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1E" w:rsidRDefault="00BE281E" w:rsidP="00BE281E">
      <w:pPr>
        <w:spacing w:after="200" w:line="276" w:lineRule="auto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Приложение 1</w:t>
      </w:r>
    </w:p>
    <w:p w:rsidR="00BE281E" w:rsidRDefault="00BE281E" w:rsidP="00BE281E">
      <w:pPr>
        <w:spacing w:after="200" w:line="276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Направления поддержки:</w:t>
      </w:r>
    </w:p>
    <w:p w:rsidR="00BE281E" w:rsidRPr="00BE281E" w:rsidRDefault="00BE281E" w:rsidP="00BE281E">
      <w:pPr>
        <w:spacing w:after="0" w:line="276" w:lineRule="auto"/>
        <w:ind w:firstLine="709"/>
        <w:jc w:val="both"/>
      </w:pPr>
      <w:r w:rsidRPr="00BE281E">
        <w:rPr>
          <w:b/>
          <w:bCs/>
        </w:rPr>
        <w:t>#оживляя_историю</w:t>
      </w:r>
      <w:r w:rsidRPr="00BE281E">
        <w:t>– проекты, направленные на изучение и сохранение местного исторического и культурного наследия, организацию краеведческих экспедиций, создание музейных экспозиций и архивов; </w:t>
      </w:r>
    </w:p>
    <w:p w:rsidR="00BE281E" w:rsidRPr="00BE281E" w:rsidRDefault="00BE281E" w:rsidP="00BE281E">
      <w:pPr>
        <w:spacing w:after="0" w:line="276" w:lineRule="auto"/>
        <w:ind w:firstLine="709"/>
        <w:jc w:val="both"/>
      </w:pPr>
      <w:r w:rsidRPr="00BE281E">
        <w:rPr>
          <w:b/>
          <w:bCs/>
        </w:rPr>
        <w:t>#помогая_своим</w:t>
      </w:r>
      <w:r w:rsidRPr="00BE281E">
        <w:t> – проекты, направленные на организацию помощи ветеранам и участникам боевых действий, а также способствующие популяризации и сохранению памяти об их подвигах;</w:t>
      </w:r>
    </w:p>
    <w:p w:rsidR="00BE281E" w:rsidRPr="00BE281E" w:rsidRDefault="00BE281E" w:rsidP="00BE281E">
      <w:pPr>
        <w:spacing w:after="0" w:line="276" w:lineRule="auto"/>
        <w:ind w:firstLine="709"/>
        <w:jc w:val="both"/>
      </w:pPr>
      <w:r w:rsidRPr="00BE281E">
        <w:rPr>
          <w:b/>
          <w:bCs/>
        </w:rPr>
        <w:t>#воспитывая_характер</w:t>
      </w:r>
      <w:r w:rsidRPr="00BE281E">
        <w:t>– проекты, направленные на патриотическое воспитание с помощью военно-спортивного воспитания и допризывной подготовки;</w:t>
      </w:r>
    </w:p>
    <w:p w:rsidR="00BE281E" w:rsidRPr="00BE281E" w:rsidRDefault="00BE281E" w:rsidP="00BE281E">
      <w:pPr>
        <w:spacing w:after="0" w:line="276" w:lineRule="auto"/>
        <w:ind w:firstLine="709"/>
        <w:jc w:val="both"/>
      </w:pPr>
      <w:r w:rsidRPr="00BE281E">
        <w:rPr>
          <w:b/>
          <w:bCs/>
        </w:rPr>
        <w:lastRenderedPageBreak/>
        <w:t>#транслируя_ценности</w:t>
      </w:r>
      <w:r w:rsidRPr="00BE281E">
        <w:t> – проекты, направленные на создание интернет-контента и работу в медиапространстве по формированию у молодежи чувства гордости за свою страну и уважения к ее историческому прошлому;</w:t>
      </w:r>
    </w:p>
    <w:p w:rsidR="00BE281E" w:rsidRPr="00BE281E" w:rsidRDefault="00BE281E" w:rsidP="00BE281E">
      <w:pPr>
        <w:spacing w:after="0" w:line="276" w:lineRule="auto"/>
        <w:ind w:firstLine="709"/>
        <w:jc w:val="both"/>
      </w:pPr>
      <w:r w:rsidRPr="00BE281E">
        <w:rPr>
          <w:b/>
          <w:bCs/>
        </w:rPr>
        <w:t>#укрепляя_сознание</w:t>
      </w:r>
      <w:r w:rsidRPr="00BE281E">
        <w:t> – проекты, направленные на противодействие идеологии терроризма и экстремизма в молодежной среде, в том числе на формирование антитеррористического сознания у молодежи.</w:t>
      </w:r>
    </w:p>
    <w:p w:rsidR="00BE281E" w:rsidRDefault="00BE281E" w:rsidP="006C0B77">
      <w:pPr>
        <w:spacing w:after="0"/>
        <w:ind w:firstLine="709"/>
        <w:jc w:val="both"/>
      </w:pPr>
    </w:p>
    <w:p w:rsidR="00BE281E" w:rsidRPr="00BE281E" w:rsidRDefault="00BE281E" w:rsidP="00BE281E"/>
    <w:p w:rsidR="00BE281E" w:rsidRPr="00BE281E" w:rsidRDefault="00BE281E" w:rsidP="00BE281E"/>
    <w:p w:rsidR="00BE281E" w:rsidRPr="00BE281E" w:rsidRDefault="00BE281E" w:rsidP="00BE281E"/>
    <w:p w:rsidR="00BE281E" w:rsidRPr="00BE281E" w:rsidRDefault="00BE281E" w:rsidP="00BE281E"/>
    <w:p w:rsidR="00BE281E" w:rsidRPr="00BE281E" w:rsidRDefault="00BE281E" w:rsidP="00BE281E"/>
    <w:p w:rsidR="00BE281E" w:rsidRPr="00BE281E" w:rsidRDefault="00BE281E" w:rsidP="00BE281E"/>
    <w:p w:rsidR="00BE281E" w:rsidRPr="00BE281E" w:rsidRDefault="00BE281E" w:rsidP="00BE281E"/>
    <w:p w:rsidR="00BE281E" w:rsidRPr="00BE281E" w:rsidRDefault="00BE281E" w:rsidP="00BE281E"/>
    <w:p w:rsidR="00BE281E" w:rsidRPr="00BE281E" w:rsidRDefault="00BE281E" w:rsidP="00BE281E"/>
    <w:p w:rsidR="00BE281E" w:rsidRPr="00BE281E" w:rsidRDefault="00BE281E" w:rsidP="00BE281E"/>
    <w:p w:rsidR="00BE281E" w:rsidRPr="00BE281E" w:rsidRDefault="00BE281E" w:rsidP="00BE281E"/>
    <w:p w:rsidR="00BE281E" w:rsidRDefault="00BE281E" w:rsidP="00BE281E"/>
    <w:p w:rsidR="00F12C76" w:rsidRDefault="00F12C76" w:rsidP="00BE281E">
      <w:pPr>
        <w:jc w:val="center"/>
      </w:pPr>
    </w:p>
    <w:p w:rsidR="00BE281E" w:rsidRDefault="00BE281E" w:rsidP="00BE281E">
      <w:pPr>
        <w:jc w:val="center"/>
      </w:pPr>
    </w:p>
    <w:p w:rsidR="00BE281E" w:rsidRDefault="00BE281E" w:rsidP="00BE281E">
      <w:pPr>
        <w:jc w:val="center"/>
      </w:pPr>
      <w:bookmarkStart w:id="0" w:name="_GoBack"/>
      <w:bookmarkEnd w:id="0"/>
    </w:p>
    <w:sectPr w:rsidR="00BE281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95"/>
    <w:rsid w:val="00087EE9"/>
    <w:rsid w:val="001F5373"/>
    <w:rsid w:val="00291368"/>
    <w:rsid w:val="002F0FAF"/>
    <w:rsid w:val="005E762E"/>
    <w:rsid w:val="006C0B77"/>
    <w:rsid w:val="008242FF"/>
    <w:rsid w:val="00870751"/>
    <w:rsid w:val="008E16E2"/>
    <w:rsid w:val="00922C48"/>
    <w:rsid w:val="00A27395"/>
    <w:rsid w:val="00B27100"/>
    <w:rsid w:val="00B76745"/>
    <w:rsid w:val="00B915B7"/>
    <w:rsid w:val="00BE281E"/>
    <w:rsid w:val="00DB39C6"/>
    <w:rsid w:val="00E47DC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ED626-93C7-4E3D-9FC1-F2AEA4A7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8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3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368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Гиперссылка1"/>
    <w:basedOn w:val="a0"/>
    <w:uiPriority w:val="99"/>
    <w:semiHidden/>
    <w:rsid w:val="00291368"/>
    <w:rPr>
      <w:color w:val="0563C1"/>
      <w:u w:val="single"/>
    </w:rPr>
  </w:style>
  <w:style w:type="character" w:styleId="a4">
    <w:name w:val="Hyperlink"/>
    <w:basedOn w:val="a0"/>
    <w:uiPriority w:val="99"/>
    <w:unhideWhenUsed/>
    <w:rsid w:val="0029136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913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291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Прокашева Мария Васильевна</dc:creator>
  <cp:keywords/>
  <dc:description/>
  <cp:lastModifiedBy>Королёва Евгения Валерьевна</cp:lastModifiedBy>
  <cp:revision>2</cp:revision>
  <dcterms:created xsi:type="dcterms:W3CDTF">2025-03-25T08:10:00Z</dcterms:created>
  <dcterms:modified xsi:type="dcterms:W3CDTF">2025-03-25T08:10:00Z</dcterms:modified>
</cp:coreProperties>
</file>