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BD" w:rsidRDefault="007848BD" w:rsidP="0017220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деятельности Комиссии по соблюдению требований к служебному поведению муниципальных служащих администрации МР «Печора» и урегулированию конфликта интересов за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4184"/>
        <w:gridCol w:w="3969"/>
      </w:tblGrid>
      <w:tr w:rsidR="00A5731E" w:rsidTr="008F7C49">
        <w:tc>
          <w:tcPr>
            <w:tcW w:w="1386" w:type="dxa"/>
          </w:tcPr>
          <w:p w:rsidR="00A5731E" w:rsidRPr="008F7C49" w:rsidRDefault="00A5731E" w:rsidP="00A5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4184" w:type="dxa"/>
          </w:tcPr>
          <w:p w:rsidR="00A5731E" w:rsidRPr="008F7C49" w:rsidRDefault="00A5731E" w:rsidP="00A5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3969" w:type="dxa"/>
          </w:tcPr>
          <w:p w:rsidR="00A5731E" w:rsidRPr="008F7C49" w:rsidRDefault="00A5731E" w:rsidP="00A5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>Решения комиссии</w:t>
            </w:r>
          </w:p>
        </w:tc>
      </w:tr>
      <w:tr w:rsidR="008F7C49" w:rsidTr="008F7C49">
        <w:tc>
          <w:tcPr>
            <w:tcW w:w="1386" w:type="dxa"/>
            <w:vMerge w:val="restart"/>
          </w:tcPr>
          <w:p w:rsidR="008F7C49" w:rsidRPr="008F7C49" w:rsidRDefault="008F7C49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4184" w:type="dxa"/>
          </w:tcPr>
          <w:p w:rsidR="008F7C49" w:rsidRPr="008F7C49" w:rsidRDefault="00E2579A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F7C49" w:rsidRPr="008F7C49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муниципального служащего, замещающего должность начальника отдела, о возникновении личной заинтересованности, которая и приводит или может привести к конфликту интересов</w:t>
            </w:r>
          </w:p>
        </w:tc>
        <w:tc>
          <w:tcPr>
            <w:tcW w:w="3969" w:type="dxa"/>
          </w:tcPr>
          <w:p w:rsidR="008F7C49" w:rsidRPr="008F7C49" w:rsidRDefault="008F7C49" w:rsidP="008F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>Признать, что при исполнении муниципальным служащим должностных обязанностей конфликт интересов имеется. Муниципальный служащий взял самоотвод, сообщил работодателю, работодатель предпринял меры по уре</w:t>
            </w:r>
            <w:r w:rsidR="00CE7903">
              <w:rPr>
                <w:rFonts w:ascii="Times New Roman" w:hAnsi="Times New Roman" w:cs="Times New Roman"/>
                <w:sz w:val="24"/>
                <w:szCs w:val="24"/>
              </w:rPr>
              <w:t>гулированию конфликта интересов</w:t>
            </w:r>
          </w:p>
        </w:tc>
      </w:tr>
      <w:tr w:rsidR="008F7C49" w:rsidTr="008F7C49">
        <w:tc>
          <w:tcPr>
            <w:tcW w:w="1386" w:type="dxa"/>
            <w:vMerge/>
          </w:tcPr>
          <w:p w:rsidR="008F7C49" w:rsidRPr="008F7C49" w:rsidRDefault="008F7C49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8F7C49" w:rsidRPr="008F7C49" w:rsidRDefault="00E2579A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F7C49"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муниципального служащего, замещающего должность начальника отдела, о намерении выполнять иную оплачиваемую работу и установлении наличия или отсутствия в случае выполнения данной работы конфликта интересов </w:t>
            </w:r>
          </w:p>
        </w:tc>
        <w:tc>
          <w:tcPr>
            <w:tcW w:w="3969" w:type="dxa"/>
          </w:tcPr>
          <w:p w:rsidR="008F7C49" w:rsidRPr="008F7C49" w:rsidRDefault="008F7C49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выполнение муниципальным служащим, замещающим</w:t>
            </w:r>
            <w:r w:rsidRPr="008F7C4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начальника отдела,</w:t>
            </w:r>
            <w:r w:rsidR="00AB04C1">
              <w:rPr>
                <w:rFonts w:ascii="Times New Roman" w:hAnsi="Times New Roman" w:cs="Times New Roman"/>
                <w:sz w:val="24"/>
                <w:szCs w:val="24"/>
              </w:rPr>
              <w:t xml:space="preserve"> иной оплачиваемой работы не повлечет и не может повлечь во</w:t>
            </w:r>
            <w:r w:rsidR="00CE7903">
              <w:rPr>
                <w:rFonts w:ascii="Times New Roman" w:hAnsi="Times New Roman" w:cs="Times New Roman"/>
                <w:sz w:val="24"/>
                <w:szCs w:val="24"/>
              </w:rPr>
              <w:t>зникновения конфликта интересов</w:t>
            </w:r>
          </w:p>
        </w:tc>
      </w:tr>
      <w:tr w:rsidR="008C7386" w:rsidTr="008F7C49">
        <w:tc>
          <w:tcPr>
            <w:tcW w:w="1386" w:type="dxa"/>
            <w:vMerge w:val="restart"/>
          </w:tcPr>
          <w:p w:rsidR="008C7386" w:rsidRPr="008F7C49" w:rsidRDefault="008C7386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4184" w:type="dxa"/>
          </w:tcPr>
          <w:p w:rsidR="008C7386" w:rsidRPr="008F7C49" w:rsidRDefault="00E2579A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7386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муниципального служащего, замещающего должность заместителя руководителя администрации, о разрешении участия на безвозмездной основе в управлении некоммерческой организацией</w:t>
            </w:r>
          </w:p>
        </w:tc>
        <w:tc>
          <w:tcPr>
            <w:tcW w:w="3969" w:type="dxa"/>
          </w:tcPr>
          <w:p w:rsidR="008C7386" w:rsidRPr="008F7C49" w:rsidRDefault="008C7386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муниципальный служащий, замещающий должность заместителя руководителя администрации, является учредителем, но в органах управления организацией не состоит, </w:t>
            </w:r>
            <w:r w:rsidR="00CE7903">
              <w:rPr>
                <w:rFonts w:ascii="Times New Roman" w:hAnsi="Times New Roman" w:cs="Times New Roman"/>
                <w:sz w:val="24"/>
                <w:szCs w:val="24"/>
              </w:rPr>
              <w:t>функции управления не выполняет</w:t>
            </w:r>
          </w:p>
        </w:tc>
      </w:tr>
      <w:tr w:rsidR="008C7386" w:rsidTr="008F7C49">
        <w:tc>
          <w:tcPr>
            <w:tcW w:w="1386" w:type="dxa"/>
            <w:vMerge/>
          </w:tcPr>
          <w:p w:rsidR="008C7386" w:rsidRPr="008F7C49" w:rsidRDefault="008C7386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8C7386" w:rsidRPr="008F7C49" w:rsidRDefault="00E2579A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C7386" w:rsidRPr="008C7386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муниципального служащего, замещающего должность заместителя руководителя администрации, о разрешении участия на безвозмездной основе в управлении некоммерческой организацией</w:t>
            </w:r>
          </w:p>
        </w:tc>
        <w:tc>
          <w:tcPr>
            <w:tcW w:w="3969" w:type="dxa"/>
          </w:tcPr>
          <w:p w:rsidR="008C7386" w:rsidRPr="008F7C49" w:rsidRDefault="008C7386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86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муниципальный служащий, замещающий должность заместителя руководителя администрации, является учредителем, но в органах управления организацией не состоит, </w:t>
            </w:r>
            <w:r w:rsidR="00CE7903">
              <w:rPr>
                <w:rFonts w:ascii="Times New Roman" w:hAnsi="Times New Roman" w:cs="Times New Roman"/>
                <w:sz w:val="24"/>
                <w:szCs w:val="24"/>
              </w:rPr>
              <w:t>функции управления не выполняет</w:t>
            </w:r>
          </w:p>
        </w:tc>
      </w:tr>
      <w:tr w:rsidR="00A5731E" w:rsidTr="008F7C49">
        <w:tc>
          <w:tcPr>
            <w:tcW w:w="1386" w:type="dxa"/>
          </w:tcPr>
          <w:p w:rsidR="00A5731E" w:rsidRPr="008F7C49" w:rsidRDefault="008C7386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4184" w:type="dxa"/>
          </w:tcPr>
          <w:p w:rsidR="00A5731E" w:rsidRPr="008F7C49" w:rsidRDefault="00E2579A" w:rsidP="009C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C3E4F" w:rsidRPr="009C3E4F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представления главой муниципального района - руководителя администрации доклада о результатах проверки и материалов проверки, свидетельствующего о представлении муниципальным служащим недостоверных или неполных сведений о доходах, об имуществе и обязательствах имущественного характера в отн</w:t>
            </w:r>
            <w:r w:rsidR="009C3E4F">
              <w:rPr>
                <w:rFonts w:ascii="Times New Roman" w:hAnsi="Times New Roman" w:cs="Times New Roman"/>
                <w:sz w:val="24"/>
                <w:szCs w:val="24"/>
              </w:rPr>
              <w:t xml:space="preserve">ошении муниципального служащего, замещающего должность </w:t>
            </w:r>
            <w:r w:rsidR="009C3E4F" w:rsidRPr="009C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начальника отдела.  </w:t>
            </w:r>
          </w:p>
        </w:tc>
        <w:tc>
          <w:tcPr>
            <w:tcW w:w="3969" w:type="dxa"/>
          </w:tcPr>
          <w:p w:rsidR="00A5731E" w:rsidRPr="008F7C49" w:rsidRDefault="009C3E4F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Признать, что сведения </w:t>
            </w:r>
            <w:r w:rsidRPr="009C3E4F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представленные муниципальным служащим являются недостоверными и непо</w:t>
            </w:r>
            <w:r w:rsidR="00CE7903">
              <w:rPr>
                <w:rFonts w:ascii="Times New Roman" w:hAnsi="Times New Roman" w:cs="Times New Roman"/>
                <w:sz w:val="24"/>
                <w:szCs w:val="24"/>
              </w:rPr>
              <w:t>лными</w:t>
            </w:r>
          </w:p>
        </w:tc>
      </w:tr>
      <w:tr w:rsidR="009C3E4F" w:rsidTr="008F7C49">
        <w:tc>
          <w:tcPr>
            <w:tcW w:w="1386" w:type="dxa"/>
            <w:vMerge w:val="restart"/>
          </w:tcPr>
          <w:p w:rsidR="009C3E4F" w:rsidRPr="008F7C49" w:rsidRDefault="009C3E4F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09.11.2022</w:t>
            </w:r>
          </w:p>
        </w:tc>
        <w:tc>
          <w:tcPr>
            <w:tcW w:w="4184" w:type="dxa"/>
          </w:tcPr>
          <w:p w:rsidR="009C3E4F" w:rsidRPr="008F7C49" w:rsidRDefault="00E2579A" w:rsidP="009C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C3E4F" w:rsidRPr="009C3E4F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представления главой муниципального района - руководителя администрации доклада о результатах проверки и материалов проверки, свидетельствующего о представлении муниципальным служащим недостоверных или неполных сведений о доходах, об имуществе и обязательствах имущественного характера в</w:t>
            </w:r>
            <w:r w:rsidR="009C3E4F">
              <w:t xml:space="preserve"> </w:t>
            </w:r>
            <w:r w:rsidR="009C3E4F" w:rsidRPr="009C3E4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муниципального служащего, замещающего должность </w:t>
            </w:r>
            <w:r w:rsidR="009C3E4F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</w:t>
            </w:r>
            <w:r w:rsidR="009C3E4F" w:rsidRPr="009C3E4F">
              <w:rPr>
                <w:rFonts w:ascii="Times New Roman" w:hAnsi="Times New Roman" w:cs="Times New Roman"/>
                <w:sz w:val="24"/>
                <w:szCs w:val="24"/>
              </w:rPr>
              <w:t xml:space="preserve"> отдела.  </w:t>
            </w:r>
          </w:p>
        </w:tc>
        <w:tc>
          <w:tcPr>
            <w:tcW w:w="3969" w:type="dxa"/>
          </w:tcPr>
          <w:p w:rsidR="009C3E4F" w:rsidRPr="008F7C49" w:rsidRDefault="009C3E4F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F">
              <w:rPr>
                <w:rFonts w:ascii="Times New Roman" w:hAnsi="Times New Roman" w:cs="Times New Roman"/>
                <w:sz w:val="24"/>
                <w:szCs w:val="24"/>
              </w:rPr>
              <w:t>Признать, что сведения о доходах, об имуществе и обязательствах имущественного характера, представленные муниципальным служащим явля</w:t>
            </w:r>
            <w:r w:rsidR="00CE7903">
              <w:rPr>
                <w:rFonts w:ascii="Times New Roman" w:hAnsi="Times New Roman" w:cs="Times New Roman"/>
                <w:sz w:val="24"/>
                <w:szCs w:val="24"/>
              </w:rPr>
              <w:t>ются недостоверными и неполными</w:t>
            </w:r>
          </w:p>
        </w:tc>
      </w:tr>
      <w:tr w:rsidR="009C3E4F" w:rsidTr="008F7C49">
        <w:tc>
          <w:tcPr>
            <w:tcW w:w="1386" w:type="dxa"/>
            <w:vMerge/>
          </w:tcPr>
          <w:p w:rsidR="009C3E4F" w:rsidRPr="008F7C49" w:rsidRDefault="009C3E4F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9C3E4F" w:rsidRPr="008F7C49" w:rsidRDefault="00E2579A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C3E4F" w:rsidRPr="009C3E4F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представления главой муниципального района - руководителя администрации доклада о результатах проверки и материалов проверки, свидетельствующего о представлении муниципальным служащим недостоверных или неполных сведений о доходах, об имуществе и обязательствах имущественного характера в</w:t>
            </w:r>
            <w:r w:rsidR="009C3E4F">
              <w:t xml:space="preserve"> </w:t>
            </w:r>
            <w:r w:rsidR="009C3E4F" w:rsidRPr="009C3E4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муниципального служащего, замещающего должность начальника отдела.  </w:t>
            </w:r>
          </w:p>
        </w:tc>
        <w:tc>
          <w:tcPr>
            <w:tcW w:w="3969" w:type="dxa"/>
          </w:tcPr>
          <w:p w:rsidR="009C3E4F" w:rsidRPr="008F7C49" w:rsidRDefault="009C3E4F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F">
              <w:rPr>
                <w:rFonts w:ascii="Times New Roman" w:hAnsi="Times New Roman" w:cs="Times New Roman"/>
                <w:sz w:val="24"/>
                <w:szCs w:val="24"/>
              </w:rPr>
              <w:t>Признать, что сведения о доходах, об имуществе и обязательствах имущественного характера, представленные муниципальным служащим явля</w:t>
            </w:r>
            <w:r w:rsidR="00CE7903">
              <w:rPr>
                <w:rFonts w:ascii="Times New Roman" w:hAnsi="Times New Roman" w:cs="Times New Roman"/>
                <w:sz w:val="24"/>
                <w:szCs w:val="24"/>
              </w:rPr>
              <w:t>ются недостоверными и неполными</w:t>
            </w:r>
          </w:p>
        </w:tc>
      </w:tr>
      <w:tr w:rsidR="00E2579A" w:rsidTr="008F7C49">
        <w:tc>
          <w:tcPr>
            <w:tcW w:w="1386" w:type="dxa"/>
            <w:vMerge w:val="restart"/>
          </w:tcPr>
          <w:p w:rsidR="00E2579A" w:rsidRPr="008F7C49" w:rsidRDefault="00E2579A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4184" w:type="dxa"/>
          </w:tcPr>
          <w:p w:rsidR="00E2579A" w:rsidRPr="008F7C49" w:rsidRDefault="00E2579A" w:rsidP="00E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579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</w:t>
            </w:r>
            <w:r w:rsidR="00281B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замещающего должность начальника отдела, </w:t>
            </w:r>
            <w:r w:rsidRPr="00E2579A">
              <w:rPr>
                <w:rFonts w:ascii="Times New Roman" w:hAnsi="Times New Roman" w:cs="Times New Roman"/>
                <w:sz w:val="24"/>
                <w:szCs w:val="24"/>
              </w:rPr>
              <w:t xml:space="preserve">о возникновении личной заинтересованности, которая приводит или 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привести к конфликту интересов</w:t>
            </w:r>
          </w:p>
        </w:tc>
        <w:tc>
          <w:tcPr>
            <w:tcW w:w="3969" w:type="dxa"/>
          </w:tcPr>
          <w:p w:rsidR="00E2579A" w:rsidRPr="008F7C49" w:rsidRDefault="00E2579A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Признать, что при исполнении муниципальным служащим должностных обязанностей конфликт интересов отсутствует</w:t>
            </w:r>
          </w:p>
        </w:tc>
      </w:tr>
      <w:tr w:rsidR="00E2579A" w:rsidTr="008F7C49">
        <w:tc>
          <w:tcPr>
            <w:tcW w:w="1386" w:type="dxa"/>
            <w:vMerge/>
          </w:tcPr>
          <w:p w:rsidR="00E2579A" w:rsidRPr="008F7C49" w:rsidRDefault="00E2579A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172205" w:rsidRPr="008F7C49" w:rsidRDefault="00281B1F" w:rsidP="00CE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7903" w:rsidRPr="00CE790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представления главой муниципального района - руководителя администрации доклада о результатах проверки и материалов проверки, свидетельствующего о представлении муниципальным служащим недостоверных или неполных сведений о доходах, об имуществе и обязательствах имущественного характера в отношении муниципального служащего, замещающего должность </w:t>
            </w:r>
            <w:r w:rsidR="00CE7903">
              <w:rPr>
                <w:rFonts w:ascii="Times New Roman" w:hAnsi="Times New Roman" w:cs="Times New Roman"/>
                <w:sz w:val="24"/>
                <w:szCs w:val="24"/>
              </w:rPr>
              <w:t>заведующего сектором</w:t>
            </w:r>
            <w:r w:rsidR="00CE7903" w:rsidRPr="00CE79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E2579A" w:rsidRPr="008F7C49" w:rsidRDefault="00CE7903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03">
              <w:rPr>
                <w:rFonts w:ascii="Times New Roman" w:hAnsi="Times New Roman" w:cs="Times New Roman"/>
                <w:sz w:val="24"/>
                <w:szCs w:val="24"/>
              </w:rPr>
              <w:t>Признать, что сведения о доходах, об имуществе и обязательствах имущественного характера, представленные муниципальным служащим являются недостоверными и неполным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C3E4F" w:rsidTr="008F7C49">
        <w:tc>
          <w:tcPr>
            <w:tcW w:w="1386" w:type="dxa"/>
          </w:tcPr>
          <w:p w:rsidR="009C3E4F" w:rsidRPr="008F7C49" w:rsidRDefault="00392BCD" w:rsidP="00A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184" w:type="dxa"/>
          </w:tcPr>
          <w:p w:rsidR="00124129" w:rsidRPr="0015454B" w:rsidRDefault="00392BCD" w:rsidP="0015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5454B" w:rsidRPr="0015454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мотивированного заключения по результатам проведения служебной проверки в отношении </w:t>
            </w:r>
            <w:r w:rsidR="0015454B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 замещающего должность</w:t>
            </w:r>
            <w:r w:rsidR="0015454B" w:rsidRPr="0015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4B" w:rsidRPr="0015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начальника отдела </w:t>
            </w:r>
          </w:p>
        </w:tc>
        <w:tc>
          <w:tcPr>
            <w:tcW w:w="3969" w:type="dxa"/>
          </w:tcPr>
          <w:p w:rsidR="009C3E4F" w:rsidRPr="008F7C49" w:rsidRDefault="0015454B" w:rsidP="0015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Признать, что при исполнении должностных обязанностей муниципальный служащий не соблюдала требования к служебному поведению и </w:t>
            </w:r>
            <w:r w:rsidRPr="0015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</w:t>
            </w:r>
            <w:proofErr w:type="gramStart"/>
            <w:r w:rsidRPr="0015454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5454B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урегулированию конфликта интересов</w:t>
            </w:r>
          </w:p>
        </w:tc>
      </w:tr>
    </w:tbl>
    <w:p w:rsidR="007848BD" w:rsidRDefault="007848BD" w:rsidP="00A5731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1443D" w:rsidRPr="007848BD" w:rsidRDefault="007848BD" w:rsidP="007848B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1443D" w:rsidRPr="0078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87"/>
    <w:rsid w:val="00124129"/>
    <w:rsid w:val="0015454B"/>
    <w:rsid w:val="00172205"/>
    <w:rsid w:val="001E03AA"/>
    <w:rsid w:val="00281B1F"/>
    <w:rsid w:val="00392BCD"/>
    <w:rsid w:val="007848BD"/>
    <w:rsid w:val="008C7386"/>
    <w:rsid w:val="008F7C49"/>
    <w:rsid w:val="009C3E4F"/>
    <w:rsid w:val="00A5731E"/>
    <w:rsid w:val="00AB04C1"/>
    <w:rsid w:val="00BD3187"/>
    <w:rsid w:val="00CE7903"/>
    <w:rsid w:val="00E2579A"/>
    <w:rsid w:val="00F1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2024-05-24T13:03:00Z</dcterms:created>
  <dcterms:modified xsi:type="dcterms:W3CDTF">2024-05-27T10:56:00Z</dcterms:modified>
</cp:coreProperties>
</file>