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AF" w:rsidRDefault="00195AAF" w:rsidP="004634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>
        <w:rPr>
          <w:b/>
        </w:rPr>
        <w:t>Обзор</w:t>
      </w:r>
      <w:r w:rsidR="00CE3EB1">
        <w:rPr>
          <w:rStyle w:val="a9"/>
          <w:b/>
        </w:rPr>
        <w:footnoteReference w:id="1"/>
      </w:r>
      <w:r>
        <w:rPr>
          <w:b/>
        </w:rPr>
        <w:t xml:space="preserve"> </w:t>
      </w:r>
    </w:p>
    <w:p w:rsidR="00CF180E" w:rsidRPr="00CF180E" w:rsidRDefault="00CF180E" w:rsidP="004634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proofErr w:type="gramStart"/>
      <w:r>
        <w:rPr>
          <w:b/>
        </w:rPr>
        <w:t xml:space="preserve">за </w:t>
      </w:r>
      <w:r w:rsidR="00210554">
        <w:rPr>
          <w:b/>
        </w:rPr>
        <w:t>2</w:t>
      </w:r>
      <w:r w:rsidR="00B03A0F">
        <w:rPr>
          <w:b/>
        </w:rPr>
        <w:t xml:space="preserve"> квартал 2015</w:t>
      </w:r>
      <w:r w:rsidRPr="00CF180E">
        <w:rPr>
          <w:b/>
        </w:rPr>
        <w:t xml:space="preserve"> года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</w:t>
      </w:r>
      <w:proofErr w:type="gramEnd"/>
      <w:r w:rsidRPr="00CF180E">
        <w:rPr>
          <w:b/>
        </w:rPr>
        <w:t xml:space="preserve"> и принятия мер по предупреждению и устранению причин выявленных нарушений</w:t>
      </w:r>
    </w:p>
    <w:p w:rsidR="00CF180E" w:rsidRPr="00CF180E" w:rsidRDefault="00CF180E" w:rsidP="00CF180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b/>
        </w:rPr>
      </w:pPr>
    </w:p>
    <w:p w:rsidR="00CF180E" w:rsidRDefault="00CF180E" w:rsidP="0054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В соответствии с пунктом 2</w:t>
      </w:r>
      <w:r w:rsidRPr="00CF180E">
        <w:rPr>
          <w:vertAlign w:val="superscript"/>
        </w:rPr>
        <w:t>1</w:t>
      </w:r>
      <w:r>
        <w:t xml:space="preserve"> статьи 4</w:t>
      </w:r>
      <w:r w:rsidRPr="00CF180E">
        <w:rPr>
          <w:vertAlign w:val="superscript"/>
        </w:rPr>
        <w:t>1</w:t>
      </w:r>
      <w:r>
        <w:t xml:space="preserve"> Закона Республики Коми «О противодействии коррупции в Республике Коми» (далее – Закон) одной из основных мер профилактики коррупции является </w:t>
      </w:r>
      <w:r w:rsidRPr="00AD177F">
        <w:t>рассмотрение в государственных органах Республики Коми</w:t>
      </w:r>
      <w:r>
        <w:t xml:space="preserve"> </w:t>
      </w:r>
      <w:r w:rsidRPr="00AD177F">
        <w:t xml:space="preserve">не реже одного раза в квартал вопросов правоприменительной </w:t>
      </w:r>
      <w:proofErr w:type="gramStart"/>
      <w:r w:rsidRPr="00AD177F">
        <w:t>практики</w:t>
      </w:r>
      <w:proofErr w:type="gramEnd"/>
      <w:r w:rsidRPr="00AD177F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</w:t>
      </w:r>
      <w:r>
        <w:t xml:space="preserve">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</w:t>
      </w:r>
    </w:p>
    <w:p w:rsidR="00CF180E" w:rsidRDefault="00CF180E" w:rsidP="0054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Во исполнение вышеназванной нормы в Государственно-правовом управлении Главы Республики Коми и Правительства Республики Коми  в</w:t>
      </w:r>
      <w:r w:rsidR="00210554">
        <w:t>о</w:t>
      </w:r>
      <w:r>
        <w:t xml:space="preserve"> </w:t>
      </w:r>
      <w:r w:rsidR="00210554">
        <w:t>2</w:t>
      </w:r>
      <w:r w:rsidR="00B03A0F">
        <w:t xml:space="preserve"> квартале 2015</w:t>
      </w:r>
      <w:r>
        <w:t xml:space="preserve"> года были рассмотрены следующие  судебные решения.</w:t>
      </w:r>
    </w:p>
    <w:p w:rsidR="00CF180E" w:rsidRDefault="00CF180E" w:rsidP="0054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</w:p>
    <w:p w:rsidR="002427B5" w:rsidRPr="001A5DF2" w:rsidRDefault="002427B5" w:rsidP="002427B5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 w:rsidRPr="000701F0">
        <w:rPr>
          <w:b/>
          <w:bCs/>
        </w:rPr>
        <w:t>Соблюдение требований законодательства о государстве</w:t>
      </w:r>
      <w:r>
        <w:rPr>
          <w:b/>
          <w:bCs/>
        </w:rPr>
        <w:t>нной гражданской и муниципальной службе</w:t>
      </w:r>
      <w:r w:rsidR="00C14494">
        <w:rPr>
          <w:b/>
          <w:bCs/>
        </w:rPr>
        <w:t>:</w:t>
      </w:r>
    </w:p>
    <w:p w:rsidR="002427B5" w:rsidRPr="002427B5" w:rsidRDefault="00C14494" w:rsidP="00C144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>
        <w:rPr>
          <w:b/>
        </w:rPr>
        <w:t>у</w:t>
      </w:r>
      <w:r w:rsidR="002427B5" w:rsidRPr="002427B5">
        <w:rPr>
          <w:b/>
        </w:rPr>
        <w:t>ведомление гражданином, замещавшим должности государственной или муниципальной службы, работодателя о последнем месте своей службы, а также  уведомление работодателем  представителя нанимателя (работодателя) государственного или муниципального служащего по последнему месту его службы  о заключении трудового или гражданско-правового договора на выполнение работ (оказание услуг) является обязанностью. Неисполнение обязанности влечет а</w:t>
      </w:r>
      <w:r>
        <w:rPr>
          <w:b/>
        </w:rPr>
        <w:t>дминистративную ответственность</w:t>
      </w:r>
    </w:p>
    <w:p w:rsidR="002427B5" w:rsidRDefault="002427B5" w:rsidP="0054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</w:p>
    <w:p w:rsidR="005D0C74" w:rsidRPr="00C87702" w:rsidRDefault="005D0C74" w:rsidP="005D0C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/>
          <w:i/>
        </w:rPr>
      </w:pPr>
      <w:r w:rsidRPr="00C87702">
        <w:rPr>
          <w:b/>
          <w:i/>
        </w:rPr>
        <w:lastRenderedPageBreak/>
        <w:t>Постановление Мирового судьи судебного участка № 1 судебного района Белорецкий район от 30 апреля 2015 г. по делу № 5-206/2015</w:t>
      </w:r>
      <w:r w:rsidRPr="00C87702">
        <w:rPr>
          <w:rStyle w:val="a9"/>
          <w:b/>
          <w:i/>
        </w:rPr>
        <w:footnoteReference w:id="2"/>
      </w:r>
      <w:r w:rsidRPr="00C87702">
        <w:rPr>
          <w:b/>
          <w:i/>
        </w:rPr>
        <w:t xml:space="preserve"> </w:t>
      </w:r>
    </w:p>
    <w:p w:rsidR="005D0C74" w:rsidRDefault="005D0C74" w:rsidP="005D0C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Директор</w:t>
      </w:r>
      <w:r w:rsidR="00C87702">
        <w:t xml:space="preserve"> ООО</w:t>
      </w:r>
      <w:r>
        <w:t xml:space="preserve"> привлек к трудовой деятельности на условиях трудового договора бывшего муниципального служащего, замещавшего должность, включенную в перечень, установленный нормативными правовыми актами, с нарушением требований, предусмотренных Федеральным зак</w:t>
      </w:r>
      <w:r w:rsidR="00C87702">
        <w:t xml:space="preserve">оном Российской Федерации от 25 декабря </w:t>
      </w:r>
      <w:r>
        <w:t>2008 года №</w:t>
      </w:r>
      <w:r w:rsidR="00C87702">
        <w:t xml:space="preserve"> </w:t>
      </w:r>
      <w:r>
        <w:t>273-ФЗ «О противодействии коррупции»</w:t>
      </w:r>
      <w:r w:rsidR="00C87702">
        <w:t xml:space="preserve"> (далее – Закон № 273-ФЗ) (не направил в 10-дневный срок уведомление работодателю </w:t>
      </w:r>
      <w:r w:rsidR="00157D3E">
        <w:t xml:space="preserve">по последнему месту работы </w:t>
      </w:r>
      <w:r w:rsidR="00C87702">
        <w:t>муниципального служащего)</w:t>
      </w:r>
      <w:r>
        <w:t>. Заместителем прокурора вынесено постановление о возбуждении производства об админи</w:t>
      </w:r>
      <w:r w:rsidR="00C87702">
        <w:t xml:space="preserve">стративном правонарушении по статье </w:t>
      </w:r>
      <w:r>
        <w:t xml:space="preserve"> 19.29 КоАП РФ в отношении директор</w:t>
      </w:r>
      <w:proofErr w:type="gramStart"/>
      <w:r>
        <w:t>а</w:t>
      </w:r>
      <w:r w:rsidR="00C87702">
        <w:t xml:space="preserve"> ООО</w:t>
      </w:r>
      <w:proofErr w:type="gramEnd"/>
      <w:r w:rsidR="00C87702">
        <w:t>.</w:t>
      </w:r>
    </w:p>
    <w:p w:rsidR="005D0C74" w:rsidRDefault="00C87702" w:rsidP="005D0C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М</w:t>
      </w:r>
      <w:r w:rsidR="005D0C74">
        <w:t>ировой судья</w:t>
      </w:r>
      <w:r>
        <w:t xml:space="preserve">, рассмотрев материалы </w:t>
      </w:r>
      <w:r w:rsidRPr="00C87702">
        <w:t>дела,</w:t>
      </w:r>
      <w:r>
        <w:t xml:space="preserve"> принял решение о назначении административного штрафа, на основании следующего.</w:t>
      </w:r>
    </w:p>
    <w:p w:rsidR="00DC77FA" w:rsidRDefault="005D0C74" w:rsidP="005D0C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t xml:space="preserve">Статьей 19.29 КоАП РФ предусмотрена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служащего, замещающего должность, включенную в перечень, установленный нормативными правовыми актами, либо бывшего государственного служащего, замещавшего такую должность, с нарушением требований, предусмотренных </w:t>
      </w:r>
      <w:r w:rsidR="00157D3E">
        <w:t>Законом</w:t>
      </w:r>
      <w:r>
        <w:t xml:space="preserve"> №</w:t>
      </w:r>
      <w:r w:rsidR="00157D3E">
        <w:t xml:space="preserve"> </w:t>
      </w:r>
      <w:r>
        <w:t>273-ФЗ.</w:t>
      </w:r>
      <w:proofErr w:type="gramEnd"/>
      <w:r>
        <w:t xml:space="preserve"> </w:t>
      </w:r>
      <w:proofErr w:type="gramStart"/>
      <w:r>
        <w:t xml:space="preserve">В силу части 4 статьи 12 </w:t>
      </w:r>
      <w:r w:rsidR="00157D3E">
        <w:t xml:space="preserve">Закона </w:t>
      </w:r>
      <w:r>
        <w:t>№</w:t>
      </w:r>
      <w:r w:rsidR="00157D3E">
        <w:t xml:space="preserve"> </w:t>
      </w:r>
      <w:r>
        <w:t xml:space="preserve">273-ФЗ </w:t>
      </w:r>
      <w:r w:rsidR="00157D3E">
        <w:t>р</w:t>
      </w:r>
      <w:r>
        <w:t xml:space="preserve">аботодатель при заключении трудового или гражданско-правового договора на выполнение работ (оказание услуг), указанного в части 1 </w:t>
      </w:r>
      <w:r w:rsidR="00157D3E">
        <w:t xml:space="preserve">указанной </w:t>
      </w:r>
      <w:r>
        <w:t>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</w:t>
      </w:r>
      <w:proofErr w:type="gramEnd"/>
      <w:r>
        <w:t xml:space="preserve"> </w:t>
      </w:r>
      <w:proofErr w:type="gramStart"/>
      <w:r>
        <w:t>заключении</w:t>
      </w:r>
      <w:proofErr w:type="gramEnd"/>
      <w:r>
        <w:t xml:space="preserve">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</w:p>
    <w:p w:rsidR="00DC77FA" w:rsidRDefault="005D0C74" w:rsidP="005D0C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В соответствии с частью 5 статьи 12 </w:t>
      </w:r>
      <w:r w:rsidR="00157D3E">
        <w:t xml:space="preserve">Закона </w:t>
      </w:r>
      <w:r>
        <w:t>№</w:t>
      </w:r>
      <w:r w:rsidR="00157D3E">
        <w:t xml:space="preserve"> </w:t>
      </w:r>
      <w:r>
        <w:t xml:space="preserve">273-ФЗ неисполнение работодателем обязанности, установленной частью 4 настоящей статьи, </w:t>
      </w:r>
      <w:r>
        <w:lastRenderedPageBreak/>
        <w:t xml:space="preserve">является правонарушением и влечет ответственность в соответствии с законодательством </w:t>
      </w:r>
      <w:r w:rsidR="00D243EC">
        <w:t>Российской Федерации</w:t>
      </w:r>
      <w:r>
        <w:t xml:space="preserve">. </w:t>
      </w:r>
    </w:p>
    <w:p w:rsidR="006E5F22" w:rsidRDefault="005D0C74" w:rsidP="005D0C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t>В целях реализа</w:t>
      </w:r>
      <w:r w:rsidR="007E23BA">
        <w:t>ции положений Ф</w:t>
      </w:r>
      <w:r>
        <w:t xml:space="preserve">едерального закона Указом Президента </w:t>
      </w:r>
      <w:r w:rsidR="00D243EC">
        <w:t xml:space="preserve">Российской Федерации </w:t>
      </w:r>
      <w:r>
        <w:t xml:space="preserve"> </w:t>
      </w:r>
      <w:r w:rsidR="00D243EC">
        <w:t xml:space="preserve">от 21 июля 2010 года </w:t>
      </w:r>
      <w:r>
        <w:t>№</w:t>
      </w:r>
      <w:r w:rsidR="00D243EC">
        <w:t xml:space="preserve"> </w:t>
      </w:r>
      <w:r>
        <w:t>925 «О мерах по реализации отдельных положений Федерального закона «О противодействии коррупции» установлен соответствующий перечень, в который включены, в частности, 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</w:t>
      </w:r>
      <w:proofErr w:type="gramEnd"/>
      <w:r>
        <w:t xml:space="preserve"> </w:t>
      </w:r>
      <w:proofErr w:type="gramStart"/>
      <w:r>
        <w:t xml:space="preserve"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</w:t>
      </w:r>
      <w:r w:rsidR="00D243EC">
        <w:t xml:space="preserve">Российской Федерации </w:t>
      </w:r>
      <w:r>
        <w:t xml:space="preserve"> от 18 мая 2009 г. №</w:t>
      </w:r>
      <w:r w:rsidR="00D243EC">
        <w:t xml:space="preserve"> </w:t>
      </w:r>
      <w:r>
        <w:t xml:space="preserve">557. </w:t>
      </w:r>
      <w:proofErr w:type="gramEnd"/>
    </w:p>
    <w:p w:rsidR="005D0C74" w:rsidRDefault="005D0C74" w:rsidP="005D0C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t xml:space="preserve">В соответствии с Постановлением Правительства </w:t>
      </w:r>
      <w:r w:rsidR="00D243EC">
        <w:t xml:space="preserve">Российской Федерации </w:t>
      </w:r>
      <w:r>
        <w:t>от 21 января 2015 года №</w:t>
      </w:r>
      <w:r w:rsidR="00D243EC">
        <w:t xml:space="preserve"> </w:t>
      </w:r>
      <w:r>
        <w:t>29 «Об</w:t>
      </w:r>
      <w:r w:rsidR="00D243EC">
        <w:t xml:space="preserve"> </w:t>
      </w:r>
      <w:r>
        <w:t xml:space="preserve">утверждении Правил сообщения работодателем о заключении трудового или гражданско-правовой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</w:t>
      </w:r>
      <w:r w:rsidR="00D243EC">
        <w:t>Российской Федерации»</w:t>
      </w:r>
      <w:r>
        <w:t xml:space="preserve"> настоящие Правила устанавливают порядок сообщения работодателем о заключении трудового договора или гражданско-правового договора на выполнение</w:t>
      </w:r>
      <w:proofErr w:type="gramEnd"/>
      <w:r>
        <w:t xml:space="preserve"> в организации в течение месяца работ (оказание организации услуг) стоимостью более 100 тыс. рублей с гражданином, замещавшим должности государственной службы, перечень которых устанавливается нормативными правовыми актами </w:t>
      </w:r>
      <w:r w:rsidR="00D243EC">
        <w:t>Российской Федерации</w:t>
      </w:r>
      <w:r>
        <w:t>, представителю нанимателя (работодателю) государственного служащего по последнему месту его службы. Работодатель при заключении трудового договора или гражданско-правового договора в течение 2 лет после увольнения гражданина с государственной службы сообщает представителю нанимателя (работодателю) государственного служащего по последнему месту его службы о заключении такого договора в письменной форме.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E02E0D" w:rsidRDefault="00E02E0D" w:rsidP="00E02E0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Аналогичная норма права содержится в части 3 статьи 64</w:t>
      </w:r>
      <w:r w:rsidRPr="00E02E0D">
        <w:rPr>
          <w:vertAlign w:val="superscript"/>
        </w:rPr>
        <w:t>1</w:t>
      </w:r>
      <w:r>
        <w:t xml:space="preserve"> Трудового кодекса Российской Федерации.</w:t>
      </w:r>
    </w:p>
    <w:p w:rsidR="005D0C74" w:rsidRDefault="005D0C74" w:rsidP="005D0C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В нарушение требований части 4 статьи 12 </w:t>
      </w:r>
      <w:r w:rsidR="00D243EC">
        <w:t>З</w:t>
      </w:r>
      <w:r>
        <w:t>акона №</w:t>
      </w:r>
      <w:r w:rsidR="00D243EC">
        <w:t xml:space="preserve"> </w:t>
      </w:r>
      <w:r>
        <w:t>273-ФЗ директор О</w:t>
      </w:r>
      <w:r w:rsidR="00D243EC">
        <w:t xml:space="preserve">ОО </w:t>
      </w:r>
      <w:r>
        <w:t>не сообщил представителю нанимателя (работодателя) по</w:t>
      </w:r>
      <w:r w:rsidR="00D243EC">
        <w:t xml:space="preserve"> последнему месту службы работника </w:t>
      </w:r>
      <w:r>
        <w:t>о приеме её на работу в письменной форме в установленный законом десятидневный срок.</w:t>
      </w:r>
    </w:p>
    <w:p w:rsidR="008054F2" w:rsidRDefault="008054F2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/>
          <w:i/>
        </w:rPr>
      </w:pP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 w:rsidRPr="005D0C74">
        <w:rPr>
          <w:b/>
          <w:i/>
        </w:rPr>
        <w:t>Решение</w:t>
      </w:r>
      <w:r w:rsidR="00E02E0D">
        <w:rPr>
          <w:b/>
          <w:i/>
        </w:rPr>
        <w:t>м</w:t>
      </w:r>
      <w:r w:rsidRPr="005D0C74">
        <w:rPr>
          <w:b/>
          <w:i/>
        </w:rPr>
        <w:t xml:space="preserve"> </w:t>
      </w:r>
      <w:r w:rsidR="005D0C74" w:rsidRPr="005D0C74">
        <w:rPr>
          <w:b/>
          <w:i/>
        </w:rPr>
        <w:t xml:space="preserve">Белорецкого районного суда (Республика Башкортостан) </w:t>
      </w:r>
      <w:r w:rsidRPr="005D0C74">
        <w:rPr>
          <w:b/>
          <w:i/>
        </w:rPr>
        <w:t>№ 12-47/2015 от 25 июня 2015 г. по делу № 12-47/2015</w:t>
      </w:r>
      <w:r w:rsidR="00764C58">
        <w:rPr>
          <w:rStyle w:val="a9"/>
          <w:b/>
          <w:i/>
        </w:rPr>
        <w:footnoteReference w:id="3"/>
      </w:r>
      <w:r>
        <w:t xml:space="preserve"> постановление мирового судьи судебного участка остав</w:t>
      </w:r>
      <w:r w:rsidR="00764C58">
        <w:t xml:space="preserve">лено </w:t>
      </w:r>
      <w:r>
        <w:t>без изменения.</w:t>
      </w:r>
    </w:p>
    <w:p w:rsidR="003A55D8" w:rsidRDefault="003A55D8" w:rsidP="008A349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/>
          <w:i/>
        </w:rPr>
      </w:pPr>
    </w:p>
    <w:p w:rsidR="008054F2" w:rsidRDefault="008054F2" w:rsidP="008A349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/>
          <w:i/>
        </w:rPr>
      </w:pPr>
    </w:p>
    <w:p w:rsidR="008A3494" w:rsidRDefault="008A3494" w:rsidP="008A349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bookmarkStart w:id="0" w:name="_GoBack"/>
      <w:bookmarkEnd w:id="0"/>
      <w:r w:rsidRPr="00E332CE">
        <w:rPr>
          <w:b/>
          <w:i/>
        </w:rPr>
        <w:t>Постановление Ленинского районного суда (город Севастополь)  № 5-1245/2015 от 22 июня 2015 г. по делу № 5-1245/2015</w:t>
      </w:r>
      <w:r>
        <w:rPr>
          <w:rStyle w:val="a9"/>
          <w:b/>
          <w:i/>
        </w:rPr>
        <w:footnoteReference w:id="4"/>
      </w:r>
      <w:r>
        <w:t xml:space="preserve"> </w:t>
      </w:r>
    </w:p>
    <w:p w:rsidR="002427B5" w:rsidRDefault="008A3494" w:rsidP="008A349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ООО в лице директора филиал</w:t>
      </w:r>
      <w:proofErr w:type="gramStart"/>
      <w:r>
        <w:t>а ООО</w:t>
      </w:r>
      <w:proofErr w:type="gramEnd"/>
      <w:r>
        <w:t xml:space="preserve"> заключило трудовой договор с гражданином, согласно которому гражданин принят на должность специалиста по продажам ООО.  </w:t>
      </w:r>
    </w:p>
    <w:p w:rsidR="008A3494" w:rsidRDefault="008A3494" w:rsidP="008A349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ООО в нарушение части 4 статьи 12 Закона № 273-ФЗ не сообщило в десятидневный срок работодателю по последнему месту работы гражданина о заключении трудового договора с гражданином, который ранее замещал должность федеральной государственной гражданской службы. </w:t>
      </w:r>
    </w:p>
    <w:p w:rsidR="00FC12C2" w:rsidRDefault="00FC12C2" w:rsidP="008A349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Суд, рассмотрев материалы, к</w:t>
      </w:r>
      <w:r w:rsidR="008A3494">
        <w:t>вал</w:t>
      </w:r>
      <w:r>
        <w:t>ифицировал</w:t>
      </w:r>
      <w:r w:rsidR="008A3494">
        <w:t xml:space="preserve"> состав административного правонарушения по статье 19.29 КоАП РФ, как привлечение работодателем к трудовой деятельности на условиях трудового договора бывшего государственного служащего, замещавшего такую должность, с нарушением требований, предусмотренных Законом № 273-ФЗ. </w:t>
      </w:r>
    </w:p>
    <w:p w:rsidR="008A3494" w:rsidRDefault="008A3494" w:rsidP="008A349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На основании изложенного, суд признал директор</w:t>
      </w:r>
      <w:proofErr w:type="gramStart"/>
      <w:r>
        <w:t>а ООО</w:t>
      </w:r>
      <w:proofErr w:type="gramEnd"/>
      <w:r>
        <w:t xml:space="preserve"> виновным в совершении административного правонарушения, предусмотренного статьей 19.29 КоАП РФ</w:t>
      </w:r>
      <w:r w:rsidR="007E23BA">
        <w:t>.</w:t>
      </w:r>
      <w:r>
        <w:t xml:space="preserve"> </w:t>
      </w:r>
    </w:p>
    <w:p w:rsidR="008A3494" w:rsidRDefault="008A3494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</w:p>
    <w:p w:rsidR="008054F2" w:rsidRDefault="008054F2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</w:p>
    <w:p w:rsidR="00C14494" w:rsidRPr="005414A4" w:rsidRDefault="00C14494" w:rsidP="00C144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 w:rsidRPr="00C14494">
        <w:rPr>
          <w:b/>
        </w:rPr>
        <w:t>О выполнении требований федерального законодательства о противодействии коррупции:</w:t>
      </w:r>
    </w:p>
    <w:p w:rsidR="00C14494" w:rsidRPr="00557836" w:rsidRDefault="00C14494" w:rsidP="00C1449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557836">
        <w:rPr>
          <w:b/>
        </w:rPr>
        <w:t>о выполнении требований федерального законодательства о публичности и открытости деятельности государственных органов и органов местного самоуправления, бездействии должностных лиц</w:t>
      </w:r>
    </w:p>
    <w:p w:rsidR="002427B5" w:rsidRDefault="002427B5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/>
          <w:i/>
        </w:rPr>
      </w:pPr>
    </w:p>
    <w:p w:rsidR="008054F2" w:rsidRDefault="008054F2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/>
          <w:i/>
        </w:rPr>
      </w:pPr>
    </w:p>
    <w:p w:rsidR="008A3494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 w:rsidRPr="008A3494">
        <w:rPr>
          <w:b/>
          <w:i/>
        </w:rPr>
        <w:lastRenderedPageBreak/>
        <w:t>Решение</w:t>
      </w:r>
      <w:r w:rsidR="008A3494" w:rsidRPr="008A3494">
        <w:rPr>
          <w:b/>
          <w:i/>
        </w:rPr>
        <w:t xml:space="preserve"> </w:t>
      </w:r>
      <w:proofErr w:type="spellStart"/>
      <w:r w:rsidR="008A3494" w:rsidRPr="008A3494">
        <w:rPr>
          <w:b/>
          <w:i/>
        </w:rPr>
        <w:t>Андреапольского</w:t>
      </w:r>
      <w:proofErr w:type="spellEnd"/>
      <w:r w:rsidR="008A3494" w:rsidRPr="008A3494">
        <w:rPr>
          <w:b/>
          <w:i/>
        </w:rPr>
        <w:t xml:space="preserve"> районного суда (Тверская область) </w:t>
      </w:r>
      <w:r w:rsidRPr="008A3494">
        <w:rPr>
          <w:b/>
          <w:i/>
        </w:rPr>
        <w:t xml:space="preserve"> № 2-</w:t>
      </w:r>
      <w:r w:rsidRPr="00C14494">
        <w:rPr>
          <w:b/>
          <w:i/>
        </w:rPr>
        <w:t>186/2015 2-186/2015~М-193/2015 М-193/2015 от 29 июня 2015 г. по делу № 2-186/201</w:t>
      </w:r>
      <w:r w:rsidR="008A3494" w:rsidRPr="00C14494">
        <w:rPr>
          <w:b/>
          <w:i/>
        </w:rPr>
        <w:t>5</w:t>
      </w:r>
      <w:r w:rsidR="008A3494" w:rsidRPr="00C14494">
        <w:rPr>
          <w:rStyle w:val="a9"/>
          <w:b/>
          <w:i/>
        </w:rPr>
        <w:footnoteReference w:id="5"/>
      </w:r>
      <w:r>
        <w:t xml:space="preserve">  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Прокурор обратился в суд с иском в защиту интересов неопределенного круга лиц к администрации </w:t>
      </w:r>
      <w:r w:rsidR="00CC7DF3">
        <w:t xml:space="preserve">МО </w:t>
      </w:r>
      <w:r>
        <w:t>сельско</w:t>
      </w:r>
      <w:r w:rsidR="00C14494">
        <w:t>го</w:t>
      </w:r>
      <w:r>
        <w:t xml:space="preserve"> поселени</w:t>
      </w:r>
      <w:r w:rsidR="00C14494">
        <w:t>я</w:t>
      </w:r>
      <w:r>
        <w:t xml:space="preserve"> о возложении обязанности </w:t>
      </w:r>
      <w:proofErr w:type="gramStart"/>
      <w:r>
        <w:t>разместить сведения</w:t>
      </w:r>
      <w:proofErr w:type="gramEnd"/>
      <w:r>
        <w:t xml:space="preserve"> о доходах, расходах, об имуществе и обязательствах имущественного характера, представляемых муниципальными служащими поселения и членами их семей, на официальном сайте администрации района в информационно – телекоммуникационной сети «Интернет».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Свои требования мотивировал тем, что прокуратурой района проведена проверка исполнения органами местного самоуправления законодательства о противодействие коррупции.</w:t>
      </w:r>
    </w:p>
    <w:p w:rsidR="00084228" w:rsidRDefault="003F31EA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t>Согласно пунктам</w:t>
      </w:r>
      <w:r w:rsidR="00084228">
        <w:t xml:space="preserve"> 1</w:t>
      </w:r>
      <w:r>
        <w:t xml:space="preserve"> и</w:t>
      </w:r>
      <w:r w:rsidR="00084228">
        <w:t xml:space="preserve"> 2 ст</w:t>
      </w:r>
      <w:r>
        <w:t>атьи</w:t>
      </w:r>
      <w:r w:rsidR="00084228">
        <w:t xml:space="preserve"> 1 Федерального закона «Об общих принципах организации местного самоуправления в Российской Федерации» местное самоуправление в Российской Федерации -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</w:t>
      </w:r>
      <w:proofErr w:type="gramEnd"/>
      <w:r w:rsidR="00084228">
        <w:t xml:space="preserve"> самоуправления вопросов местного значения исходя из интересов населения с учетом исторических и иных местных традиций.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В соответствии со ст</w:t>
      </w:r>
      <w:r w:rsidR="003F31EA">
        <w:t>атьей</w:t>
      </w:r>
      <w:r>
        <w:t xml:space="preserve"> 3 </w:t>
      </w:r>
      <w:r w:rsidR="003F31EA">
        <w:t xml:space="preserve">Закона </w:t>
      </w:r>
      <w:r>
        <w:t xml:space="preserve">№ 273-ФЗ противодействие коррупции в Российской Федерации основывается на следующих основных принципах: признание, обеспечение и защита основных прав и свобод человека и гражданина: законность; публичность и открытость деятельности государственных органов и органов местного самоуправления. 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В силу статьи 7</w:t>
      </w:r>
      <w:r w:rsidR="003F31EA">
        <w:t xml:space="preserve"> Закона</w:t>
      </w:r>
      <w:r>
        <w:t xml:space="preserve"> </w:t>
      </w:r>
      <w:r w:rsidR="003F31EA">
        <w:t xml:space="preserve">№ 273-ФЗ </w:t>
      </w:r>
      <w:r>
        <w:t xml:space="preserve">одним из основных направлений деятельности государственных органов по повышению эффективности противодействия коррупции является обеспечение доступа граждан к информации о деятельности федеральных органов государственной власти, органов государственной власти субъектов </w:t>
      </w:r>
      <w:r w:rsidR="003F31EA">
        <w:t>Российской Федерации</w:t>
      </w:r>
      <w:r>
        <w:t xml:space="preserve"> и органов местного самоуправления.</w:t>
      </w:r>
    </w:p>
    <w:p w:rsidR="00084228" w:rsidRDefault="003F31EA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t>Согласно пункту</w:t>
      </w:r>
      <w:r w:rsidR="00084228">
        <w:t xml:space="preserve"> 1 ст</w:t>
      </w:r>
      <w:r>
        <w:t>атьи</w:t>
      </w:r>
      <w:r w:rsidR="00084228">
        <w:t xml:space="preserve"> 15 </w:t>
      </w:r>
      <w:r>
        <w:t xml:space="preserve">Федеральный закон № 25-ФЗ </w:t>
      </w:r>
      <w:r w:rsidR="00084228">
        <w:t xml:space="preserve"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</w:t>
      </w:r>
      <w:r w:rsidR="00084228">
        <w:lastRenderedPageBreak/>
        <w:t>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="00084228">
        <w:t xml:space="preserve">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t>В соответствии с п</w:t>
      </w:r>
      <w:r w:rsidR="003F31EA">
        <w:t>унктом</w:t>
      </w:r>
      <w:r>
        <w:t xml:space="preserve"> 1</w:t>
      </w:r>
      <w:r w:rsidRPr="003F31EA">
        <w:rPr>
          <w:vertAlign w:val="superscript"/>
        </w:rPr>
        <w:t>1</w:t>
      </w:r>
      <w:r>
        <w:t xml:space="preserve"> статьи 15 </w:t>
      </w:r>
      <w:r w:rsidR="003F31EA">
        <w:t>Федеральн</w:t>
      </w:r>
      <w:r w:rsidR="00CB0F0A">
        <w:t>ого</w:t>
      </w:r>
      <w:r w:rsidR="003F31EA">
        <w:t xml:space="preserve"> закон</w:t>
      </w:r>
      <w:r w:rsidR="00CB0F0A">
        <w:t>а</w:t>
      </w:r>
      <w:r w:rsidR="003F31EA">
        <w:t xml:space="preserve"> № 25-ФЗ </w:t>
      </w:r>
      <w: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</w:t>
      </w:r>
      <w:proofErr w:type="gramEnd"/>
      <w:r>
        <w:t xml:space="preserve"> Федерации.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В части 1 статьи 8 </w:t>
      </w:r>
      <w:r w:rsidR="003F31EA">
        <w:t>З</w:t>
      </w:r>
      <w:r>
        <w:t>акона</w:t>
      </w:r>
      <w:r w:rsidR="003F31EA">
        <w:t xml:space="preserve"> №</w:t>
      </w:r>
      <w:r>
        <w:t xml:space="preserve"> 273-ФЗ закреплена обязанность 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t>Согласно Закон</w:t>
      </w:r>
      <w:r w:rsidR="00E77365">
        <w:t xml:space="preserve">у </w:t>
      </w:r>
      <w:r>
        <w:t xml:space="preserve">области сведения о доходах, расходах, об имуществе и обязательствах имущественного характера, представленные муниципальными служащими, подлежат размещению на официальном сайте органа местного самоуправления в информационно-телекоммуникационной сети Интернет, а также предоставлению для опубликования средствам массовой информации в порядке, установленном органами местного самоуправления, с соблюдением требований законодательства Российской Федерации о защите персональных данных. </w:t>
      </w:r>
      <w:proofErr w:type="gramEnd"/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Частью 6 статьи 8 </w:t>
      </w:r>
      <w:r w:rsidR="003F31EA">
        <w:t xml:space="preserve">Закона </w:t>
      </w:r>
      <w:r>
        <w:t>№ 273-ФЗ установлено, что представленные сведения о доходах, об имуществе и обязательствах имущественного характера размещаются в информационно 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порядке, определяемом нормативными правовыми актами Российской Федерации.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t xml:space="preserve">Указом Президента </w:t>
      </w:r>
      <w:r w:rsidR="003F31EA">
        <w:t>Российской Федерации  от 8 июля 2013 г. №</w:t>
      </w:r>
      <w:r>
        <w:t xml:space="preserve"> 613 утвержден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опубликования.</w:t>
      </w:r>
      <w:proofErr w:type="gramEnd"/>
    </w:p>
    <w:p w:rsidR="00084228" w:rsidRDefault="003F31EA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lastRenderedPageBreak/>
        <w:t>Распоряжением Г</w:t>
      </w:r>
      <w:r w:rsidR="00084228">
        <w:t>лавы администрации сельского поселения утвержден Порядок размещения сведений о доходах, расходах, об имуществе и обязательствах имущественного характера, представляемых муниципальными служащими поселения и членами их семей, на официальном сайте администрации района в информационно – телекоммуникационной сети «Интернет» и предоставления этих сведений для опубликования средствам массовой информации (</w:t>
      </w:r>
      <w:r w:rsidR="00C14494">
        <w:t>д</w:t>
      </w:r>
      <w:r w:rsidR="00084228">
        <w:t>алее</w:t>
      </w:r>
      <w:r w:rsidR="00C14494">
        <w:t xml:space="preserve"> -</w:t>
      </w:r>
      <w:r w:rsidR="00084228">
        <w:t xml:space="preserve"> порядок).</w:t>
      </w:r>
    </w:p>
    <w:p w:rsidR="00084228" w:rsidRDefault="00CB0F0A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Пунктом 1 распоряжения г</w:t>
      </w:r>
      <w:r w:rsidR="00084228">
        <w:t>лавы сельского поселения «О предоставлении муниципальными служащими сельского поселения сведений о доходах, об имуществе» установлен день истечения срока, установленного для подачи сведений о доходах, об имуществе – 30 апреля.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t>Согласно п</w:t>
      </w:r>
      <w:r w:rsidR="003F31EA">
        <w:t>ункту</w:t>
      </w:r>
      <w:r>
        <w:t xml:space="preserve"> 4 </w:t>
      </w:r>
      <w:r w:rsidR="00C14494">
        <w:t>п</w:t>
      </w:r>
      <w:r>
        <w:t>орядка сведения о доходах, расходах, об имуществе и обязательствах имущественного характера, у</w:t>
      </w:r>
      <w:r w:rsidR="00CB0F0A">
        <w:t>казанные в пункте 2 настоящего п</w:t>
      </w:r>
      <w:r>
        <w:t>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</w:t>
      </w:r>
      <w:proofErr w:type="gramEnd"/>
      <w:r>
        <w:t xml:space="preserve">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В ходе проверки установлено, что сведения о доходах, расходах, об имуществе и обязательствах имущественного характера, представляемых муниципальными служащими сельского поселения и членами их семей за 2014 год, на официальном сайте администрации района в информационно-телекоммуникационной сети "Интернет" отсутствуют.</w:t>
      </w:r>
    </w:p>
    <w:p w:rsidR="00084228" w:rsidRDefault="003F31EA" w:rsidP="003F31E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t xml:space="preserve">Суд, рассмотрев материала дела, удовлетворил требования прокурора, и обязал администрацию </w:t>
      </w:r>
      <w:r w:rsidR="00CC7DF3">
        <w:t xml:space="preserve">МО </w:t>
      </w:r>
      <w:r w:rsidR="00084228">
        <w:t>сельско</w:t>
      </w:r>
      <w:r>
        <w:t>го</w:t>
      </w:r>
      <w:r w:rsidR="00084228">
        <w:t xml:space="preserve"> поселени</w:t>
      </w:r>
      <w:r>
        <w:t>я</w:t>
      </w:r>
      <w:r w:rsidR="00084228">
        <w:t xml:space="preserve"> в течение 20 дней с момента вступления решения суда в законную силу разместить сведения о доходах, расходах, об имуществе и обязательствах имущественного характера, представляемых муниципальными служащими поселения и членами их семей, на официальном сайте администрации района в информационно-телекоммуникационной сети "Интернет".</w:t>
      </w:r>
      <w:proofErr w:type="gramEnd"/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</w:p>
    <w:p w:rsidR="00084228" w:rsidRDefault="00084228" w:rsidP="0054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</w:p>
    <w:p w:rsidR="00C57BB5" w:rsidRDefault="00084228" w:rsidP="00C57B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 w:rsidRPr="00C57BB5">
        <w:rPr>
          <w:b/>
          <w:i/>
        </w:rPr>
        <w:t xml:space="preserve">Решение </w:t>
      </w:r>
      <w:proofErr w:type="spellStart"/>
      <w:r w:rsidR="007532C8" w:rsidRPr="00C57BB5">
        <w:rPr>
          <w:b/>
          <w:i/>
        </w:rPr>
        <w:t>Андреапольского</w:t>
      </w:r>
      <w:proofErr w:type="spellEnd"/>
      <w:r w:rsidR="007532C8" w:rsidRPr="00C57BB5">
        <w:rPr>
          <w:b/>
          <w:i/>
        </w:rPr>
        <w:t xml:space="preserve"> районного суда (Тверская область)  </w:t>
      </w:r>
      <w:r w:rsidRPr="00C57BB5">
        <w:rPr>
          <w:b/>
          <w:i/>
        </w:rPr>
        <w:t>№ 2-190/2015 2-190/2015~М-197/2015 М-197/2015 от 29 июня 2015 г. по делу № 2-190/2015</w:t>
      </w:r>
      <w:r w:rsidR="00C57BB5">
        <w:rPr>
          <w:rStyle w:val="a9"/>
          <w:b/>
          <w:i/>
        </w:rPr>
        <w:footnoteReference w:id="6"/>
      </w:r>
      <w:r>
        <w:t xml:space="preserve"> </w:t>
      </w:r>
    </w:p>
    <w:p w:rsidR="0054596B" w:rsidRDefault="0054596B" w:rsidP="005459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lastRenderedPageBreak/>
        <w:t>Прокуратурой проведена проверка исполнения администрациями органов местного самоуправления муниципального района Федерального закона от 9 февраля 2009г. № 8-ФЗ «Об обеспечении доступа к информации о деятельности государственных органов, органов местного самоуправления»,  согласно которому на органы местного самоуправления возложена обязанность по размещению информации о своей деятельности в сети «Интернет».</w:t>
      </w:r>
    </w:p>
    <w:p w:rsidR="0054596B" w:rsidRDefault="00834064" w:rsidP="005459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В ходе проверки выявлено, что а</w:t>
      </w:r>
      <w:r w:rsidR="0054596B">
        <w:t>дминистрацией МО сельского поселения указанные требования выполняются не в полном объеме.</w:t>
      </w:r>
    </w:p>
    <w:p w:rsidR="0054596B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t>Прокурор района Тверской области обратился в суд с иском в защиту интересов неопределенного круга лиц к администрации МО сельское поселение</w:t>
      </w:r>
      <w:r w:rsidR="00C57BB5">
        <w:t xml:space="preserve"> </w:t>
      </w:r>
      <w:r>
        <w:t>о приведении разработанного интернет сайта в соответствие с требованиями федерального законодательства</w:t>
      </w:r>
      <w:r w:rsidR="0054596B">
        <w:t>, обязать администрацию МО сельско</w:t>
      </w:r>
      <w:r w:rsidR="00CB0F0A">
        <w:t>го</w:t>
      </w:r>
      <w:r w:rsidR="0054596B">
        <w:t xml:space="preserve"> поселени</w:t>
      </w:r>
      <w:r w:rsidR="00CB0F0A">
        <w:t>я</w:t>
      </w:r>
      <w:r w:rsidR="0054596B">
        <w:t xml:space="preserve"> привести разработанный интернет сайт в соответствие с требованиями статьи 13 Федерального закона "Об обеспечении доступа к информации о деятельности государственных органов и органов местного</w:t>
      </w:r>
      <w:proofErr w:type="gramEnd"/>
      <w:r w:rsidR="0054596B">
        <w:t xml:space="preserve"> самоуправления", и части 4 статьи 9 Федерального закона "Об организации предоставления государственных и муниципальных услуг</w:t>
      </w:r>
      <w:r w:rsidR="001C5AA8">
        <w:t>"</w:t>
      </w:r>
      <w:r w:rsidR="0054596B">
        <w:t xml:space="preserve">. </w:t>
      </w:r>
    </w:p>
    <w:p w:rsidR="00834064" w:rsidRDefault="0054596B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Суд удовлетворил требования прокурора на основании следующего. 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Статьей 13 </w:t>
      </w:r>
      <w:r w:rsidR="00C57BB5">
        <w:t xml:space="preserve">указанного </w:t>
      </w:r>
      <w:r>
        <w:t xml:space="preserve">Федерального закона установлен перечень информации о деятельности органов местного самоуправления, </w:t>
      </w:r>
      <w:proofErr w:type="gramStart"/>
      <w:r>
        <w:t>которая</w:t>
      </w:r>
      <w:proofErr w:type="gramEnd"/>
      <w:r>
        <w:t xml:space="preserve"> размещается органами в сети "Интернет".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В нарушение требований статьи</w:t>
      </w:r>
      <w:r w:rsidR="00C57BB5">
        <w:t xml:space="preserve"> 13 </w:t>
      </w:r>
      <w:r>
        <w:t>Федерального закона на сайте администрации сельского поселения не размещена следующая информация, подлежащая размещению: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- сведения о полномочиях органа местного самоуправления, задачах и</w:t>
      </w:r>
      <w:r w:rsidR="00C57BB5">
        <w:t xml:space="preserve"> </w:t>
      </w:r>
      <w:r>
        <w:t>функциях структурных подразделений указанного органа, а также перечень</w:t>
      </w:r>
      <w:r w:rsidR="00C57BB5">
        <w:t xml:space="preserve"> </w:t>
      </w:r>
      <w:r>
        <w:t>законов и иных нормативных правовых актов, определяющих эти</w:t>
      </w:r>
      <w:r w:rsidR="00C57BB5">
        <w:t xml:space="preserve"> </w:t>
      </w:r>
      <w:r>
        <w:t>полномочия, задачи и функ</w:t>
      </w:r>
      <w:r w:rsidR="00C57BB5">
        <w:t>ции</w:t>
      </w:r>
      <w:r w:rsidR="00E77365">
        <w:t xml:space="preserve"> - </w:t>
      </w:r>
      <w:r w:rsidR="00C57BB5">
        <w:t xml:space="preserve">нарушены требования подпункта </w:t>
      </w:r>
      <w:r>
        <w:t>«б» п</w:t>
      </w:r>
      <w:r w:rsidR="00C57BB5">
        <w:t xml:space="preserve">ункта </w:t>
      </w:r>
      <w:r>
        <w:t>1 ч</w:t>
      </w:r>
      <w:r w:rsidR="00C57BB5">
        <w:t>асти</w:t>
      </w:r>
      <w:r>
        <w:t xml:space="preserve"> 1</w:t>
      </w:r>
      <w:r w:rsidR="00C57BB5">
        <w:t xml:space="preserve"> </w:t>
      </w:r>
      <w:r>
        <w:t>ст</w:t>
      </w:r>
      <w:r w:rsidR="00C57BB5">
        <w:t>атьи</w:t>
      </w:r>
      <w:r>
        <w:t xml:space="preserve"> 13</w:t>
      </w:r>
      <w:r w:rsidR="00C57BB5">
        <w:t xml:space="preserve"> Федерального закона</w:t>
      </w:r>
      <w:r>
        <w:t>;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- реестр муниципального имущества</w:t>
      </w:r>
      <w:r w:rsidR="00E77365">
        <w:t xml:space="preserve"> - </w:t>
      </w:r>
      <w:r>
        <w:t xml:space="preserve">не исполнены требования </w:t>
      </w:r>
      <w:r w:rsidR="00C57BB5">
        <w:t xml:space="preserve">подпункта «е» пункта 1 части 1 статьи 13 Федерального закона </w:t>
      </w:r>
      <w:r>
        <w:t>и ч</w:t>
      </w:r>
      <w:r w:rsidR="00C57BB5">
        <w:t>асти</w:t>
      </w:r>
      <w:r>
        <w:t xml:space="preserve"> 5 ст</w:t>
      </w:r>
      <w:r w:rsidR="00C57BB5">
        <w:t>атьи</w:t>
      </w:r>
      <w:r>
        <w:t xml:space="preserve"> 51 Федерального закона "Об общих принципах организации местного</w:t>
      </w:r>
      <w:r w:rsidR="00C57BB5">
        <w:t xml:space="preserve"> </w:t>
      </w:r>
      <w:r>
        <w:t>самоуправления в Российской Федерации";</w:t>
      </w:r>
    </w:p>
    <w:p w:rsidR="00084228" w:rsidRDefault="00E77365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- </w:t>
      </w:r>
      <w:r w:rsidR="00084228">
        <w:t>установленные формы обращений, заявлений и иных документов,</w:t>
      </w:r>
      <w:r w:rsidR="00C57BB5">
        <w:t xml:space="preserve"> </w:t>
      </w:r>
      <w:r w:rsidR="00084228">
        <w:t>принимаемых органом местного самоуправления к рассмотрению в</w:t>
      </w:r>
      <w:r w:rsidR="00C57BB5">
        <w:t xml:space="preserve"> </w:t>
      </w:r>
      <w:r w:rsidR="00084228">
        <w:t>соответствии с законами и иными нормативными правовыми актами,</w:t>
      </w:r>
      <w:r w:rsidR="00C57BB5">
        <w:t xml:space="preserve"> </w:t>
      </w:r>
      <w:r w:rsidR="00084228">
        <w:t>муниципальными правовыми актами</w:t>
      </w:r>
      <w:r>
        <w:t xml:space="preserve"> - </w:t>
      </w:r>
      <w:r w:rsidR="00084228">
        <w:t xml:space="preserve">не исполнены требования </w:t>
      </w:r>
      <w:r w:rsidR="00C57BB5">
        <w:t>подпункта «д» пункта 1 части 1 статьи 13 Федерального закона;</w:t>
      </w:r>
    </w:p>
    <w:p w:rsidR="00084228" w:rsidRDefault="00E77365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- </w:t>
      </w:r>
      <w:r w:rsidR="00084228">
        <w:t>порядок обжалования нормативных правовых актов и иных решений,</w:t>
      </w:r>
      <w:r w:rsidR="00C57BB5">
        <w:t xml:space="preserve"> </w:t>
      </w:r>
      <w:r w:rsidR="00084228">
        <w:t>принятых государственным органом, его территориальными органами,</w:t>
      </w:r>
      <w:r w:rsidR="00C57BB5">
        <w:t xml:space="preserve"> </w:t>
      </w:r>
      <w:r w:rsidR="00084228">
        <w:t>муниципальных правовых актов</w:t>
      </w:r>
      <w:r>
        <w:t xml:space="preserve"> -</w:t>
      </w:r>
      <w:r w:rsidR="00084228">
        <w:t xml:space="preserve"> нарушен </w:t>
      </w:r>
      <w:r w:rsidR="00C57BB5">
        <w:t>подпункт «е» пункта 2 части 1 статьи 13 Федерального закона</w:t>
      </w:r>
      <w:r w:rsidR="00084228">
        <w:t>;</w:t>
      </w:r>
    </w:p>
    <w:p w:rsidR="00084228" w:rsidRDefault="00E77365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lastRenderedPageBreak/>
        <w:t xml:space="preserve">- </w:t>
      </w:r>
      <w:r w:rsidR="00084228">
        <w:t>об участии, органа местного самоуправления в целевых и иных</w:t>
      </w:r>
      <w:r w:rsidR="00C57BB5">
        <w:t xml:space="preserve"> </w:t>
      </w:r>
      <w:r w:rsidR="00084228">
        <w:t>программах, а также о мероприятиях, проводимых, органом местного</w:t>
      </w:r>
      <w:r w:rsidR="00C57BB5">
        <w:t xml:space="preserve"> </w:t>
      </w:r>
      <w:r w:rsidR="00084228">
        <w:t>самоуправления, в том числе сведения об официальных визитах и о рабочих</w:t>
      </w:r>
      <w:r w:rsidR="00C57BB5">
        <w:t xml:space="preserve"> </w:t>
      </w:r>
      <w:r w:rsidR="00084228">
        <w:t>поездках руководителей и официальных делегаций, органа местного</w:t>
      </w:r>
      <w:r w:rsidR="00C57BB5">
        <w:t xml:space="preserve"> </w:t>
      </w:r>
      <w:r w:rsidR="00084228">
        <w:t>самоуправления</w:t>
      </w:r>
      <w:r>
        <w:t xml:space="preserve"> - </w:t>
      </w:r>
      <w:r w:rsidR="00084228">
        <w:t xml:space="preserve">нарушены требования </w:t>
      </w:r>
      <w:r w:rsidR="00C57BB5">
        <w:t>пункта 3 части 1 статьи 13 Федерального закона</w:t>
      </w:r>
      <w:r w:rsidR="00084228">
        <w:t>;</w:t>
      </w:r>
    </w:p>
    <w:p w:rsidR="00084228" w:rsidRDefault="00E77365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- </w:t>
      </w:r>
      <w:r w:rsidR="00084228">
        <w:t>о результатах проверок, проведенных,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</w:r>
      <w:r>
        <w:t xml:space="preserve"> -</w:t>
      </w:r>
      <w:r w:rsidR="00084228">
        <w:t xml:space="preserve"> нарушен </w:t>
      </w:r>
      <w:r w:rsidR="00C57BB5">
        <w:t>пункт 5 части 1 статьи 13 Федерального закона</w:t>
      </w:r>
      <w:r w:rsidR="00084228">
        <w:t>;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 </w:t>
      </w:r>
      <w:r w:rsidR="00E77365">
        <w:t xml:space="preserve">- </w:t>
      </w:r>
      <w:r>
        <w:t>в нарушение ч</w:t>
      </w:r>
      <w:r w:rsidR="00C57BB5">
        <w:t>асти</w:t>
      </w:r>
      <w:r w:rsidR="0054596B">
        <w:t xml:space="preserve"> 1 статьи</w:t>
      </w:r>
      <w:r>
        <w:t xml:space="preserve"> 13 Федерального закона</w:t>
      </w:r>
      <w:r w:rsidR="0054596B">
        <w:t xml:space="preserve"> </w:t>
      </w:r>
      <w:r>
        <w:t>«О порядке рассмотрения обращений граждан</w:t>
      </w:r>
      <w:r w:rsidR="0054596B">
        <w:t xml:space="preserve"> </w:t>
      </w:r>
      <w:r>
        <w:t>Российской Федерации» не размещена информация о работе органа, органа</w:t>
      </w:r>
      <w:r w:rsidR="0054596B">
        <w:t xml:space="preserve"> </w:t>
      </w:r>
      <w:r>
        <w:t>местного самоуправления с обращениями граждан (физических лиц),</w:t>
      </w:r>
      <w:r w:rsidR="0054596B">
        <w:t xml:space="preserve"> </w:t>
      </w:r>
      <w:r>
        <w:t>организаций (юридических лиц), общественных объединений,</w:t>
      </w:r>
      <w:r w:rsidR="0054596B">
        <w:t xml:space="preserve"> </w:t>
      </w:r>
      <w:r>
        <w:t>государственных органов, органов местного самоуправления, в том числе: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а) порядок и время приема граждан (физических лиц), в том числе</w:t>
      </w:r>
      <w:r w:rsidR="0054596B">
        <w:t xml:space="preserve"> </w:t>
      </w:r>
      <w:r>
        <w:t>представителей организаций (юридических лиц), общественных</w:t>
      </w:r>
      <w:r w:rsidR="0054596B">
        <w:t xml:space="preserve"> </w:t>
      </w:r>
      <w:r>
        <w:t>объединений, государственных органов, органов местного самоуправления,</w:t>
      </w:r>
      <w:r w:rsidR="0054596B">
        <w:t xml:space="preserve"> </w:t>
      </w:r>
      <w:r>
        <w:t>порядок рассмотрения их обращений с указанием актов, регулирующих эту</w:t>
      </w:r>
      <w:r w:rsidR="0054596B">
        <w:t xml:space="preserve"> </w:t>
      </w:r>
      <w:r>
        <w:t>деятельность;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б) фамилию, имя и отчество руководителя подразделения или иного</w:t>
      </w:r>
      <w:r w:rsidR="0054596B">
        <w:t xml:space="preserve"> </w:t>
      </w:r>
      <w:r>
        <w:t>должностного лица, к полномочиям которых отнесены организация приема</w:t>
      </w:r>
      <w:r w:rsidR="0054596B">
        <w:t xml:space="preserve"> </w:t>
      </w:r>
      <w:r>
        <w:t>лиц, указанных в подпункте "а" настоящего пункта, обеспечение</w:t>
      </w:r>
      <w:r w:rsidR="0054596B">
        <w:t xml:space="preserve"> </w:t>
      </w:r>
      <w:r>
        <w:t>рассмотрения их обращений, а также номер телефона, по которому можно</w:t>
      </w:r>
      <w:r w:rsidR="0054596B">
        <w:t xml:space="preserve"> </w:t>
      </w:r>
      <w:r>
        <w:t>получить информацию справочного характера;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В со</w:t>
      </w:r>
      <w:r w:rsidR="0054596B">
        <w:t>ответствии со статьей</w:t>
      </w:r>
      <w:r>
        <w:t xml:space="preserve"> 9 Федерального закона "Об обеспечении доступа к информации о деятельности государственных органов и органов местного самоуправления" доступ к информации о деятельности органов местного самоуправления обеспечивается в пределах своих полномочий органами местного самоуправления.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Целью указанных мероприятий является повышение открытости информации о деятельности органов государственной власти и органов местного самоуправления для всех категорий граждан, организаций и институтов гражданского общества и повышение качества административно-управленческих процессов за счет </w:t>
      </w:r>
      <w:proofErr w:type="gramStart"/>
      <w:r>
        <w:t>обеспечения прозрачности деятельности органов государственной власти</w:t>
      </w:r>
      <w:proofErr w:type="gramEnd"/>
      <w:r>
        <w:t xml:space="preserve"> и органов местного самоуправления.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lastRenderedPageBreak/>
        <w:t>Статья 3 Федерального закона "Об информации, информационных технологиях и о защите информации" в качестве одного из принципов правового регулирования отношений, возникающих в сфере информации, информационных технологий и защиты информации, закрепляет принцип открытости информации о деятельности государственных органов и органов местного самоуправления и свободного доступа к такой информации, кроме случаев, установленных федеральным законом.</w:t>
      </w:r>
      <w:proofErr w:type="gramEnd"/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В соответствии с ч</w:t>
      </w:r>
      <w:r w:rsidR="0054596B">
        <w:t>астью</w:t>
      </w:r>
      <w:r>
        <w:t xml:space="preserve"> 1 ст</w:t>
      </w:r>
      <w:r w:rsidR="0054596B">
        <w:t>атьи</w:t>
      </w:r>
      <w:r>
        <w:t xml:space="preserve"> 8 Федерального закона "Об информации, информационных технологиях и о защите информации" граждане (физические лица) и организации (юридические лица)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t>В силу ч</w:t>
      </w:r>
      <w:r w:rsidR="0054596B">
        <w:t>асти</w:t>
      </w:r>
      <w:r>
        <w:t xml:space="preserve"> 4 ст</w:t>
      </w:r>
      <w:r w:rsidR="0054596B">
        <w:t>атьи</w:t>
      </w:r>
      <w:r>
        <w:t xml:space="preserve"> 8 Федерального закона "Об информации, информационных технологиях и о защите информации" не может быть ограничен доступ к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 информации о состоянии окружающей среды;</w:t>
      </w:r>
      <w:proofErr w:type="gramEnd"/>
      <w:r>
        <w:t xml:space="preserve">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тайну). 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Кроме того, в соответствии со ст</w:t>
      </w:r>
      <w:r w:rsidR="0054596B">
        <w:t>атьей</w:t>
      </w:r>
      <w:r>
        <w:t xml:space="preserve"> 3 </w:t>
      </w:r>
      <w:r w:rsidR="0054596B">
        <w:t>З</w:t>
      </w:r>
      <w:r>
        <w:t xml:space="preserve">акона № 273-ФЗ  публичность и открытость деятельности органов местного самоуправления является одним из основных принципов противодействия коррупции. 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На основании п</w:t>
      </w:r>
      <w:r w:rsidR="0054596B">
        <w:t>ункта</w:t>
      </w:r>
      <w:r>
        <w:t xml:space="preserve"> 7 ст</w:t>
      </w:r>
      <w:r w:rsidR="0054596B">
        <w:t>атьи</w:t>
      </w:r>
      <w:r>
        <w:t xml:space="preserve"> 7 </w:t>
      </w:r>
      <w:r w:rsidR="0054596B">
        <w:t xml:space="preserve">Закона № 273-ФЗ  </w:t>
      </w:r>
      <w:r>
        <w:t>основными направлениями деятельности государственных органов по повышению эффективности противодействия коррупции является, в том числе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Неисполнение администрацией сельского поселения требований перечисленных федеральных законов ущемляет права граждан на доступ к информации, размещение которой в соответствии с действующим законодательством является обязательным. </w:t>
      </w:r>
    </w:p>
    <w:p w:rsidR="00084228" w:rsidRDefault="00834064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t xml:space="preserve">Суд обязал </w:t>
      </w:r>
      <w:r w:rsidR="00084228">
        <w:t>администрацию МО сельско</w:t>
      </w:r>
      <w:r>
        <w:t>го</w:t>
      </w:r>
      <w:r w:rsidR="00084228">
        <w:t xml:space="preserve"> поселени</w:t>
      </w:r>
      <w:r>
        <w:t>я</w:t>
      </w:r>
      <w:r w:rsidR="00084228">
        <w:t xml:space="preserve"> привести разработанный интернет сайт в соответствие с требованиями ст</w:t>
      </w:r>
      <w:r>
        <w:t>атьи</w:t>
      </w:r>
      <w:r w:rsidR="00084228">
        <w:t xml:space="preserve"> 13 Федерального закона "Об обеспечении доступа к информации о деятельности государственных органов и органов местного самоуправления" и ч</w:t>
      </w:r>
      <w:r>
        <w:t>асти</w:t>
      </w:r>
      <w:r w:rsidR="00084228">
        <w:t xml:space="preserve"> 4 </w:t>
      </w:r>
      <w:r w:rsidR="00084228">
        <w:lastRenderedPageBreak/>
        <w:t>ст</w:t>
      </w:r>
      <w:r>
        <w:t>атьи</w:t>
      </w:r>
      <w:r w:rsidR="00084228">
        <w:t xml:space="preserve"> 9 Федерального закона "Об организации предоставления государственных и муниципальных услуг" в течение 2-х месяцев со дня вступления решения суда в законную силу путем размещения </w:t>
      </w:r>
      <w:r>
        <w:t>соответствующей</w:t>
      </w:r>
      <w:proofErr w:type="gramEnd"/>
      <w:r>
        <w:t xml:space="preserve"> информации.</w:t>
      </w:r>
    </w:p>
    <w:p w:rsidR="00210554" w:rsidRDefault="00210554" w:rsidP="0054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</w:p>
    <w:p w:rsidR="00C711BC" w:rsidRPr="006A644E" w:rsidRDefault="00C14494" w:rsidP="00C711B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C711BC">
        <w:rPr>
          <w:b/>
        </w:rPr>
        <w:t>о выполнении требований</w:t>
      </w:r>
      <w:r w:rsidR="00C711BC" w:rsidRPr="00C711BC">
        <w:rPr>
          <w:b/>
        </w:rPr>
        <w:t xml:space="preserve"> федерального законодательства  </w:t>
      </w:r>
      <w:r w:rsidR="00C711BC">
        <w:rPr>
          <w:b/>
        </w:rPr>
        <w:t>п</w:t>
      </w:r>
      <w:r w:rsidR="00C711BC" w:rsidRPr="00C711BC">
        <w:rPr>
          <w:b/>
        </w:rPr>
        <w:t xml:space="preserve">о разработке и принятии нормативных правовых актов в сфере противодействия коррупции государственными органами и органами местного самоуправления, государственными и муниципальными предприятиями, организациями </w:t>
      </w:r>
    </w:p>
    <w:p w:rsidR="00C14494" w:rsidRPr="007E23BA" w:rsidRDefault="00C14494" w:rsidP="00C711BC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b/>
          <w:i/>
          <w:highlight w:val="yellow"/>
        </w:rPr>
      </w:pPr>
    </w:p>
    <w:p w:rsidR="00A900B7" w:rsidRPr="007E23BA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/>
          <w:i/>
        </w:rPr>
      </w:pPr>
      <w:r w:rsidRPr="007E23BA">
        <w:rPr>
          <w:b/>
          <w:i/>
        </w:rPr>
        <w:t xml:space="preserve">Решение </w:t>
      </w:r>
      <w:proofErr w:type="spellStart"/>
      <w:r w:rsidR="00A900B7" w:rsidRPr="007E23BA">
        <w:rPr>
          <w:b/>
          <w:i/>
        </w:rPr>
        <w:t>Аркадакского</w:t>
      </w:r>
      <w:proofErr w:type="spellEnd"/>
      <w:r w:rsidR="00A900B7" w:rsidRPr="007E23BA">
        <w:rPr>
          <w:b/>
          <w:i/>
        </w:rPr>
        <w:t xml:space="preserve"> районного суда (Саратовская область) </w:t>
      </w:r>
      <w:r w:rsidRPr="007E23BA">
        <w:rPr>
          <w:b/>
          <w:i/>
        </w:rPr>
        <w:t>№ 2-79(2)/2015 2-79/2015 2-79/2015~М-81/2015 М-81/2015 от 26 июня 2015 г. по делу № 2-79(2)/2015</w:t>
      </w:r>
      <w:r w:rsidR="00A900B7" w:rsidRPr="007E23BA">
        <w:rPr>
          <w:rStyle w:val="a9"/>
          <w:b/>
          <w:i/>
        </w:rPr>
        <w:footnoteReference w:id="7"/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 w:rsidRPr="007E23BA">
        <w:t>Прокурор области обратился в</w:t>
      </w:r>
      <w:r>
        <w:t xml:space="preserve"> суд в защиту интересов неопределённого круга лиц с исковым заявлением к муницип</w:t>
      </w:r>
      <w:r w:rsidR="00E77365">
        <w:t>альному унитарному предприятию</w:t>
      </w:r>
      <w:r w:rsidR="00BD13F3">
        <w:t xml:space="preserve"> (далее – МУП)</w:t>
      </w:r>
      <w:r w:rsidR="00E77365">
        <w:t xml:space="preserve"> </w:t>
      </w:r>
      <w:r>
        <w:t>об обязан</w:t>
      </w:r>
      <w:r w:rsidR="00E77365">
        <w:t>ии</w:t>
      </w:r>
      <w:r>
        <w:t xml:space="preserve"> принять меры по противодействию коррупции.</w:t>
      </w:r>
    </w:p>
    <w:p w:rsidR="00A900B7" w:rsidRDefault="00084228" w:rsidP="00A900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В обоснование требований истец указал, что прокуратурой проведена проверка исполнения законодательства о противодействии коррупции в деятельности </w:t>
      </w:r>
      <w:r w:rsidR="00A900B7">
        <w:t>МУП</w:t>
      </w:r>
      <w:r w:rsidR="00BF494C">
        <w:t>, в</w:t>
      </w:r>
      <w:r>
        <w:t xml:space="preserve"> ходе</w:t>
      </w:r>
      <w:r w:rsidR="00A900B7">
        <w:t xml:space="preserve"> </w:t>
      </w:r>
      <w:r w:rsidR="00BF494C">
        <w:t>которой</w:t>
      </w:r>
      <w:r>
        <w:t xml:space="preserve"> </w:t>
      </w:r>
      <w:r w:rsidR="00A900B7">
        <w:t xml:space="preserve">выявлены нарушения в его деятельности, в частности: </w:t>
      </w:r>
    </w:p>
    <w:p w:rsidR="00A900B7" w:rsidRDefault="00A900B7" w:rsidP="00A900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не было определено должностное лицо ответственное за профилактику коррупционных и иных правонарушений; </w:t>
      </w:r>
    </w:p>
    <w:p w:rsidR="00A900B7" w:rsidRDefault="00A900B7" w:rsidP="00A900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не принят нормативный акт устанавливающий порядок сотрудничества МУП с правоохранительными органами района; </w:t>
      </w:r>
    </w:p>
    <w:p w:rsidR="00A900B7" w:rsidRDefault="00A900B7" w:rsidP="00A900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не принят кодекс этики и служебного поведения работников организации; </w:t>
      </w:r>
    </w:p>
    <w:p w:rsidR="00A900B7" w:rsidRDefault="00A900B7" w:rsidP="00A900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не принят нормативный акт по предотвращению и урегулирования конфликта интересов</w:t>
      </w:r>
      <w:r w:rsidR="00673F0A">
        <w:t>;</w:t>
      </w:r>
    </w:p>
    <w:p w:rsidR="00673F0A" w:rsidRDefault="00673F0A" w:rsidP="00A900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не проведена лекция с работниками МУП на тему «Недопущение составления неофициальной отчетности и использования поддельных документов».</w:t>
      </w:r>
    </w:p>
    <w:p w:rsidR="00A900B7" w:rsidRDefault="00A900B7" w:rsidP="00A900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По результатам выявленных нарушений внесено пред</w:t>
      </w:r>
      <w:r w:rsidR="005E0671">
        <w:t>ставление в адрес директора МУП</w:t>
      </w:r>
      <w:r>
        <w:t xml:space="preserve">. В ходе проведения контрольной проверки установлены аналогичные нарушения, кроме назначения ответственного лица. Несоблюдение данного закона со стороны МУП нарушает интересы Российской Федерации, осуществляющей деятельность по повышению </w:t>
      </w:r>
      <w:r>
        <w:lastRenderedPageBreak/>
        <w:t>эффективности мер по противодействию коррупции во всех сферах гражданского общества.</w:t>
      </w:r>
    </w:p>
    <w:p w:rsidR="00673F0A" w:rsidRDefault="00673F0A" w:rsidP="00673F0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Суд удовлетворил исковые требования прокурора к МУП на основании следующего.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t>Согласно ст</w:t>
      </w:r>
      <w:r w:rsidR="00673F0A">
        <w:t>атьи</w:t>
      </w:r>
      <w:proofErr w:type="gramEnd"/>
      <w:r>
        <w:t xml:space="preserve"> 1 </w:t>
      </w:r>
      <w:r w:rsidR="00673F0A">
        <w:t>З</w:t>
      </w:r>
      <w:r>
        <w:t>акона № 273-ФЗ 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б) по выявлению, предупреждению, пресечению, раскрытию расследованию коррупционных правонарушений (борьба с коррупцией);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в) по минимизации и (или) ликвидации последствий коррупционных правонарушений.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Статьей 3 Закона </w:t>
      </w:r>
      <w:r w:rsidR="00673F0A">
        <w:t xml:space="preserve"> № 273-ФЗ </w:t>
      </w:r>
      <w:r>
        <w:t>противодействия коррупции в Российской Федерации основывается на следующих основных принципах: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1) признание, обеспечение и защита основных прав и свобод человека и гражданина;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2) законность;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4) неотвратимость ответственности за совершение коррупционных правонарушений;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6) приоритетное применение мер по предупреждению коррупции;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В целях активизации исполнения вышеуказанных требований с </w:t>
      </w:r>
      <w:r w:rsidR="00673F0A">
        <w:t>1 января 2013 года действует статья 13</w:t>
      </w:r>
      <w:r w:rsidRPr="00673F0A">
        <w:rPr>
          <w:vertAlign w:val="superscript"/>
        </w:rPr>
        <w:t>3</w:t>
      </w:r>
      <w:r>
        <w:t xml:space="preserve"> </w:t>
      </w:r>
      <w:r w:rsidR="00673F0A">
        <w:t>Закона</w:t>
      </w:r>
      <w:r>
        <w:t xml:space="preserve"> № 273-ФЗ, устанавливающая обязанность организаций принимать меры по предупреждению коррупции. Данная обязанность распространяется на все федеральные органы власти, органы местного самоуправления, институты гражданского общества, организации и физических лиц.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В соответствии со </w:t>
      </w:r>
      <w:r w:rsidR="00673F0A">
        <w:t>статьей 13</w:t>
      </w:r>
      <w:r w:rsidR="00673F0A" w:rsidRPr="00673F0A">
        <w:rPr>
          <w:vertAlign w:val="superscript"/>
        </w:rPr>
        <w:t>3</w:t>
      </w:r>
      <w:r w:rsidR="00673F0A">
        <w:t xml:space="preserve"> Закона № 273-ФЗ </w:t>
      </w:r>
      <w:r>
        <w:t>организации обязаны разрабатывать и принимать меры по предупреждению коррупции.</w:t>
      </w:r>
    </w:p>
    <w:p w:rsidR="00673F0A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Меры по предупреждению коррупции, принимаемые в организации, могут включать: 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2) сотрудничество организации с правоохранительными органами;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lastRenderedPageBreak/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4) принятие кодекса этики и служебного поведения работников организации;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5) предотвращение и урегулирование конфликта интересов;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6) недопущение составления неофициальной отчетности и использования поддельных документов.</w:t>
      </w:r>
    </w:p>
    <w:p w:rsidR="00084228" w:rsidRDefault="00673F0A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t>В соответствии с пунктом</w:t>
      </w:r>
      <w:r w:rsidR="00084228">
        <w:t xml:space="preserve"> 1 ст</w:t>
      </w:r>
      <w:r>
        <w:t>атьи</w:t>
      </w:r>
      <w:r w:rsidR="00084228">
        <w:t xml:space="preserve"> 48 Г</w:t>
      </w:r>
      <w:r>
        <w:t xml:space="preserve">ражданского кодекса </w:t>
      </w:r>
      <w:r w:rsidR="00084228">
        <w:t xml:space="preserve"> </w:t>
      </w:r>
      <w:r>
        <w:t xml:space="preserve">Российской Федерации  МУП </w:t>
      </w:r>
      <w:r w:rsidR="00084228">
        <w:t>является организацией, то есть признается юридическим лицом, которое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 и имеет самостоятельный</w:t>
      </w:r>
      <w:proofErr w:type="gramEnd"/>
      <w:r w:rsidR="00084228">
        <w:t xml:space="preserve"> баланс и смету. </w:t>
      </w:r>
      <w:r w:rsidR="001C5AA8">
        <w:t>В</w:t>
      </w:r>
      <w:r w:rsidR="00084228">
        <w:t xml:space="preserve"> статье 13</w:t>
      </w:r>
      <w:r w:rsidR="00084228" w:rsidRPr="00673F0A">
        <w:rPr>
          <w:vertAlign w:val="superscript"/>
        </w:rPr>
        <w:t>3</w:t>
      </w:r>
      <w:r w:rsidR="00084228">
        <w:t xml:space="preserve"> Закона</w:t>
      </w:r>
      <w:r>
        <w:t xml:space="preserve"> № 273-ФЗ</w:t>
      </w:r>
      <w:r w:rsidR="00084228">
        <w:t xml:space="preserve"> установлена обязанность всех организаций независимо от форм собственности и сфер деятельности, принимать меры по предупреждению коррупции.</w:t>
      </w:r>
    </w:p>
    <w:p w:rsidR="00084228" w:rsidRDefault="00673F0A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Таким образом, суд обязал МУП </w:t>
      </w:r>
      <w:r w:rsidR="00084228">
        <w:t xml:space="preserve">принять: нормативный акт, устанавливающий порядок сотрудничества </w:t>
      </w:r>
      <w:r>
        <w:t xml:space="preserve">МУП </w:t>
      </w:r>
      <w:r w:rsidR="00084228">
        <w:t xml:space="preserve">с правоохранительными органами района; кодекс этики и служебного поведения работников организации; нормативный акт по предотвращению и урегулирования конфликта интересов работниками организации и провести лекционное занятие с работниками </w:t>
      </w:r>
      <w:r>
        <w:t>МУП</w:t>
      </w:r>
      <w:r w:rsidR="00B32094">
        <w:t xml:space="preserve"> </w:t>
      </w:r>
      <w:r w:rsidR="00084228">
        <w:t>на тему «Недопущение составления неофициальной отчетности и использования поддельных документов» в течение 10 дн</w:t>
      </w:r>
      <w:r>
        <w:t xml:space="preserve">ей срок после вступления </w:t>
      </w:r>
      <w:r w:rsidR="00084228">
        <w:t xml:space="preserve"> решения</w:t>
      </w:r>
      <w:r>
        <w:t xml:space="preserve"> суда</w:t>
      </w:r>
      <w:r w:rsidR="00084228">
        <w:t xml:space="preserve"> в законную силу.</w:t>
      </w:r>
    </w:p>
    <w:p w:rsidR="00084228" w:rsidRDefault="00084228" w:rsidP="00084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</w:p>
    <w:p w:rsidR="00C14494" w:rsidRPr="00C711BC" w:rsidRDefault="00C14494" w:rsidP="00C1449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b/>
          <w:i/>
        </w:rPr>
      </w:pPr>
      <w:r w:rsidRPr="00C711BC">
        <w:rPr>
          <w:b/>
        </w:rPr>
        <w:t>о выполнении требований федерального законодательства о</w:t>
      </w:r>
      <w:r w:rsidR="007E23BA" w:rsidRPr="00C711BC">
        <w:rPr>
          <w:b/>
        </w:rPr>
        <w:t xml:space="preserve">б обязательном </w:t>
      </w:r>
      <w:r w:rsidRPr="00C711BC">
        <w:rPr>
          <w:b/>
        </w:rPr>
        <w:t>проведении антикоррупционной экспертиз</w:t>
      </w:r>
      <w:r w:rsidR="007E23BA" w:rsidRPr="00C711BC">
        <w:rPr>
          <w:b/>
        </w:rPr>
        <w:t>ы</w:t>
      </w:r>
      <w:r w:rsidRPr="00C711BC">
        <w:rPr>
          <w:b/>
        </w:rPr>
        <w:t xml:space="preserve"> нормативных правовых актов и их проектов</w:t>
      </w:r>
    </w:p>
    <w:p w:rsidR="00C14494" w:rsidRPr="00C14494" w:rsidRDefault="00C14494" w:rsidP="00C14494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b/>
          <w:i/>
        </w:rPr>
      </w:pPr>
    </w:p>
    <w:p w:rsidR="00B91962" w:rsidRPr="00C14494" w:rsidRDefault="00B91962" w:rsidP="00C144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i/>
        </w:rPr>
      </w:pPr>
      <w:r w:rsidRPr="00C14494">
        <w:rPr>
          <w:b/>
          <w:i/>
        </w:rPr>
        <w:t xml:space="preserve">Решение </w:t>
      </w:r>
      <w:proofErr w:type="spellStart"/>
      <w:r w:rsidR="001673D8" w:rsidRPr="00C14494">
        <w:rPr>
          <w:b/>
          <w:i/>
        </w:rPr>
        <w:t>Ковернинского</w:t>
      </w:r>
      <w:proofErr w:type="spellEnd"/>
      <w:r w:rsidR="001673D8" w:rsidRPr="00C14494">
        <w:rPr>
          <w:b/>
          <w:i/>
        </w:rPr>
        <w:t xml:space="preserve"> районного суда (Нижегородская область)  </w:t>
      </w:r>
      <w:r w:rsidRPr="00C14494">
        <w:rPr>
          <w:b/>
          <w:i/>
        </w:rPr>
        <w:t>№ 2-368/2015 2-368/2015~М-316/2015 М-316/2015 от 23 июня 2015 г. по делу № 2-368/2015</w:t>
      </w:r>
      <w:r w:rsidR="001673D8" w:rsidRPr="001673D8">
        <w:rPr>
          <w:rStyle w:val="a9"/>
          <w:b/>
          <w:i/>
        </w:rPr>
        <w:footnoteReference w:id="8"/>
      </w:r>
      <w:r w:rsidRPr="00C14494">
        <w:rPr>
          <w:b/>
          <w:i/>
        </w:rPr>
        <w:t xml:space="preserve">  </w:t>
      </w:r>
    </w:p>
    <w:p w:rsidR="00B91962" w:rsidRDefault="00B91962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Прокурор обратился в суд в защиту интересов Российской Федерации к Администрации муниципального района об обязании провести антикоррупционную экспертизу постановления "О внесении изменений в постановление "Об утверждении муниципальной программы "Социальная </w:t>
      </w:r>
      <w:r>
        <w:lastRenderedPageBreak/>
        <w:t xml:space="preserve">поддержка граждан </w:t>
      </w:r>
      <w:proofErr w:type="spellStart"/>
      <w:r>
        <w:t>Ковернинского</w:t>
      </w:r>
      <w:proofErr w:type="spellEnd"/>
      <w:r>
        <w:t xml:space="preserve"> муниципального района Нижегородской области на 2015-2017 годы".</w:t>
      </w:r>
    </w:p>
    <w:p w:rsidR="00B91962" w:rsidRDefault="001673D8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В</w:t>
      </w:r>
      <w:r w:rsidR="00B91962">
        <w:t xml:space="preserve"> ходе проверки соблюдения законодательства о противодействии коррупции в деятельности администрации муниципального района, проведенной прокуратурой района, установлено</w:t>
      </w:r>
      <w:r w:rsidR="007F1187">
        <w:t>,</w:t>
      </w:r>
      <w:r w:rsidR="00B91962">
        <w:t xml:space="preserve"> что постановления администрации муниципального района подлежат обязательному исполнению на территории муниципального района. Во исполнение требований законодательства о противодействии коррупции, в целях </w:t>
      </w:r>
      <w:proofErr w:type="gramStart"/>
      <w:r w:rsidR="00B91962">
        <w:t>совершенствования порядка проведения антикоррупционной экспертизы нормативных правовых актов</w:t>
      </w:r>
      <w:proofErr w:type="gramEnd"/>
      <w:r w:rsidR="00B91962">
        <w:t xml:space="preserve"> администрацией муниципального р</w:t>
      </w:r>
      <w:r w:rsidR="007F1187">
        <w:t xml:space="preserve">айона постановлением утвержден </w:t>
      </w:r>
      <w:r w:rsidR="00B91962">
        <w:t>Порядок проведения антикоррупционной экспертизы правовых актов</w:t>
      </w:r>
      <w:r w:rsidR="00BD13F3">
        <w:t xml:space="preserve"> муниципального района</w:t>
      </w:r>
      <w:r w:rsidR="00B91962">
        <w:t xml:space="preserve"> (далее - Порядок). Вместе с тем, в ходе проверки установлено, что антикоррупционная экспертиза действующих на территории муниципального района нормативных правовых актов проводится не в полном объеме. Администрацией муниципального района принято постановление "О внесении изменений в постановление "Об утверждении муниципальной программы "Социальная поддержка граждан </w:t>
      </w:r>
      <w:proofErr w:type="spellStart"/>
      <w:r w:rsidR="00B91962">
        <w:t>Ковернинского</w:t>
      </w:r>
      <w:proofErr w:type="spellEnd"/>
      <w:r w:rsidR="00B91962">
        <w:t xml:space="preserve"> муниципального района Нижегородской области на 2015-2017 годы", однако, в нарушение вышеуказанных требований законодательства, антикоррупционная экспертиза данного правового акта не проведена. Неисполнением указанных выше требований федерального законодательства о не проведении антикоррупционной экспертизы нормативных правовых актов нарушаются интересы Российской Федерации, заключающиеся в обеспечении верховенства закона, неукоснительного исполнения требований федерального законодательства.</w:t>
      </w:r>
    </w:p>
    <w:p w:rsidR="00B91962" w:rsidRDefault="001673D8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Суд удовлетворил требования прокурора на основании следующего. </w:t>
      </w:r>
    </w:p>
    <w:p w:rsidR="00B91962" w:rsidRDefault="001673D8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З</w:t>
      </w:r>
      <w:r w:rsidR="00B91962">
        <w:t>акон № 273-ФЗ  устанавливает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B91962" w:rsidRDefault="00B91962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Статьей 1 </w:t>
      </w:r>
      <w:r w:rsidR="001673D8">
        <w:t xml:space="preserve">Закона № 273-ФЗ  </w:t>
      </w:r>
      <w:r>
        <w:t>определено, что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 (профилактика коррупции).</w:t>
      </w:r>
    </w:p>
    <w:p w:rsidR="00B91962" w:rsidRDefault="00B91962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В соответствии со ст</w:t>
      </w:r>
      <w:r w:rsidR="001673D8">
        <w:t>атьей</w:t>
      </w:r>
      <w:r>
        <w:t xml:space="preserve"> 6 </w:t>
      </w:r>
      <w:r w:rsidR="001673D8">
        <w:t xml:space="preserve">Закона № 273-ФЗ </w:t>
      </w:r>
      <w:r>
        <w:t>профилактика коррупции осуществляется путем применения таких основных мер, как антикоррупционная экспертиза правовых актов и их проектов.</w:t>
      </w:r>
    </w:p>
    <w:p w:rsidR="00B91962" w:rsidRDefault="00B91962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t>Согласно ч</w:t>
      </w:r>
      <w:r w:rsidR="001673D8">
        <w:t>асти</w:t>
      </w:r>
      <w:r>
        <w:t xml:space="preserve"> 1 ст</w:t>
      </w:r>
      <w:r w:rsidR="001673D8">
        <w:t>атьи</w:t>
      </w:r>
      <w:r>
        <w:t xml:space="preserve"> 3 Федерального закона "Об антикоррупционной экспертизе нормативных правовых актов и проектов нормативных правовых актов", антикоррупционная экспертиза нормативных правовых актов (проектов нормативных правовых актов) проводится органами, </w:t>
      </w:r>
      <w:r>
        <w:lastRenderedPageBreak/>
        <w:t>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</w:t>
      </w:r>
      <w:proofErr w:type="gramEnd"/>
      <w:r>
        <w:t xml:space="preserve"> Федерации, органов местного самоуправления, и согласно методике, определенной Правительством Российской Федерации.</w:t>
      </w:r>
    </w:p>
    <w:p w:rsidR="00B91962" w:rsidRDefault="00B91962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На основании </w:t>
      </w:r>
      <w:r w:rsidR="002A1150">
        <w:t xml:space="preserve">Закона области </w:t>
      </w:r>
      <w:r>
        <w:t xml:space="preserve">органы местного самоуправления в пределах компетенции, установленной законодательством Российской Федерации и законодательством Нижегородской области, вправе устанавливать порядок проведения и проводить антикоррупционную экспертизу муниципальных правовых актов с учетом требований статей 7 и 9 </w:t>
      </w:r>
      <w:r w:rsidR="001673D8">
        <w:t xml:space="preserve">указанного </w:t>
      </w:r>
      <w:r>
        <w:t>Закона;</w:t>
      </w:r>
    </w:p>
    <w:p w:rsidR="00B91962" w:rsidRDefault="00B91962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proofErr w:type="gramStart"/>
      <w:r>
        <w:t>В силу ч</w:t>
      </w:r>
      <w:r w:rsidR="001673D8">
        <w:t>асти</w:t>
      </w:r>
      <w:r>
        <w:t xml:space="preserve"> 6 ст</w:t>
      </w:r>
      <w:r w:rsidR="001673D8">
        <w:t>атьи</w:t>
      </w:r>
      <w:r>
        <w:t xml:space="preserve"> 43 Федерального закона "Об общих принципах организации местного самоуправления в </w:t>
      </w:r>
      <w:r w:rsidR="001673D8">
        <w:t>Российской Федерации</w:t>
      </w:r>
      <w:r>
        <w:t>" 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</w:t>
      </w:r>
      <w:proofErr w:type="gramEnd"/>
      <w:r>
        <w:t xml:space="preserve">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</w:t>
      </w:r>
    </w:p>
    <w:p w:rsidR="00B91962" w:rsidRDefault="00B91962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Согласно ч</w:t>
      </w:r>
      <w:r w:rsidR="001673D8">
        <w:t>асти</w:t>
      </w:r>
      <w:r>
        <w:t xml:space="preserve"> 3 ст</w:t>
      </w:r>
      <w:r w:rsidR="001673D8">
        <w:t>атьи</w:t>
      </w:r>
      <w:r>
        <w:t xml:space="preserve"> 7 </w:t>
      </w:r>
      <w:r w:rsidR="001673D8">
        <w:t xml:space="preserve">"Об общих принципах организации местного самоуправления в Российской Федерации" </w:t>
      </w:r>
      <w:r>
        <w:t>муниципальные правовые акты, принятые органами местного самоуправления, подлежат обязательному исполнению на всей территории муниципального образования.</w:t>
      </w:r>
    </w:p>
    <w:p w:rsidR="00B91962" w:rsidRDefault="00B91962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Федерации.</w:t>
      </w:r>
    </w:p>
    <w:p w:rsidR="00B91962" w:rsidRDefault="00B91962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Из вышеперечисленных норм закона следует, что постановления администрации муниципального района подлежат обязательному исполнению на территории муниципального района Нижегородской области.</w:t>
      </w:r>
    </w:p>
    <w:p w:rsidR="00B91962" w:rsidRDefault="001673D8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В соответствии с пунктом</w:t>
      </w:r>
      <w:r w:rsidR="00B91962">
        <w:t xml:space="preserve"> 33 ч</w:t>
      </w:r>
      <w:r>
        <w:t>асти</w:t>
      </w:r>
      <w:r w:rsidR="00B91962">
        <w:t xml:space="preserve"> 1 ст</w:t>
      </w:r>
      <w:r>
        <w:t>атьи</w:t>
      </w:r>
      <w:r w:rsidR="00B91962">
        <w:t xml:space="preserve"> 15 </w:t>
      </w:r>
      <w:r>
        <w:t xml:space="preserve">"Об общих принципах организации местного самоуправления в Российской Федерации" </w:t>
      </w:r>
      <w:r w:rsidR="00B91962">
        <w:t>к вопросам местного значения муниципального района относится, в том числе, осуществление мер по противодействию коррупции в границах муниципального района.</w:t>
      </w:r>
    </w:p>
    <w:p w:rsidR="00B91962" w:rsidRDefault="00B91962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Одним из основных принципов противодействия коррупции является приоритетное применение мер по предупреждению коррупции (ст</w:t>
      </w:r>
      <w:r w:rsidR="001673D8">
        <w:t xml:space="preserve">атья </w:t>
      </w:r>
      <w:r>
        <w:t xml:space="preserve"> 3</w:t>
      </w:r>
      <w:r w:rsidR="001673D8">
        <w:t xml:space="preserve"> Закона № 273-ФЗ</w:t>
      </w:r>
      <w:r>
        <w:t>).</w:t>
      </w:r>
    </w:p>
    <w:p w:rsidR="00B91962" w:rsidRDefault="00B91962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lastRenderedPageBreak/>
        <w:t>Во исполнение требований законодательства о противодействии коррупции, в целях совершенствования порядка проведения антикоррупционной экспертизы нормативных правовых актов администрацией муниципального района утвержден Порядок.</w:t>
      </w:r>
    </w:p>
    <w:p w:rsidR="00B91962" w:rsidRDefault="00B91962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На основании п</w:t>
      </w:r>
      <w:r w:rsidR="001673D8">
        <w:t>ункта</w:t>
      </w:r>
      <w:r>
        <w:t xml:space="preserve"> 2</w:t>
      </w:r>
      <w:r w:rsidR="00E9123D" w:rsidRPr="00E9123D">
        <w:rPr>
          <w:vertAlign w:val="superscript"/>
        </w:rPr>
        <w:t>1</w:t>
      </w:r>
      <w:r>
        <w:t xml:space="preserve"> Порядка уполномоченным органом по проведению антикоррупционной экспертизы правовых актов является организационно-правовой отдел администрации района.</w:t>
      </w:r>
    </w:p>
    <w:p w:rsidR="00B91962" w:rsidRDefault="00B91962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В соответствии с п</w:t>
      </w:r>
      <w:r w:rsidR="00E9123D">
        <w:t>унктом</w:t>
      </w:r>
      <w:r>
        <w:t xml:space="preserve"> 2</w:t>
      </w:r>
      <w:r w:rsidRPr="00E9123D">
        <w:rPr>
          <w:vertAlign w:val="superscript"/>
        </w:rPr>
        <w:t>6</w:t>
      </w:r>
      <w:r>
        <w:t xml:space="preserve"> Порядка антикоррупционная экспертиза нормативного правового акта осуществляется не позднее пяти рабочих дней </w:t>
      </w:r>
      <w:proofErr w:type="gramStart"/>
      <w:r>
        <w:t>с даты получения</w:t>
      </w:r>
      <w:proofErr w:type="gramEnd"/>
      <w:r>
        <w:t xml:space="preserve"> уполномоченным органом проекта правового акта от разработчика проекта.</w:t>
      </w:r>
    </w:p>
    <w:p w:rsidR="00B91962" w:rsidRDefault="00B91962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Согласно п</w:t>
      </w:r>
      <w:r w:rsidR="00E9123D">
        <w:t>ункту 2</w:t>
      </w:r>
      <w:r w:rsidRPr="00E9123D">
        <w:rPr>
          <w:vertAlign w:val="superscript"/>
        </w:rPr>
        <w:t>8</w:t>
      </w:r>
      <w:r>
        <w:t xml:space="preserve"> Порядка при проведении антикоррупционной экспертизы уполномоченный орган проверяет законность и правомерность положений правового акта, анализирует его на предмет отсутствия коррупциогенных факторов, дает консультации и заключения разработчику по всем правовым вопросам, связанным с разработкой, принятием и отменой правовых актов, оказывает иную юридическую помощь при составлении проектов правовых актов.</w:t>
      </w:r>
    </w:p>
    <w:p w:rsidR="00B91962" w:rsidRDefault="002A1150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>В</w:t>
      </w:r>
      <w:r w:rsidR="00B91962">
        <w:t xml:space="preserve"> судебном заседании</w:t>
      </w:r>
      <w:r>
        <w:t xml:space="preserve"> установлено</w:t>
      </w:r>
      <w:r w:rsidR="00B91962">
        <w:t xml:space="preserve">, </w:t>
      </w:r>
      <w:r>
        <w:t xml:space="preserve">что </w:t>
      </w:r>
      <w:r w:rsidR="00B91962">
        <w:t xml:space="preserve">антикоррупционная экспертиза действующих на территории муниципального района нормативных правовых актов проводится не в полном объеме. Так, администрацией муниципального района принято постановление "О внесении изменений в постановление  "Об утверждении муниципальной программы "Социальная поддержка граждан </w:t>
      </w:r>
      <w:proofErr w:type="spellStart"/>
      <w:r w:rsidR="00B91962">
        <w:t>Ковернинского</w:t>
      </w:r>
      <w:proofErr w:type="spellEnd"/>
      <w:r w:rsidR="00B91962">
        <w:t xml:space="preserve"> муниципального района Нижегородской области на 2015-2017 годы", </w:t>
      </w:r>
      <w:r>
        <w:t>по которому</w:t>
      </w:r>
      <w:r w:rsidR="00B91962">
        <w:t xml:space="preserve"> антикоррупционная экспертиза не проведена.</w:t>
      </w:r>
    </w:p>
    <w:p w:rsidR="00B91962" w:rsidRDefault="00B91962" w:rsidP="00B919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t xml:space="preserve">На основании изложенного суд </w:t>
      </w:r>
      <w:r w:rsidR="00E9123D">
        <w:t xml:space="preserve">удовлетворил </w:t>
      </w:r>
      <w:r>
        <w:t>требования прокурора</w:t>
      </w:r>
      <w:r w:rsidR="00E9123D">
        <w:t xml:space="preserve"> и обязал а</w:t>
      </w:r>
      <w:r>
        <w:t>дминистрацию муниципального района провести антикоррупционную экспертиз</w:t>
      </w:r>
      <w:r w:rsidR="00E9123D">
        <w:t xml:space="preserve">у </w:t>
      </w:r>
      <w:r w:rsidR="00FA6B7B">
        <w:t xml:space="preserve">указанного </w:t>
      </w:r>
      <w:r w:rsidR="00E9123D">
        <w:t>постановления</w:t>
      </w:r>
      <w:r>
        <w:t>.</w:t>
      </w:r>
    </w:p>
    <w:p w:rsidR="00084228" w:rsidRDefault="00084228" w:rsidP="0054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</w:p>
    <w:p w:rsidR="001B79B6" w:rsidRDefault="001B79B6" w:rsidP="0090794F">
      <w:pPr>
        <w:spacing w:after="0" w:line="240" w:lineRule="auto"/>
        <w:jc w:val="right"/>
        <w:rPr>
          <w:i/>
          <w:u w:val="single"/>
        </w:rPr>
      </w:pPr>
    </w:p>
    <w:sectPr w:rsidR="001B79B6" w:rsidSect="00C711BC">
      <w:foot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8C" w:rsidRDefault="000B7B8C" w:rsidP="00FF23D0">
      <w:pPr>
        <w:spacing w:after="0" w:line="240" w:lineRule="auto"/>
      </w:pPr>
      <w:r>
        <w:separator/>
      </w:r>
    </w:p>
  </w:endnote>
  <w:endnote w:type="continuationSeparator" w:id="0">
    <w:p w:rsidR="000B7B8C" w:rsidRDefault="000B7B8C" w:rsidP="00FF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444941"/>
    </w:sdtPr>
    <w:sdtEndPr/>
    <w:sdtContent>
      <w:p w:rsidR="005A12EB" w:rsidRDefault="00A14AF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4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12EB" w:rsidRDefault="005A12E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8C" w:rsidRDefault="000B7B8C" w:rsidP="00FF23D0">
      <w:pPr>
        <w:spacing w:after="0" w:line="240" w:lineRule="auto"/>
      </w:pPr>
      <w:r>
        <w:separator/>
      </w:r>
    </w:p>
  </w:footnote>
  <w:footnote w:type="continuationSeparator" w:id="0">
    <w:p w:rsidR="000B7B8C" w:rsidRDefault="000B7B8C" w:rsidP="00FF23D0">
      <w:pPr>
        <w:spacing w:after="0" w:line="240" w:lineRule="auto"/>
      </w:pPr>
      <w:r>
        <w:continuationSeparator/>
      </w:r>
    </w:p>
  </w:footnote>
  <w:footnote w:id="1">
    <w:p w:rsidR="005A12EB" w:rsidRPr="004503DA" w:rsidRDefault="005A12EB" w:rsidP="00DD2C69">
      <w:pPr>
        <w:pStyle w:val="a7"/>
        <w:jc w:val="both"/>
      </w:pPr>
      <w:r w:rsidRPr="00DD2C69">
        <w:rPr>
          <w:rStyle w:val="a9"/>
          <w:b/>
          <w:sz w:val="24"/>
          <w:szCs w:val="24"/>
        </w:rPr>
        <w:footnoteRef/>
      </w:r>
      <w:r>
        <w:t xml:space="preserve"> </w:t>
      </w:r>
      <w:r w:rsidRPr="004503DA">
        <w:rPr>
          <w:rStyle w:val="a4"/>
          <w:color w:val="auto"/>
          <w:u w:val="none"/>
        </w:rPr>
        <w:t>Рекомендован рабочей группой  по вопросам реализации в Администрации Главы Республики Коми и Правительства Республики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  <w:r w:rsidRPr="004503DA">
        <w:t xml:space="preserve"> </w:t>
      </w:r>
    </w:p>
  </w:footnote>
  <w:footnote w:id="2">
    <w:p w:rsidR="005A12EB" w:rsidRDefault="005A12EB">
      <w:pPr>
        <w:pStyle w:val="a7"/>
      </w:pPr>
      <w:r w:rsidRPr="005D0C74">
        <w:rPr>
          <w:rStyle w:val="a9"/>
          <w:b/>
          <w:sz w:val="28"/>
          <w:szCs w:val="28"/>
        </w:rPr>
        <w:footnoteRef/>
      </w:r>
      <w:r w:rsidRPr="005D0C74">
        <w:rPr>
          <w:b/>
          <w:sz w:val="28"/>
          <w:szCs w:val="28"/>
        </w:rPr>
        <w:t xml:space="preserve"> </w:t>
      </w:r>
      <w:proofErr w:type="gramStart"/>
      <w:r w:rsidRPr="005D0C74">
        <w:t>http://sudact.ru/magistrate/doc/WrauQz4Lg5m8/?magistrate-txt%3D%2B%25D0%25B4%25D0%25B8%25D1%2580%25D0%25B5%25D0%25BA%25D1%2582%25D0%25BE%25D1%2580%2B%25D0%259E%25D0%25B1%25D1%2589%25D0%25B5%25D1%2581%25D1%2582%25D0%25B2%25D0%25B0%2B%25D1%2581%2B%25D0%25BE%25D0%25B3%25D1%2580%25D0%25B0%25D0%25BD%25D0%25B8%25D1%2587</w:t>
      </w:r>
      <w:proofErr w:type="gramEnd"/>
      <w:r w:rsidRPr="005D0C74">
        <w:t>%</w:t>
      </w:r>
      <w:proofErr w:type="gramStart"/>
      <w:r w:rsidRPr="005D0C74">
        <w:t>25D0%25B5%25D0%25BD%25D0%25BD%25D0%25BE%25D0%25B9%2B%25D0%25BE%25D1%2582%25D0%25B2%25D0%25B5%25D1%2582%25D1%2581%25D1%2582%25D0%25B2%25D0%25B5%25D0%25BD%25D0%25BD%25D0%25BE%25D1%2581%25D1%2582%25D1%258C%25D1%258E%2B%25C2%25AB%25D0%2598%25D0%25B2%25D1%2583%25D1%2588%25D0%25BA%25D0%25B0%25C2%25BB</w:t>
      </w:r>
      <w:proofErr w:type="gramEnd"/>
      <w:r w:rsidRPr="005D0C74">
        <w:t>%26magistrate-case_doc%3D%26magistrate-doc_type%3D%26magistrate-date_from%3D01.04.2015%26magistrate-date_to%3D01.07.2015%26magistrate-area%3D%26magistrate-court%3D%26magistrate-judge%3D%26_%3D1436089277407&amp;snippet_pos=520#snippet</w:t>
      </w:r>
    </w:p>
  </w:footnote>
  <w:footnote w:id="3">
    <w:p w:rsidR="005A12EB" w:rsidRDefault="005A12EB">
      <w:pPr>
        <w:pStyle w:val="a7"/>
      </w:pPr>
      <w:r w:rsidRPr="00764C58">
        <w:rPr>
          <w:rStyle w:val="a9"/>
          <w:b/>
          <w:sz w:val="24"/>
          <w:szCs w:val="24"/>
        </w:rPr>
        <w:footnoteRef/>
      </w:r>
      <w:r>
        <w:t xml:space="preserve"> </w:t>
      </w:r>
      <w:proofErr w:type="gramStart"/>
      <w:r w:rsidRPr="00764C58">
        <w:t>http://sudact.ru/regular/doc/v5NysdBYL2h/?page%3D6%26regular-doc_type%3D%26regular-court%3D%26regular-date_from%3D01.04.2015%26regular-case_doc%3D%26regular-workflow_stage%3D%26regular-date_to%3D01.07.2015%26regular-area%3D%26regular-txt%3D%25D0%25BF%25D1%2580%25D0%25BE%25D1%2582%25D0%25B8%25D0%25B2%25D0%25BE%25D0%25B4%25D0%25B5%25D0%25B9%25D1%2581%25D1%2582%25D0%25B2%25D0%25B8%25D0</w:t>
      </w:r>
      <w:proofErr w:type="gramEnd"/>
      <w:r w:rsidRPr="00764C58">
        <w:t>%25B5%2B%25D0%25BA%25D0%25BE%25D1%2580%25D1%2580%25D1%2583%25D0%25BF%25D1%2586%25D0%25B8%25D0%25B8%26_%3D1436086413948%26regular-judge%3D&amp;snippet_pos=1756#snippet</w:t>
      </w:r>
    </w:p>
  </w:footnote>
  <w:footnote w:id="4">
    <w:p w:rsidR="005A12EB" w:rsidRDefault="005A12EB" w:rsidP="008A3494">
      <w:pPr>
        <w:pStyle w:val="a7"/>
      </w:pPr>
      <w:r w:rsidRPr="00E332CE">
        <w:rPr>
          <w:rStyle w:val="a9"/>
          <w:b/>
          <w:sz w:val="24"/>
          <w:szCs w:val="24"/>
        </w:rPr>
        <w:footnoteRef/>
      </w:r>
      <w:r w:rsidRPr="00E332CE">
        <w:rPr>
          <w:b/>
          <w:sz w:val="24"/>
          <w:szCs w:val="24"/>
        </w:rPr>
        <w:t xml:space="preserve"> </w:t>
      </w:r>
      <w:proofErr w:type="gramStart"/>
      <w:r w:rsidRPr="005D0C74">
        <w:t>http://sudact.ru/regular/doc/ndZr0XyTcgWX/?page%3D12%26regular-doc_type%3D%26regular-court%3D%26regular-date_from%3D01.04.2015%26regular-case_doc%3D%26regular-workflow_stage%3D%26regular-date_to%3D01.07.2015%26regular-area%3D%26regular-txt%3D%25D0%25BF%25D1%2580%25D0%25BE%25D1%2582%25D0%25B8%25D0%25B2%25D0%25BE%25D0%25B4%25D0%25B5%25D0%25B9%25D1%2581%25D1%2582%25D0%25B2%25D0%25B8%25D0</w:t>
      </w:r>
      <w:proofErr w:type="gramEnd"/>
      <w:r w:rsidRPr="005D0C74">
        <w:t>%25B5%2B%25D0%25BA%25D0%25BE%25D1%2580%25D1%2580%25D1%2583%25D0%25BF%25D1%2586%25D0%25B8%25D0%25B8%26_%3D1436087896163%26regular-judge%3D&amp;snippet_pos=338#snippet</w:t>
      </w:r>
    </w:p>
  </w:footnote>
  <w:footnote w:id="5">
    <w:p w:rsidR="005A12EB" w:rsidRPr="00C711BC" w:rsidRDefault="005A12EB">
      <w:pPr>
        <w:pStyle w:val="a7"/>
      </w:pPr>
      <w:r w:rsidRPr="008A3494">
        <w:rPr>
          <w:rStyle w:val="a9"/>
          <w:b/>
          <w:sz w:val="24"/>
          <w:szCs w:val="24"/>
        </w:rPr>
        <w:footnoteRef/>
      </w:r>
      <w:r w:rsidRPr="00C711BC">
        <w:t xml:space="preserve"> </w:t>
      </w:r>
      <w:r w:rsidRPr="00740054">
        <w:rPr>
          <w:lang w:val="en-US"/>
        </w:rPr>
        <w:t>http</w:t>
      </w:r>
      <w:r w:rsidRPr="00C711BC">
        <w:t>://</w:t>
      </w:r>
      <w:r w:rsidRPr="00740054">
        <w:rPr>
          <w:lang w:val="en-US"/>
        </w:rPr>
        <w:t>sudact</w:t>
      </w:r>
      <w:r w:rsidRPr="00C711BC">
        <w:t>.</w:t>
      </w:r>
      <w:r w:rsidRPr="00740054">
        <w:rPr>
          <w:lang w:val="en-US"/>
        </w:rPr>
        <w:t>ru</w:t>
      </w:r>
      <w:r w:rsidRPr="00C711BC">
        <w:t>/</w:t>
      </w:r>
      <w:r w:rsidRPr="00740054">
        <w:rPr>
          <w:lang w:val="en-US"/>
        </w:rPr>
        <w:t>regular</w:t>
      </w:r>
      <w:r w:rsidRPr="00C711BC">
        <w:t>/</w:t>
      </w:r>
      <w:r w:rsidRPr="00740054">
        <w:rPr>
          <w:lang w:val="en-US"/>
        </w:rPr>
        <w:t>doc</w:t>
      </w:r>
      <w:r w:rsidRPr="00C711BC">
        <w:t>/</w:t>
      </w:r>
      <w:r w:rsidRPr="00740054">
        <w:rPr>
          <w:lang w:val="en-US"/>
        </w:rPr>
        <w:t>etO</w:t>
      </w:r>
      <w:r w:rsidRPr="00C711BC">
        <w:t>2748</w:t>
      </w:r>
      <w:r w:rsidRPr="00740054">
        <w:rPr>
          <w:lang w:val="en-US"/>
        </w:rPr>
        <w:t>N</w:t>
      </w:r>
      <w:r w:rsidRPr="00C711BC">
        <w:t>3</w:t>
      </w:r>
      <w:r w:rsidRPr="00740054">
        <w:rPr>
          <w:lang w:val="en-US"/>
        </w:rPr>
        <w:t>bVV</w:t>
      </w:r>
      <w:r w:rsidRPr="00C711BC">
        <w:t>/?</w:t>
      </w:r>
      <w:r w:rsidRPr="00740054">
        <w:rPr>
          <w:lang w:val="en-US"/>
        </w:rPr>
        <w:t>page</w:t>
      </w:r>
      <w:r w:rsidRPr="00C711BC">
        <w:t>%3</w:t>
      </w:r>
      <w:r w:rsidRPr="00740054">
        <w:rPr>
          <w:lang w:val="en-US"/>
        </w:rPr>
        <w:t>D</w:t>
      </w:r>
      <w:r w:rsidRPr="00C711BC">
        <w:t>4%26</w:t>
      </w:r>
      <w:r w:rsidRPr="00740054">
        <w:rPr>
          <w:lang w:val="en-US"/>
        </w:rPr>
        <w:t>regular</w:t>
      </w:r>
      <w:r w:rsidRPr="00C711BC">
        <w:t>-</w:t>
      </w:r>
      <w:r w:rsidRPr="00740054">
        <w:rPr>
          <w:lang w:val="en-US"/>
        </w:rPr>
        <w:t>doc</w:t>
      </w:r>
      <w:r w:rsidRPr="00C711BC">
        <w:t>_</w:t>
      </w:r>
      <w:r w:rsidRPr="00740054">
        <w:rPr>
          <w:lang w:val="en-US"/>
        </w:rPr>
        <w:t>type</w:t>
      </w:r>
      <w:r w:rsidRPr="00C711BC">
        <w:t>%3</w:t>
      </w:r>
      <w:r w:rsidRPr="00740054">
        <w:rPr>
          <w:lang w:val="en-US"/>
        </w:rPr>
        <w:t>D</w:t>
      </w:r>
      <w:r w:rsidRPr="00C711BC">
        <w:t>%26</w:t>
      </w:r>
      <w:r w:rsidRPr="00740054">
        <w:rPr>
          <w:lang w:val="en-US"/>
        </w:rPr>
        <w:t>regular</w:t>
      </w:r>
      <w:r w:rsidRPr="00C711BC">
        <w:t>-</w:t>
      </w:r>
      <w:r w:rsidRPr="00740054">
        <w:rPr>
          <w:lang w:val="en-US"/>
        </w:rPr>
        <w:t>court</w:t>
      </w:r>
      <w:r w:rsidRPr="00C711BC">
        <w:t>%3</w:t>
      </w:r>
      <w:r w:rsidRPr="00740054">
        <w:rPr>
          <w:lang w:val="en-US"/>
        </w:rPr>
        <w:t>D</w:t>
      </w:r>
      <w:r w:rsidRPr="00C711BC">
        <w:t>%26</w:t>
      </w:r>
      <w:r w:rsidRPr="00740054">
        <w:rPr>
          <w:lang w:val="en-US"/>
        </w:rPr>
        <w:t>regular</w:t>
      </w:r>
      <w:r w:rsidRPr="00C711BC">
        <w:t>-</w:t>
      </w:r>
      <w:r w:rsidRPr="00740054">
        <w:rPr>
          <w:lang w:val="en-US"/>
        </w:rPr>
        <w:t>date</w:t>
      </w:r>
      <w:r w:rsidRPr="00C711BC">
        <w:t>_</w:t>
      </w:r>
      <w:r w:rsidRPr="00740054">
        <w:rPr>
          <w:lang w:val="en-US"/>
        </w:rPr>
        <w:t>from</w:t>
      </w:r>
      <w:r w:rsidRPr="00C711BC">
        <w:t>%3</w:t>
      </w:r>
      <w:r w:rsidRPr="00740054">
        <w:rPr>
          <w:lang w:val="en-US"/>
        </w:rPr>
        <w:t>D</w:t>
      </w:r>
      <w:r w:rsidRPr="00C711BC">
        <w:t>01.04.2015%26</w:t>
      </w:r>
      <w:r w:rsidRPr="00740054">
        <w:rPr>
          <w:lang w:val="en-US"/>
        </w:rPr>
        <w:t>regular</w:t>
      </w:r>
      <w:r w:rsidRPr="00C711BC">
        <w:t>-</w:t>
      </w:r>
      <w:r w:rsidRPr="00740054">
        <w:rPr>
          <w:lang w:val="en-US"/>
        </w:rPr>
        <w:t>case</w:t>
      </w:r>
      <w:r w:rsidRPr="00C711BC">
        <w:t>_</w:t>
      </w:r>
      <w:r w:rsidRPr="00740054">
        <w:rPr>
          <w:lang w:val="en-US"/>
        </w:rPr>
        <w:t>doc</w:t>
      </w:r>
      <w:r w:rsidRPr="00C711BC">
        <w:t>%3</w:t>
      </w:r>
      <w:r w:rsidRPr="00740054">
        <w:rPr>
          <w:lang w:val="en-US"/>
        </w:rPr>
        <w:t>D</w:t>
      </w:r>
      <w:r w:rsidRPr="00C711BC">
        <w:t>%26</w:t>
      </w:r>
      <w:r w:rsidRPr="00740054">
        <w:rPr>
          <w:lang w:val="en-US"/>
        </w:rPr>
        <w:t>regular</w:t>
      </w:r>
      <w:r w:rsidRPr="00C711BC">
        <w:t>-</w:t>
      </w:r>
      <w:r w:rsidRPr="00740054">
        <w:rPr>
          <w:lang w:val="en-US"/>
        </w:rPr>
        <w:t>workflow</w:t>
      </w:r>
      <w:r w:rsidRPr="00C711BC">
        <w:t>_</w:t>
      </w:r>
      <w:r w:rsidRPr="00740054">
        <w:rPr>
          <w:lang w:val="en-US"/>
        </w:rPr>
        <w:t>stage</w:t>
      </w:r>
      <w:r w:rsidRPr="00C711BC">
        <w:t>%3</w:t>
      </w:r>
      <w:r w:rsidRPr="00740054">
        <w:rPr>
          <w:lang w:val="en-US"/>
        </w:rPr>
        <w:t>D</w:t>
      </w:r>
      <w:r w:rsidRPr="00C711BC">
        <w:t>%26</w:t>
      </w:r>
      <w:r w:rsidRPr="00740054">
        <w:rPr>
          <w:lang w:val="en-US"/>
        </w:rPr>
        <w:t>regular</w:t>
      </w:r>
      <w:r w:rsidRPr="00C711BC">
        <w:t>-</w:t>
      </w:r>
      <w:r w:rsidRPr="00740054">
        <w:rPr>
          <w:lang w:val="en-US"/>
        </w:rPr>
        <w:t>date</w:t>
      </w:r>
      <w:r w:rsidRPr="00C711BC">
        <w:t>_</w:t>
      </w:r>
      <w:r w:rsidRPr="00740054">
        <w:rPr>
          <w:lang w:val="en-US"/>
        </w:rPr>
        <w:t>to</w:t>
      </w:r>
      <w:r w:rsidRPr="00C711BC">
        <w:t>%3</w:t>
      </w:r>
      <w:r w:rsidRPr="00740054">
        <w:rPr>
          <w:lang w:val="en-US"/>
        </w:rPr>
        <w:t>D</w:t>
      </w:r>
      <w:r w:rsidRPr="00C711BC">
        <w:t>01.07.2015%26</w:t>
      </w:r>
      <w:r w:rsidRPr="00740054">
        <w:rPr>
          <w:lang w:val="en-US"/>
        </w:rPr>
        <w:t>regular</w:t>
      </w:r>
      <w:r w:rsidRPr="00C711BC">
        <w:t>-</w:t>
      </w:r>
      <w:r w:rsidRPr="00740054">
        <w:rPr>
          <w:lang w:val="en-US"/>
        </w:rPr>
        <w:t>area</w:t>
      </w:r>
      <w:r w:rsidRPr="00C711BC">
        <w:t>%3</w:t>
      </w:r>
      <w:r w:rsidRPr="00740054">
        <w:rPr>
          <w:lang w:val="en-US"/>
        </w:rPr>
        <w:t>D</w:t>
      </w:r>
      <w:r w:rsidRPr="00C711BC">
        <w:t>%26</w:t>
      </w:r>
      <w:r w:rsidRPr="00740054">
        <w:rPr>
          <w:lang w:val="en-US"/>
        </w:rPr>
        <w:t>regular</w:t>
      </w:r>
      <w:r w:rsidRPr="00C711BC">
        <w:t>-</w:t>
      </w:r>
      <w:r w:rsidRPr="00740054">
        <w:rPr>
          <w:lang w:val="en-US"/>
        </w:rPr>
        <w:t>txt</w:t>
      </w:r>
      <w:r w:rsidRPr="00C711BC">
        <w:t>%3</w:t>
      </w:r>
      <w:r w:rsidRPr="00740054">
        <w:rPr>
          <w:lang w:val="en-US"/>
        </w:rPr>
        <w:t>D</w:t>
      </w:r>
      <w:r w:rsidRPr="00C711BC">
        <w:t>%25</w:t>
      </w:r>
      <w:r w:rsidRPr="00740054">
        <w:rPr>
          <w:lang w:val="en-US"/>
        </w:rPr>
        <w:t>D</w:t>
      </w:r>
      <w:r w:rsidRPr="00C711BC">
        <w:t>0%25</w:t>
      </w:r>
      <w:r w:rsidRPr="00740054">
        <w:rPr>
          <w:lang w:val="en-US"/>
        </w:rPr>
        <w:t>BF</w:t>
      </w:r>
      <w:r w:rsidRPr="00C711BC">
        <w:t>%25</w:t>
      </w:r>
      <w:r w:rsidRPr="00740054">
        <w:rPr>
          <w:lang w:val="en-US"/>
        </w:rPr>
        <w:t>D</w:t>
      </w:r>
      <w:r w:rsidRPr="00C711BC">
        <w:t>1%2580%25</w:t>
      </w:r>
      <w:r w:rsidRPr="00740054">
        <w:rPr>
          <w:lang w:val="en-US"/>
        </w:rPr>
        <w:t>D</w:t>
      </w:r>
      <w:r w:rsidRPr="00C711BC">
        <w:t>0%25</w:t>
      </w:r>
      <w:r w:rsidRPr="00740054">
        <w:rPr>
          <w:lang w:val="en-US"/>
        </w:rPr>
        <w:t>BE</w:t>
      </w:r>
      <w:r w:rsidRPr="00C711BC">
        <w:t>%25</w:t>
      </w:r>
      <w:r w:rsidRPr="00740054">
        <w:rPr>
          <w:lang w:val="en-US"/>
        </w:rPr>
        <w:t>D</w:t>
      </w:r>
      <w:r w:rsidRPr="00C711BC">
        <w:t>1%2582%25</w:t>
      </w:r>
      <w:r w:rsidRPr="00740054">
        <w:rPr>
          <w:lang w:val="en-US"/>
        </w:rPr>
        <w:t>D</w:t>
      </w:r>
      <w:r w:rsidRPr="00C711BC">
        <w:t>0%25</w:t>
      </w:r>
      <w:r w:rsidRPr="00740054">
        <w:rPr>
          <w:lang w:val="en-US"/>
        </w:rPr>
        <w:t>B</w:t>
      </w:r>
      <w:r w:rsidRPr="00C711BC">
        <w:t>8%25</w:t>
      </w:r>
      <w:r w:rsidRPr="00740054">
        <w:rPr>
          <w:lang w:val="en-US"/>
        </w:rPr>
        <w:t>D</w:t>
      </w:r>
      <w:r w:rsidRPr="00C711BC">
        <w:t>0%25</w:t>
      </w:r>
      <w:r w:rsidRPr="00740054">
        <w:rPr>
          <w:lang w:val="en-US"/>
        </w:rPr>
        <w:t>B</w:t>
      </w:r>
      <w:r w:rsidRPr="00C711BC">
        <w:t>2%25</w:t>
      </w:r>
      <w:r w:rsidRPr="00740054">
        <w:rPr>
          <w:lang w:val="en-US"/>
        </w:rPr>
        <w:t>D</w:t>
      </w:r>
      <w:r w:rsidRPr="00C711BC">
        <w:t>0%25</w:t>
      </w:r>
      <w:r w:rsidRPr="00740054">
        <w:rPr>
          <w:lang w:val="en-US"/>
        </w:rPr>
        <w:t>BE</w:t>
      </w:r>
      <w:r w:rsidRPr="00C711BC">
        <w:t>%25</w:t>
      </w:r>
      <w:r w:rsidRPr="00740054">
        <w:rPr>
          <w:lang w:val="en-US"/>
        </w:rPr>
        <w:t>D</w:t>
      </w:r>
      <w:r w:rsidRPr="00C711BC">
        <w:t>0%25</w:t>
      </w:r>
      <w:r w:rsidRPr="00740054">
        <w:rPr>
          <w:lang w:val="en-US"/>
        </w:rPr>
        <w:t>B</w:t>
      </w:r>
      <w:r w:rsidRPr="00C711BC">
        <w:t>4%25</w:t>
      </w:r>
      <w:r w:rsidRPr="00740054">
        <w:rPr>
          <w:lang w:val="en-US"/>
        </w:rPr>
        <w:t>D</w:t>
      </w:r>
      <w:r w:rsidRPr="00C711BC">
        <w:t>0%25</w:t>
      </w:r>
      <w:r w:rsidRPr="00740054">
        <w:rPr>
          <w:lang w:val="en-US"/>
        </w:rPr>
        <w:t>B</w:t>
      </w:r>
      <w:r w:rsidRPr="00C711BC">
        <w:t>5%25</w:t>
      </w:r>
      <w:r w:rsidRPr="00740054">
        <w:rPr>
          <w:lang w:val="en-US"/>
        </w:rPr>
        <w:t>D</w:t>
      </w:r>
      <w:r w:rsidRPr="00C711BC">
        <w:t>0%25</w:t>
      </w:r>
      <w:r w:rsidRPr="00740054">
        <w:rPr>
          <w:lang w:val="en-US"/>
        </w:rPr>
        <w:t>B</w:t>
      </w:r>
      <w:r w:rsidRPr="00C711BC">
        <w:t>9%25</w:t>
      </w:r>
      <w:r w:rsidRPr="00740054">
        <w:rPr>
          <w:lang w:val="en-US"/>
        </w:rPr>
        <w:t>D</w:t>
      </w:r>
      <w:r w:rsidRPr="00C711BC">
        <w:t>1%2581%25</w:t>
      </w:r>
      <w:r w:rsidRPr="00740054">
        <w:rPr>
          <w:lang w:val="en-US"/>
        </w:rPr>
        <w:t>D</w:t>
      </w:r>
      <w:r w:rsidRPr="00C711BC">
        <w:t>1%2582%25</w:t>
      </w:r>
      <w:r w:rsidRPr="00740054">
        <w:rPr>
          <w:lang w:val="en-US"/>
        </w:rPr>
        <w:t>D</w:t>
      </w:r>
      <w:r w:rsidRPr="00C711BC">
        <w:t>0%25</w:t>
      </w:r>
      <w:r w:rsidRPr="00740054">
        <w:rPr>
          <w:lang w:val="en-US"/>
        </w:rPr>
        <w:t>B</w:t>
      </w:r>
      <w:r w:rsidRPr="00C711BC">
        <w:t>2%25</w:t>
      </w:r>
      <w:r w:rsidRPr="00740054">
        <w:rPr>
          <w:lang w:val="en-US"/>
        </w:rPr>
        <w:t>D</w:t>
      </w:r>
      <w:r w:rsidRPr="00C711BC">
        <w:t>0%25</w:t>
      </w:r>
      <w:r w:rsidRPr="00740054">
        <w:rPr>
          <w:lang w:val="en-US"/>
        </w:rPr>
        <w:t>B</w:t>
      </w:r>
      <w:r w:rsidRPr="00C711BC">
        <w:t>8%25</w:t>
      </w:r>
      <w:r w:rsidRPr="00740054">
        <w:rPr>
          <w:lang w:val="en-US"/>
        </w:rPr>
        <w:t>D</w:t>
      </w:r>
      <w:r w:rsidRPr="00C711BC">
        <w:t>0%25</w:t>
      </w:r>
      <w:r w:rsidRPr="00740054">
        <w:rPr>
          <w:lang w:val="en-US"/>
        </w:rPr>
        <w:t>B</w:t>
      </w:r>
      <w:r w:rsidRPr="00C711BC">
        <w:t>5%2</w:t>
      </w:r>
      <w:r w:rsidRPr="00740054">
        <w:rPr>
          <w:lang w:val="en-US"/>
        </w:rPr>
        <w:t>B</w:t>
      </w:r>
      <w:r w:rsidRPr="00C711BC">
        <w:t>%25</w:t>
      </w:r>
      <w:r w:rsidRPr="00740054">
        <w:rPr>
          <w:lang w:val="en-US"/>
        </w:rPr>
        <w:t>D</w:t>
      </w:r>
      <w:r w:rsidRPr="00C711BC">
        <w:t>0%25</w:t>
      </w:r>
      <w:r w:rsidRPr="00740054">
        <w:rPr>
          <w:lang w:val="en-US"/>
        </w:rPr>
        <w:t>BA</w:t>
      </w:r>
      <w:r w:rsidRPr="00C711BC">
        <w:t>%25</w:t>
      </w:r>
      <w:r w:rsidRPr="00740054">
        <w:rPr>
          <w:lang w:val="en-US"/>
        </w:rPr>
        <w:t>D</w:t>
      </w:r>
      <w:r w:rsidRPr="00C711BC">
        <w:t>0%25</w:t>
      </w:r>
      <w:r w:rsidRPr="00740054">
        <w:rPr>
          <w:lang w:val="en-US"/>
        </w:rPr>
        <w:t>BE</w:t>
      </w:r>
      <w:r w:rsidRPr="00C711BC">
        <w:t>%25</w:t>
      </w:r>
      <w:r w:rsidRPr="00740054">
        <w:rPr>
          <w:lang w:val="en-US"/>
        </w:rPr>
        <w:t>D</w:t>
      </w:r>
      <w:r w:rsidRPr="00C711BC">
        <w:t>1%2580%25</w:t>
      </w:r>
      <w:r w:rsidRPr="00740054">
        <w:rPr>
          <w:lang w:val="en-US"/>
        </w:rPr>
        <w:t>D</w:t>
      </w:r>
      <w:r w:rsidRPr="00C711BC">
        <w:t>1%2580%25</w:t>
      </w:r>
      <w:r w:rsidRPr="00740054">
        <w:rPr>
          <w:lang w:val="en-US"/>
        </w:rPr>
        <w:t>D</w:t>
      </w:r>
      <w:r w:rsidRPr="00C711BC">
        <w:t>1%2583%25</w:t>
      </w:r>
      <w:r w:rsidRPr="00740054">
        <w:rPr>
          <w:lang w:val="en-US"/>
        </w:rPr>
        <w:t>D</w:t>
      </w:r>
      <w:r w:rsidRPr="00C711BC">
        <w:t>0%25</w:t>
      </w:r>
      <w:r w:rsidRPr="00740054">
        <w:rPr>
          <w:lang w:val="en-US"/>
        </w:rPr>
        <w:t>BF</w:t>
      </w:r>
      <w:r w:rsidRPr="00C711BC">
        <w:t>%25</w:t>
      </w:r>
      <w:r w:rsidRPr="00740054">
        <w:rPr>
          <w:lang w:val="en-US"/>
        </w:rPr>
        <w:t>D</w:t>
      </w:r>
      <w:r w:rsidRPr="00C711BC">
        <w:t>1%2586%25</w:t>
      </w:r>
      <w:r w:rsidRPr="00740054">
        <w:rPr>
          <w:lang w:val="en-US"/>
        </w:rPr>
        <w:t>D</w:t>
      </w:r>
      <w:r w:rsidRPr="00C711BC">
        <w:t>0%25</w:t>
      </w:r>
      <w:r w:rsidRPr="00740054">
        <w:rPr>
          <w:lang w:val="en-US"/>
        </w:rPr>
        <w:t>B</w:t>
      </w:r>
      <w:r w:rsidRPr="00C711BC">
        <w:t>8%25</w:t>
      </w:r>
      <w:r w:rsidRPr="00740054">
        <w:rPr>
          <w:lang w:val="en-US"/>
        </w:rPr>
        <w:t>D</w:t>
      </w:r>
      <w:r w:rsidRPr="00C711BC">
        <w:t>0%25</w:t>
      </w:r>
      <w:r w:rsidRPr="00740054">
        <w:rPr>
          <w:lang w:val="en-US"/>
        </w:rPr>
        <w:t>B</w:t>
      </w:r>
      <w:r w:rsidRPr="00C711BC">
        <w:t>8%26_%3</w:t>
      </w:r>
      <w:r w:rsidRPr="00740054">
        <w:rPr>
          <w:lang w:val="en-US"/>
        </w:rPr>
        <w:t>D</w:t>
      </w:r>
      <w:r w:rsidRPr="00C711BC">
        <w:t>1436085573248%26</w:t>
      </w:r>
      <w:r w:rsidRPr="00740054">
        <w:rPr>
          <w:lang w:val="en-US"/>
        </w:rPr>
        <w:t>regular</w:t>
      </w:r>
      <w:r w:rsidRPr="00C711BC">
        <w:t>-</w:t>
      </w:r>
      <w:r w:rsidRPr="00740054">
        <w:rPr>
          <w:lang w:val="en-US"/>
        </w:rPr>
        <w:t>judge</w:t>
      </w:r>
      <w:r w:rsidRPr="00C711BC">
        <w:t>%3</w:t>
      </w:r>
      <w:r w:rsidRPr="00740054">
        <w:rPr>
          <w:lang w:val="en-US"/>
        </w:rPr>
        <w:t>D</w:t>
      </w:r>
      <w:r w:rsidRPr="00C711BC">
        <w:t>&amp;</w:t>
      </w:r>
      <w:r w:rsidRPr="00740054">
        <w:rPr>
          <w:lang w:val="en-US"/>
        </w:rPr>
        <w:t>snippet</w:t>
      </w:r>
      <w:r w:rsidRPr="00C711BC">
        <w:t>_</w:t>
      </w:r>
      <w:r w:rsidRPr="00740054">
        <w:rPr>
          <w:lang w:val="en-US"/>
        </w:rPr>
        <w:t>pos</w:t>
      </w:r>
      <w:r w:rsidRPr="00C711BC">
        <w:t>=298#</w:t>
      </w:r>
      <w:r w:rsidRPr="00740054">
        <w:rPr>
          <w:lang w:val="en-US"/>
        </w:rPr>
        <w:t>snippet</w:t>
      </w:r>
    </w:p>
  </w:footnote>
  <w:footnote w:id="6">
    <w:p w:rsidR="005A12EB" w:rsidRPr="00DC77FA" w:rsidRDefault="005A12EB">
      <w:pPr>
        <w:pStyle w:val="a7"/>
      </w:pPr>
      <w:r w:rsidRPr="00C57BB5">
        <w:rPr>
          <w:rStyle w:val="a9"/>
          <w:b/>
          <w:sz w:val="24"/>
          <w:szCs w:val="24"/>
        </w:rPr>
        <w:footnoteRef/>
      </w:r>
      <w:r w:rsidRPr="00DC77FA">
        <w:t xml:space="preserve"> </w:t>
      </w:r>
      <w:r w:rsidRPr="00C711BC">
        <w:rPr>
          <w:lang w:val="en-US"/>
        </w:rPr>
        <w:t>http</w:t>
      </w:r>
      <w:r w:rsidRPr="00DC77FA">
        <w:t>://</w:t>
      </w:r>
      <w:proofErr w:type="spellStart"/>
      <w:r w:rsidRPr="00C711BC">
        <w:rPr>
          <w:lang w:val="en-US"/>
        </w:rPr>
        <w:t>sudact</w:t>
      </w:r>
      <w:proofErr w:type="spellEnd"/>
      <w:r w:rsidRPr="00DC77FA">
        <w:t>.</w:t>
      </w:r>
      <w:proofErr w:type="spellStart"/>
      <w:r w:rsidRPr="00C711BC">
        <w:rPr>
          <w:lang w:val="en-US"/>
        </w:rPr>
        <w:t>ru</w:t>
      </w:r>
      <w:proofErr w:type="spellEnd"/>
      <w:r w:rsidRPr="00DC77FA">
        <w:t>/</w:t>
      </w:r>
      <w:r w:rsidRPr="00C711BC">
        <w:rPr>
          <w:lang w:val="en-US"/>
        </w:rPr>
        <w:t>regular</w:t>
      </w:r>
      <w:r w:rsidRPr="00DC77FA">
        <w:t>/</w:t>
      </w:r>
      <w:r w:rsidRPr="00C711BC">
        <w:rPr>
          <w:lang w:val="en-US"/>
        </w:rPr>
        <w:t>doc</w:t>
      </w:r>
      <w:r w:rsidRPr="00DC77FA">
        <w:t>/</w:t>
      </w:r>
      <w:proofErr w:type="spellStart"/>
      <w:r w:rsidRPr="00C711BC">
        <w:rPr>
          <w:lang w:val="en-US"/>
        </w:rPr>
        <w:t>xm</w:t>
      </w:r>
      <w:proofErr w:type="spellEnd"/>
      <w:r w:rsidRPr="00DC77FA">
        <w:t>79</w:t>
      </w:r>
      <w:proofErr w:type="spellStart"/>
      <w:r w:rsidRPr="00C711BC">
        <w:rPr>
          <w:lang w:val="en-US"/>
        </w:rPr>
        <w:t>JGjIVyLq</w:t>
      </w:r>
      <w:proofErr w:type="spellEnd"/>
      <w:r w:rsidRPr="00DC77FA">
        <w:t>/?</w:t>
      </w:r>
      <w:r w:rsidRPr="00C711BC">
        <w:rPr>
          <w:lang w:val="en-US"/>
        </w:rPr>
        <w:t>page</w:t>
      </w:r>
      <w:r w:rsidRPr="00DC77FA">
        <w:t>%3</w:t>
      </w:r>
      <w:r w:rsidRPr="00C711BC">
        <w:rPr>
          <w:lang w:val="en-US"/>
        </w:rPr>
        <w:t>D</w:t>
      </w:r>
      <w:r w:rsidRPr="00DC77FA">
        <w:t>4%26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doc</w:t>
      </w:r>
      <w:r w:rsidRPr="00DC77FA">
        <w:t>_</w:t>
      </w:r>
      <w:r w:rsidRPr="00C711BC">
        <w:rPr>
          <w:lang w:val="en-US"/>
        </w:rPr>
        <w:t>type</w:t>
      </w:r>
      <w:r w:rsidRPr="00DC77FA">
        <w:t>%3</w:t>
      </w:r>
      <w:r w:rsidRPr="00C711BC">
        <w:rPr>
          <w:lang w:val="en-US"/>
        </w:rPr>
        <w:t>D</w:t>
      </w:r>
      <w:r w:rsidRPr="00DC77FA">
        <w:t>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court</w:t>
      </w:r>
      <w:r w:rsidRPr="00DC77FA">
        <w:t>%3</w:t>
      </w:r>
      <w:r w:rsidRPr="00C711BC">
        <w:rPr>
          <w:lang w:val="en-US"/>
        </w:rPr>
        <w:t>D</w:t>
      </w:r>
      <w:r w:rsidRPr="00DC77FA">
        <w:t>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date</w:t>
      </w:r>
      <w:r w:rsidRPr="00DC77FA">
        <w:t>_</w:t>
      </w:r>
      <w:r w:rsidRPr="00C711BC">
        <w:rPr>
          <w:lang w:val="en-US"/>
        </w:rPr>
        <w:t>from</w:t>
      </w:r>
      <w:r w:rsidRPr="00DC77FA">
        <w:t>%3</w:t>
      </w:r>
      <w:r w:rsidRPr="00C711BC">
        <w:rPr>
          <w:lang w:val="en-US"/>
        </w:rPr>
        <w:t>D</w:t>
      </w:r>
      <w:r w:rsidRPr="00DC77FA">
        <w:t>01.04.2015%26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case</w:t>
      </w:r>
      <w:r w:rsidRPr="00DC77FA">
        <w:t>_</w:t>
      </w:r>
      <w:r w:rsidRPr="00C711BC">
        <w:rPr>
          <w:lang w:val="en-US"/>
        </w:rPr>
        <w:t>doc</w:t>
      </w:r>
      <w:r w:rsidRPr="00DC77FA">
        <w:t>%3</w:t>
      </w:r>
      <w:r w:rsidRPr="00C711BC">
        <w:rPr>
          <w:lang w:val="en-US"/>
        </w:rPr>
        <w:t>D</w:t>
      </w:r>
      <w:r w:rsidRPr="00DC77FA">
        <w:t>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workflow</w:t>
      </w:r>
      <w:r w:rsidRPr="00DC77FA">
        <w:t>_</w:t>
      </w:r>
      <w:r w:rsidRPr="00C711BC">
        <w:rPr>
          <w:lang w:val="en-US"/>
        </w:rPr>
        <w:t>stage</w:t>
      </w:r>
      <w:r w:rsidRPr="00DC77FA">
        <w:t>%3</w:t>
      </w:r>
      <w:r w:rsidRPr="00C711BC">
        <w:rPr>
          <w:lang w:val="en-US"/>
        </w:rPr>
        <w:t>D</w:t>
      </w:r>
      <w:r w:rsidRPr="00DC77FA">
        <w:t>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date</w:t>
      </w:r>
      <w:r w:rsidRPr="00DC77FA">
        <w:t>_</w:t>
      </w:r>
      <w:r w:rsidRPr="00C711BC">
        <w:rPr>
          <w:lang w:val="en-US"/>
        </w:rPr>
        <w:t>to</w:t>
      </w:r>
      <w:r w:rsidRPr="00DC77FA">
        <w:t>%3</w:t>
      </w:r>
      <w:r w:rsidRPr="00C711BC">
        <w:rPr>
          <w:lang w:val="en-US"/>
        </w:rPr>
        <w:t>D</w:t>
      </w:r>
      <w:r w:rsidRPr="00DC77FA">
        <w:t>01.07.2015%26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area</w:t>
      </w:r>
      <w:r w:rsidRPr="00DC77FA">
        <w:t>%3</w:t>
      </w:r>
      <w:r w:rsidRPr="00C711BC">
        <w:rPr>
          <w:lang w:val="en-US"/>
        </w:rPr>
        <w:t>D</w:t>
      </w:r>
      <w:r w:rsidRPr="00DC77FA">
        <w:t>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txt</w:t>
      </w:r>
      <w:r w:rsidRPr="00DC77FA">
        <w:t>%3</w:t>
      </w:r>
      <w:r w:rsidRPr="00C711BC">
        <w:rPr>
          <w:lang w:val="en-US"/>
        </w:rPr>
        <w:t>D</w:t>
      </w:r>
      <w:r w:rsidRPr="00DC77FA">
        <w:t>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BF</w:t>
      </w:r>
      <w:r w:rsidRPr="00DC77FA">
        <w:t>%25</w:t>
      </w:r>
      <w:r w:rsidRPr="00C711BC">
        <w:rPr>
          <w:lang w:val="en-US"/>
        </w:rPr>
        <w:t>D</w:t>
      </w:r>
      <w:r w:rsidRPr="00DC77FA">
        <w:t>1%2580%25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BE</w:t>
      </w:r>
      <w:r w:rsidRPr="00DC77FA">
        <w:t>%25</w:t>
      </w:r>
      <w:r w:rsidRPr="00C711BC">
        <w:rPr>
          <w:lang w:val="en-US"/>
        </w:rPr>
        <w:t>D</w:t>
      </w:r>
      <w:r w:rsidRPr="00DC77FA">
        <w:t>1%2582%25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8%25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2%25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BE</w:t>
      </w:r>
      <w:r w:rsidRPr="00DC77FA">
        <w:t>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4%25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5%25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9%25</w:t>
      </w:r>
      <w:r w:rsidRPr="00C711BC">
        <w:rPr>
          <w:lang w:val="en-US"/>
        </w:rPr>
        <w:t>D</w:t>
      </w:r>
      <w:r w:rsidRPr="00DC77FA">
        <w:t>1%2581%25</w:t>
      </w:r>
      <w:r w:rsidRPr="00C711BC">
        <w:rPr>
          <w:lang w:val="en-US"/>
        </w:rPr>
        <w:t>D</w:t>
      </w:r>
      <w:r w:rsidRPr="00DC77FA">
        <w:t>1%2582%25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2%25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8%25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5%2</w:t>
      </w:r>
      <w:r w:rsidRPr="00C711BC">
        <w:rPr>
          <w:lang w:val="en-US"/>
        </w:rPr>
        <w:t>B</w:t>
      </w:r>
      <w:r w:rsidRPr="00DC77FA">
        <w:t>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BA</w:t>
      </w:r>
      <w:r w:rsidRPr="00DC77FA">
        <w:t>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BE</w:t>
      </w:r>
      <w:r w:rsidRPr="00DC77FA">
        <w:t>%25</w:t>
      </w:r>
      <w:r w:rsidRPr="00C711BC">
        <w:rPr>
          <w:lang w:val="en-US"/>
        </w:rPr>
        <w:t>D</w:t>
      </w:r>
      <w:r w:rsidRPr="00DC77FA">
        <w:t>1%2580%25</w:t>
      </w:r>
      <w:r w:rsidRPr="00C711BC">
        <w:rPr>
          <w:lang w:val="en-US"/>
        </w:rPr>
        <w:t>D</w:t>
      </w:r>
      <w:r w:rsidRPr="00DC77FA">
        <w:t>1%2580%25</w:t>
      </w:r>
      <w:r w:rsidRPr="00C711BC">
        <w:rPr>
          <w:lang w:val="en-US"/>
        </w:rPr>
        <w:t>D</w:t>
      </w:r>
      <w:r w:rsidRPr="00DC77FA">
        <w:t>1%2583%25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BF</w:t>
      </w:r>
      <w:r w:rsidRPr="00DC77FA">
        <w:t>%25</w:t>
      </w:r>
      <w:r w:rsidRPr="00C711BC">
        <w:rPr>
          <w:lang w:val="en-US"/>
        </w:rPr>
        <w:t>D</w:t>
      </w:r>
      <w:r w:rsidRPr="00DC77FA">
        <w:t>1%2586%25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8%25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8%26_%3</w:t>
      </w:r>
      <w:r w:rsidRPr="00C711BC">
        <w:rPr>
          <w:lang w:val="en-US"/>
        </w:rPr>
        <w:t>D</w:t>
      </w:r>
      <w:r w:rsidRPr="00DC77FA">
        <w:t>1436085573248%26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judge</w:t>
      </w:r>
      <w:r w:rsidRPr="00DC77FA">
        <w:t>%3</w:t>
      </w:r>
      <w:r w:rsidRPr="00C711BC">
        <w:rPr>
          <w:lang w:val="en-US"/>
        </w:rPr>
        <w:t>D</w:t>
      </w:r>
      <w:r w:rsidRPr="00DC77FA">
        <w:t>&amp;</w:t>
      </w:r>
      <w:r w:rsidRPr="00C711BC">
        <w:rPr>
          <w:lang w:val="en-US"/>
        </w:rPr>
        <w:t>snippet</w:t>
      </w:r>
      <w:r w:rsidRPr="00DC77FA">
        <w:t>_</w:t>
      </w:r>
      <w:proofErr w:type="spellStart"/>
      <w:r w:rsidRPr="00C711BC">
        <w:rPr>
          <w:lang w:val="en-US"/>
        </w:rPr>
        <w:t>pos</w:t>
      </w:r>
      <w:proofErr w:type="spellEnd"/>
      <w:r w:rsidRPr="00DC77FA">
        <w:t>=1992#</w:t>
      </w:r>
      <w:r w:rsidRPr="00C711BC">
        <w:rPr>
          <w:lang w:val="en-US"/>
        </w:rPr>
        <w:t>snippet</w:t>
      </w:r>
    </w:p>
  </w:footnote>
  <w:footnote w:id="7">
    <w:p w:rsidR="005A12EB" w:rsidRPr="00DC77FA" w:rsidRDefault="005A12EB">
      <w:pPr>
        <w:pStyle w:val="a7"/>
      </w:pPr>
      <w:r w:rsidRPr="00A900B7">
        <w:rPr>
          <w:rStyle w:val="a9"/>
          <w:b/>
          <w:sz w:val="24"/>
          <w:szCs w:val="24"/>
        </w:rPr>
        <w:footnoteRef/>
      </w:r>
      <w:r w:rsidRPr="00DC77FA">
        <w:t xml:space="preserve"> </w:t>
      </w:r>
      <w:r w:rsidRPr="00C711BC">
        <w:rPr>
          <w:lang w:val="en-US"/>
        </w:rPr>
        <w:t>http</w:t>
      </w:r>
      <w:r w:rsidRPr="00DC77FA">
        <w:t>://</w:t>
      </w:r>
      <w:proofErr w:type="spellStart"/>
      <w:r w:rsidRPr="00C711BC">
        <w:rPr>
          <w:lang w:val="en-US"/>
        </w:rPr>
        <w:t>sudact</w:t>
      </w:r>
      <w:proofErr w:type="spellEnd"/>
      <w:r w:rsidRPr="00DC77FA">
        <w:t>.</w:t>
      </w:r>
      <w:proofErr w:type="spellStart"/>
      <w:r w:rsidRPr="00C711BC">
        <w:rPr>
          <w:lang w:val="en-US"/>
        </w:rPr>
        <w:t>ru</w:t>
      </w:r>
      <w:proofErr w:type="spellEnd"/>
      <w:r w:rsidRPr="00DC77FA">
        <w:t>/</w:t>
      </w:r>
      <w:r w:rsidRPr="00C711BC">
        <w:rPr>
          <w:lang w:val="en-US"/>
        </w:rPr>
        <w:t>regular</w:t>
      </w:r>
      <w:r w:rsidRPr="00DC77FA">
        <w:t>/</w:t>
      </w:r>
      <w:r w:rsidRPr="00C711BC">
        <w:rPr>
          <w:lang w:val="en-US"/>
        </w:rPr>
        <w:t>doc</w:t>
      </w:r>
      <w:r w:rsidRPr="00DC77FA">
        <w:t>/</w:t>
      </w:r>
      <w:proofErr w:type="spellStart"/>
      <w:r w:rsidRPr="00C711BC">
        <w:rPr>
          <w:lang w:val="en-US"/>
        </w:rPr>
        <w:t>hSWO</w:t>
      </w:r>
      <w:proofErr w:type="spellEnd"/>
      <w:r w:rsidRPr="00DC77FA">
        <w:t>4</w:t>
      </w:r>
      <w:proofErr w:type="spellStart"/>
      <w:r w:rsidRPr="00C711BC">
        <w:rPr>
          <w:lang w:val="en-US"/>
        </w:rPr>
        <w:t>zRIegrR</w:t>
      </w:r>
      <w:proofErr w:type="spellEnd"/>
      <w:r w:rsidRPr="00DC77FA">
        <w:t>/?</w:t>
      </w:r>
      <w:r w:rsidRPr="00C711BC">
        <w:rPr>
          <w:lang w:val="en-US"/>
        </w:rPr>
        <w:t>page</w:t>
      </w:r>
      <w:r w:rsidRPr="00DC77FA">
        <w:t>%3</w:t>
      </w:r>
      <w:r w:rsidRPr="00C711BC">
        <w:rPr>
          <w:lang w:val="en-US"/>
        </w:rPr>
        <w:t>D</w:t>
      </w:r>
      <w:r w:rsidRPr="00DC77FA">
        <w:t>5%26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doc</w:t>
      </w:r>
      <w:r w:rsidRPr="00DC77FA">
        <w:t>_</w:t>
      </w:r>
      <w:r w:rsidRPr="00C711BC">
        <w:rPr>
          <w:lang w:val="en-US"/>
        </w:rPr>
        <w:t>type</w:t>
      </w:r>
      <w:r w:rsidRPr="00DC77FA">
        <w:t>%3</w:t>
      </w:r>
      <w:r w:rsidRPr="00C711BC">
        <w:rPr>
          <w:lang w:val="en-US"/>
        </w:rPr>
        <w:t>D</w:t>
      </w:r>
      <w:r w:rsidRPr="00DC77FA">
        <w:t>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court</w:t>
      </w:r>
      <w:r w:rsidRPr="00DC77FA">
        <w:t>%3</w:t>
      </w:r>
      <w:r w:rsidRPr="00C711BC">
        <w:rPr>
          <w:lang w:val="en-US"/>
        </w:rPr>
        <w:t>D</w:t>
      </w:r>
      <w:r w:rsidRPr="00DC77FA">
        <w:t>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date</w:t>
      </w:r>
      <w:r w:rsidRPr="00DC77FA">
        <w:t>_</w:t>
      </w:r>
      <w:r w:rsidRPr="00C711BC">
        <w:rPr>
          <w:lang w:val="en-US"/>
        </w:rPr>
        <w:t>from</w:t>
      </w:r>
      <w:r w:rsidRPr="00DC77FA">
        <w:t>%3</w:t>
      </w:r>
      <w:r w:rsidRPr="00C711BC">
        <w:rPr>
          <w:lang w:val="en-US"/>
        </w:rPr>
        <w:t>D</w:t>
      </w:r>
      <w:r w:rsidRPr="00DC77FA">
        <w:t>01.04.2015%26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case</w:t>
      </w:r>
      <w:r w:rsidRPr="00DC77FA">
        <w:t>_</w:t>
      </w:r>
      <w:r w:rsidRPr="00C711BC">
        <w:rPr>
          <w:lang w:val="en-US"/>
        </w:rPr>
        <w:t>doc</w:t>
      </w:r>
      <w:r w:rsidRPr="00DC77FA">
        <w:t>%3</w:t>
      </w:r>
      <w:r w:rsidRPr="00C711BC">
        <w:rPr>
          <w:lang w:val="en-US"/>
        </w:rPr>
        <w:t>D</w:t>
      </w:r>
      <w:r w:rsidRPr="00DC77FA">
        <w:t>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workflow</w:t>
      </w:r>
      <w:r w:rsidRPr="00DC77FA">
        <w:t>_</w:t>
      </w:r>
      <w:r w:rsidRPr="00C711BC">
        <w:rPr>
          <w:lang w:val="en-US"/>
        </w:rPr>
        <w:t>stage</w:t>
      </w:r>
      <w:r w:rsidRPr="00DC77FA">
        <w:t>%3</w:t>
      </w:r>
      <w:r w:rsidRPr="00C711BC">
        <w:rPr>
          <w:lang w:val="en-US"/>
        </w:rPr>
        <w:t>D</w:t>
      </w:r>
      <w:r w:rsidRPr="00DC77FA">
        <w:t>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date</w:t>
      </w:r>
      <w:r w:rsidRPr="00DC77FA">
        <w:t>_</w:t>
      </w:r>
      <w:r w:rsidRPr="00C711BC">
        <w:rPr>
          <w:lang w:val="en-US"/>
        </w:rPr>
        <w:t>to</w:t>
      </w:r>
      <w:r w:rsidRPr="00DC77FA">
        <w:t>%3</w:t>
      </w:r>
      <w:r w:rsidRPr="00C711BC">
        <w:rPr>
          <w:lang w:val="en-US"/>
        </w:rPr>
        <w:t>D</w:t>
      </w:r>
      <w:r w:rsidRPr="00DC77FA">
        <w:t>01.07.2015%26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area</w:t>
      </w:r>
      <w:r w:rsidRPr="00DC77FA">
        <w:t>%3</w:t>
      </w:r>
      <w:r w:rsidRPr="00C711BC">
        <w:rPr>
          <w:lang w:val="en-US"/>
        </w:rPr>
        <w:t>D</w:t>
      </w:r>
      <w:r w:rsidRPr="00DC77FA">
        <w:t>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txt</w:t>
      </w:r>
      <w:r w:rsidRPr="00DC77FA">
        <w:t>%3</w:t>
      </w:r>
      <w:r w:rsidRPr="00C711BC">
        <w:rPr>
          <w:lang w:val="en-US"/>
        </w:rPr>
        <w:t>D</w:t>
      </w:r>
      <w:r w:rsidRPr="00DC77FA">
        <w:t>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BF</w:t>
      </w:r>
      <w:r w:rsidRPr="00DC77FA">
        <w:t>%25</w:t>
      </w:r>
      <w:r w:rsidRPr="00C711BC">
        <w:rPr>
          <w:lang w:val="en-US"/>
        </w:rPr>
        <w:t>D</w:t>
      </w:r>
      <w:r w:rsidRPr="00DC77FA">
        <w:t>1%2580%25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BE</w:t>
      </w:r>
      <w:r w:rsidRPr="00DC77FA">
        <w:t>%25</w:t>
      </w:r>
      <w:r w:rsidRPr="00C711BC">
        <w:rPr>
          <w:lang w:val="en-US"/>
        </w:rPr>
        <w:t>D</w:t>
      </w:r>
      <w:r w:rsidRPr="00DC77FA">
        <w:t>1%2582%25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8%25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2%25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BE</w:t>
      </w:r>
      <w:r w:rsidRPr="00DC77FA">
        <w:t>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4%25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5%25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9%25</w:t>
      </w:r>
      <w:r w:rsidRPr="00C711BC">
        <w:rPr>
          <w:lang w:val="en-US"/>
        </w:rPr>
        <w:t>D</w:t>
      </w:r>
      <w:r w:rsidRPr="00DC77FA">
        <w:t>1%2581%25</w:t>
      </w:r>
      <w:r w:rsidRPr="00C711BC">
        <w:rPr>
          <w:lang w:val="en-US"/>
        </w:rPr>
        <w:t>D</w:t>
      </w:r>
      <w:r w:rsidRPr="00DC77FA">
        <w:t>1%2582%25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2%25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8%25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5%2</w:t>
      </w:r>
      <w:r w:rsidRPr="00C711BC">
        <w:rPr>
          <w:lang w:val="en-US"/>
        </w:rPr>
        <w:t>B</w:t>
      </w:r>
      <w:r w:rsidRPr="00DC77FA">
        <w:t>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BA</w:t>
      </w:r>
      <w:r w:rsidRPr="00DC77FA">
        <w:t>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BE</w:t>
      </w:r>
      <w:r w:rsidRPr="00DC77FA">
        <w:t>%25</w:t>
      </w:r>
      <w:r w:rsidRPr="00C711BC">
        <w:rPr>
          <w:lang w:val="en-US"/>
        </w:rPr>
        <w:t>D</w:t>
      </w:r>
      <w:r w:rsidRPr="00DC77FA">
        <w:t>1%2580%25</w:t>
      </w:r>
      <w:r w:rsidRPr="00C711BC">
        <w:rPr>
          <w:lang w:val="en-US"/>
        </w:rPr>
        <w:t>D</w:t>
      </w:r>
      <w:r w:rsidRPr="00DC77FA">
        <w:t>1%2580%25</w:t>
      </w:r>
      <w:r w:rsidRPr="00C711BC">
        <w:rPr>
          <w:lang w:val="en-US"/>
        </w:rPr>
        <w:t>D</w:t>
      </w:r>
      <w:r w:rsidRPr="00DC77FA">
        <w:t>1%2583%25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BF</w:t>
      </w:r>
      <w:r w:rsidRPr="00DC77FA">
        <w:t>%25</w:t>
      </w:r>
      <w:r w:rsidRPr="00C711BC">
        <w:rPr>
          <w:lang w:val="en-US"/>
        </w:rPr>
        <w:t>D</w:t>
      </w:r>
      <w:r w:rsidRPr="00DC77FA">
        <w:t>1%2586%25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8%25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8%26_%3</w:t>
      </w:r>
      <w:r w:rsidRPr="00C711BC">
        <w:rPr>
          <w:lang w:val="en-US"/>
        </w:rPr>
        <w:t>D</w:t>
      </w:r>
      <w:r w:rsidRPr="00DC77FA">
        <w:t>1436085960376%26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judge</w:t>
      </w:r>
      <w:r w:rsidRPr="00DC77FA">
        <w:t>%3</w:t>
      </w:r>
      <w:r w:rsidRPr="00C711BC">
        <w:rPr>
          <w:lang w:val="en-US"/>
        </w:rPr>
        <w:t>D</w:t>
      </w:r>
      <w:r w:rsidRPr="00DC77FA">
        <w:t>&amp;</w:t>
      </w:r>
      <w:r w:rsidRPr="00C711BC">
        <w:rPr>
          <w:lang w:val="en-US"/>
        </w:rPr>
        <w:t>snippet</w:t>
      </w:r>
      <w:r w:rsidRPr="00DC77FA">
        <w:t>_</w:t>
      </w:r>
      <w:proofErr w:type="spellStart"/>
      <w:r w:rsidRPr="00C711BC">
        <w:rPr>
          <w:lang w:val="en-US"/>
        </w:rPr>
        <w:t>pos</w:t>
      </w:r>
      <w:proofErr w:type="spellEnd"/>
      <w:r w:rsidRPr="00DC77FA">
        <w:t>=336#</w:t>
      </w:r>
      <w:r w:rsidRPr="00C711BC">
        <w:rPr>
          <w:lang w:val="en-US"/>
        </w:rPr>
        <w:t>snippet</w:t>
      </w:r>
    </w:p>
  </w:footnote>
  <w:footnote w:id="8">
    <w:p w:rsidR="005A12EB" w:rsidRPr="00DC77FA" w:rsidRDefault="005A12EB">
      <w:pPr>
        <w:pStyle w:val="a7"/>
      </w:pPr>
      <w:r w:rsidRPr="001673D8">
        <w:rPr>
          <w:rStyle w:val="a9"/>
          <w:b/>
          <w:sz w:val="24"/>
          <w:szCs w:val="24"/>
        </w:rPr>
        <w:footnoteRef/>
      </w:r>
      <w:r w:rsidRPr="00DC77FA">
        <w:t xml:space="preserve"> </w:t>
      </w:r>
      <w:r w:rsidRPr="00C711BC">
        <w:rPr>
          <w:lang w:val="en-US"/>
        </w:rPr>
        <w:t>http</w:t>
      </w:r>
      <w:r w:rsidRPr="00DC77FA">
        <w:t>://</w:t>
      </w:r>
      <w:proofErr w:type="spellStart"/>
      <w:r w:rsidRPr="00C711BC">
        <w:rPr>
          <w:lang w:val="en-US"/>
        </w:rPr>
        <w:t>sudact</w:t>
      </w:r>
      <w:proofErr w:type="spellEnd"/>
      <w:r w:rsidRPr="00DC77FA">
        <w:t>.</w:t>
      </w:r>
      <w:proofErr w:type="spellStart"/>
      <w:r w:rsidRPr="00C711BC">
        <w:rPr>
          <w:lang w:val="en-US"/>
        </w:rPr>
        <w:t>ru</w:t>
      </w:r>
      <w:proofErr w:type="spellEnd"/>
      <w:r w:rsidRPr="00DC77FA">
        <w:t>/</w:t>
      </w:r>
      <w:r w:rsidRPr="00C711BC">
        <w:rPr>
          <w:lang w:val="en-US"/>
        </w:rPr>
        <w:t>regular</w:t>
      </w:r>
      <w:r w:rsidRPr="00DC77FA">
        <w:t>/</w:t>
      </w:r>
      <w:r w:rsidRPr="00C711BC">
        <w:rPr>
          <w:lang w:val="en-US"/>
        </w:rPr>
        <w:t>doc</w:t>
      </w:r>
      <w:r w:rsidRPr="00DC77FA">
        <w:t>/</w:t>
      </w:r>
      <w:r w:rsidRPr="00C711BC">
        <w:rPr>
          <w:lang w:val="en-US"/>
        </w:rPr>
        <w:t>TN</w:t>
      </w:r>
      <w:r w:rsidRPr="00DC77FA">
        <w:t>1</w:t>
      </w:r>
      <w:proofErr w:type="spellStart"/>
      <w:r w:rsidRPr="00C711BC">
        <w:rPr>
          <w:lang w:val="en-US"/>
        </w:rPr>
        <w:t>oaCqvrFdn</w:t>
      </w:r>
      <w:proofErr w:type="spellEnd"/>
      <w:r w:rsidRPr="00DC77FA">
        <w:t>/?</w:t>
      </w:r>
      <w:r w:rsidRPr="00C711BC">
        <w:rPr>
          <w:lang w:val="en-US"/>
        </w:rPr>
        <w:t>page</w:t>
      </w:r>
      <w:r w:rsidRPr="00DC77FA">
        <w:t>%3</w:t>
      </w:r>
      <w:r w:rsidRPr="00C711BC">
        <w:rPr>
          <w:lang w:val="en-US"/>
        </w:rPr>
        <w:t>D</w:t>
      </w:r>
      <w:r w:rsidRPr="00DC77FA">
        <w:t>9%26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doc</w:t>
      </w:r>
      <w:r w:rsidRPr="00DC77FA">
        <w:t>_</w:t>
      </w:r>
      <w:r w:rsidRPr="00C711BC">
        <w:rPr>
          <w:lang w:val="en-US"/>
        </w:rPr>
        <w:t>type</w:t>
      </w:r>
      <w:r w:rsidRPr="00DC77FA">
        <w:t>%3</w:t>
      </w:r>
      <w:r w:rsidRPr="00C711BC">
        <w:rPr>
          <w:lang w:val="en-US"/>
        </w:rPr>
        <w:t>D</w:t>
      </w:r>
      <w:r w:rsidRPr="00DC77FA">
        <w:t>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court</w:t>
      </w:r>
      <w:r w:rsidRPr="00DC77FA">
        <w:t>%3</w:t>
      </w:r>
      <w:r w:rsidRPr="00C711BC">
        <w:rPr>
          <w:lang w:val="en-US"/>
        </w:rPr>
        <w:t>D</w:t>
      </w:r>
      <w:r w:rsidRPr="00DC77FA">
        <w:t>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date</w:t>
      </w:r>
      <w:r w:rsidRPr="00DC77FA">
        <w:t>_</w:t>
      </w:r>
      <w:r w:rsidRPr="00C711BC">
        <w:rPr>
          <w:lang w:val="en-US"/>
        </w:rPr>
        <w:t>from</w:t>
      </w:r>
      <w:r w:rsidRPr="00DC77FA">
        <w:t>%3</w:t>
      </w:r>
      <w:r w:rsidRPr="00C711BC">
        <w:rPr>
          <w:lang w:val="en-US"/>
        </w:rPr>
        <w:t>D</w:t>
      </w:r>
      <w:r w:rsidRPr="00DC77FA">
        <w:t>01.04.2015%26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case</w:t>
      </w:r>
      <w:r w:rsidRPr="00DC77FA">
        <w:t>_</w:t>
      </w:r>
      <w:r w:rsidRPr="00C711BC">
        <w:rPr>
          <w:lang w:val="en-US"/>
        </w:rPr>
        <w:t>doc</w:t>
      </w:r>
      <w:r w:rsidRPr="00DC77FA">
        <w:t>%3</w:t>
      </w:r>
      <w:r w:rsidRPr="00C711BC">
        <w:rPr>
          <w:lang w:val="en-US"/>
        </w:rPr>
        <w:t>D</w:t>
      </w:r>
      <w:r w:rsidRPr="00DC77FA">
        <w:t>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workflow</w:t>
      </w:r>
      <w:r w:rsidRPr="00DC77FA">
        <w:t>_</w:t>
      </w:r>
      <w:r w:rsidRPr="00C711BC">
        <w:rPr>
          <w:lang w:val="en-US"/>
        </w:rPr>
        <w:t>stage</w:t>
      </w:r>
      <w:r w:rsidRPr="00DC77FA">
        <w:t>%3</w:t>
      </w:r>
      <w:r w:rsidRPr="00C711BC">
        <w:rPr>
          <w:lang w:val="en-US"/>
        </w:rPr>
        <w:t>D</w:t>
      </w:r>
      <w:r w:rsidRPr="00DC77FA">
        <w:t>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date</w:t>
      </w:r>
      <w:r w:rsidRPr="00DC77FA">
        <w:t>_</w:t>
      </w:r>
      <w:r w:rsidRPr="00C711BC">
        <w:rPr>
          <w:lang w:val="en-US"/>
        </w:rPr>
        <w:t>to</w:t>
      </w:r>
      <w:r w:rsidRPr="00DC77FA">
        <w:t>%3</w:t>
      </w:r>
      <w:r w:rsidRPr="00C711BC">
        <w:rPr>
          <w:lang w:val="en-US"/>
        </w:rPr>
        <w:t>D</w:t>
      </w:r>
      <w:r w:rsidRPr="00DC77FA">
        <w:t>01.07.2015%26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area</w:t>
      </w:r>
      <w:r w:rsidRPr="00DC77FA">
        <w:t>%3</w:t>
      </w:r>
      <w:r w:rsidRPr="00C711BC">
        <w:rPr>
          <w:lang w:val="en-US"/>
        </w:rPr>
        <w:t>D</w:t>
      </w:r>
      <w:r w:rsidRPr="00DC77FA">
        <w:t>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txt</w:t>
      </w:r>
      <w:r w:rsidRPr="00DC77FA">
        <w:t>%3</w:t>
      </w:r>
      <w:r w:rsidRPr="00C711BC">
        <w:rPr>
          <w:lang w:val="en-US"/>
        </w:rPr>
        <w:t>D</w:t>
      </w:r>
      <w:r w:rsidRPr="00DC77FA">
        <w:t>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BF</w:t>
      </w:r>
      <w:r w:rsidRPr="00DC77FA">
        <w:t>%25</w:t>
      </w:r>
      <w:r w:rsidRPr="00C711BC">
        <w:rPr>
          <w:lang w:val="en-US"/>
        </w:rPr>
        <w:t>D</w:t>
      </w:r>
      <w:r w:rsidRPr="00DC77FA">
        <w:t>1%2580%25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BE</w:t>
      </w:r>
      <w:r w:rsidRPr="00DC77FA">
        <w:t>%25</w:t>
      </w:r>
      <w:r w:rsidRPr="00C711BC">
        <w:rPr>
          <w:lang w:val="en-US"/>
        </w:rPr>
        <w:t>D</w:t>
      </w:r>
      <w:r w:rsidRPr="00DC77FA">
        <w:t>1%2582%25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8%25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2%25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BE</w:t>
      </w:r>
      <w:r w:rsidRPr="00DC77FA">
        <w:t>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4%25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5%25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9%25</w:t>
      </w:r>
      <w:r w:rsidRPr="00C711BC">
        <w:rPr>
          <w:lang w:val="en-US"/>
        </w:rPr>
        <w:t>D</w:t>
      </w:r>
      <w:r w:rsidRPr="00DC77FA">
        <w:t>1%2581%25</w:t>
      </w:r>
      <w:r w:rsidRPr="00C711BC">
        <w:rPr>
          <w:lang w:val="en-US"/>
        </w:rPr>
        <w:t>D</w:t>
      </w:r>
      <w:r w:rsidRPr="00DC77FA">
        <w:t>1%2582%25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2%25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8%25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5%2</w:t>
      </w:r>
      <w:r w:rsidRPr="00C711BC">
        <w:rPr>
          <w:lang w:val="en-US"/>
        </w:rPr>
        <w:t>B</w:t>
      </w:r>
      <w:r w:rsidRPr="00DC77FA">
        <w:t>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BA</w:t>
      </w:r>
      <w:r w:rsidRPr="00DC77FA">
        <w:t>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BE</w:t>
      </w:r>
      <w:r w:rsidRPr="00DC77FA">
        <w:t>%25</w:t>
      </w:r>
      <w:r w:rsidRPr="00C711BC">
        <w:rPr>
          <w:lang w:val="en-US"/>
        </w:rPr>
        <w:t>D</w:t>
      </w:r>
      <w:r w:rsidRPr="00DC77FA">
        <w:t>1%2580%25</w:t>
      </w:r>
      <w:r w:rsidRPr="00C711BC">
        <w:rPr>
          <w:lang w:val="en-US"/>
        </w:rPr>
        <w:t>D</w:t>
      </w:r>
      <w:r w:rsidRPr="00DC77FA">
        <w:t>1%2580%25</w:t>
      </w:r>
      <w:r w:rsidRPr="00C711BC">
        <w:rPr>
          <w:lang w:val="en-US"/>
        </w:rPr>
        <w:t>D</w:t>
      </w:r>
      <w:r w:rsidRPr="00DC77FA">
        <w:t>1%2583%25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BF</w:t>
      </w:r>
      <w:r w:rsidRPr="00DC77FA">
        <w:t>%25</w:t>
      </w:r>
      <w:r w:rsidRPr="00C711BC">
        <w:rPr>
          <w:lang w:val="en-US"/>
        </w:rPr>
        <w:t>D</w:t>
      </w:r>
      <w:r w:rsidRPr="00DC77FA">
        <w:t>1%2586%25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8%25</w:t>
      </w:r>
      <w:r w:rsidRPr="00C711BC">
        <w:rPr>
          <w:lang w:val="en-US"/>
        </w:rPr>
        <w:t>D</w:t>
      </w:r>
      <w:r w:rsidRPr="00DC77FA">
        <w:t>0%25</w:t>
      </w:r>
      <w:r w:rsidRPr="00C711BC">
        <w:rPr>
          <w:lang w:val="en-US"/>
        </w:rPr>
        <w:t>B</w:t>
      </w:r>
      <w:r w:rsidRPr="00DC77FA">
        <w:t>8%26_%3</w:t>
      </w:r>
      <w:r w:rsidRPr="00C711BC">
        <w:rPr>
          <w:lang w:val="en-US"/>
        </w:rPr>
        <w:t>D</w:t>
      </w:r>
      <w:r w:rsidRPr="00DC77FA">
        <w:t>1436087149965%26</w:t>
      </w:r>
      <w:r w:rsidRPr="00C711BC">
        <w:rPr>
          <w:lang w:val="en-US"/>
        </w:rPr>
        <w:t>regular</w:t>
      </w:r>
      <w:r w:rsidRPr="00DC77FA">
        <w:t>-</w:t>
      </w:r>
      <w:r w:rsidRPr="00C711BC">
        <w:rPr>
          <w:lang w:val="en-US"/>
        </w:rPr>
        <w:t>judge</w:t>
      </w:r>
      <w:r w:rsidRPr="00DC77FA">
        <w:t>%3</w:t>
      </w:r>
      <w:r w:rsidRPr="00C711BC">
        <w:rPr>
          <w:lang w:val="en-US"/>
        </w:rPr>
        <w:t>D</w:t>
      </w:r>
      <w:r w:rsidRPr="00DC77FA">
        <w:t>&amp;</w:t>
      </w:r>
      <w:r w:rsidRPr="00C711BC">
        <w:rPr>
          <w:lang w:val="en-US"/>
        </w:rPr>
        <w:t>snippet</w:t>
      </w:r>
      <w:r w:rsidRPr="00DC77FA">
        <w:t>_</w:t>
      </w:r>
      <w:proofErr w:type="spellStart"/>
      <w:r w:rsidRPr="00C711BC">
        <w:rPr>
          <w:lang w:val="en-US"/>
        </w:rPr>
        <w:t>pos</w:t>
      </w:r>
      <w:proofErr w:type="spellEnd"/>
      <w:r w:rsidRPr="00DC77FA">
        <w:t>=856#</w:t>
      </w:r>
      <w:r w:rsidRPr="00C711BC">
        <w:rPr>
          <w:lang w:val="en-US"/>
        </w:rPr>
        <w:t>snippet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7DC"/>
    <w:multiLevelType w:val="hybridMultilevel"/>
    <w:tmpl w:val="64F0E478"/>
    <w:lvl w:ilvl="0" w:tplc="893ADD8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DC14BF"/>
    <w:multiLevelType w:val="hybridMultilevel"/>
    <w:tmpl w:val="308A75F4"/>
    <w:lvl w:ilvl="0" w:tplc="A32E87E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4C1F27"/>
    <w:multiLevelType w:val="hybridMultilevel"/>
    <w:tmpl w:val="8A3E00FA"/>
    <w:lvl w:ilvl="0" w:tplc="B5CA97FE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D16343"/>
    <w:multiLevelType w:val="hybridMultilevel"/>
    <w:tmpl w:val="3D44D12C"/>
    <w:lvl w:ilvl="0" w:tplc="B24EC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56563B"/>
    <w:multiLevelType w:val="hybridMultilevel"/>
    <w:tmpl w:val="308A75F4"/>
    <w:lvl w:ilvl="0" w:tplc="A32E87E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E4EA1"/>
    <w:multiLevelType w:val="hybridMultilevel"/>
    <w:tmpl w:val="308A75F4"/>
    <w:lvl w:ilvl="0" w:tplc="A32E87E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63733D"/>
    <w:multiLevelType w:val="hybridMultilevel"/>
    <w:tmpl w:val="66AE8A50"/>
    <w:lvl w:ilvl="0" w:tplc="6158C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A10A2E"/>
    <w:multiLevelType w:val="hybridMultilevel"/>
    <w:tmpl w:val="EF6A4534"/>
    <w:lvl w:ilvl="0" w:tplc="4CCCAD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F938B5"/>
    <w:multiLevelType w:val="hybridMultilevel"/>
    <w:tmpl w:val="0B94ACF4"/>
    <w:lvl w:ilvl="0" w:tplc="A32E87E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23631B"/>
    <w:multiLevelType w:val="hybridMultilevel"/>
    <w:tmpl w:val="66AE8A50"/>
    <w:lvl w:ilvl="0" w:tplc="6158C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6C"/>
    <w:rsid w:val="00000A72"/>
    <w:rsid w:val="000135D8"/>
    <w:rsid w:val="00016433"/>
    <w:rsid w:val="00031E2F"/>
    <w:rsid w:val="00035C7C"/>
    <w:rsid w:val="00043376"/>
    <w:rsid w:val="00050D93"/>
    <w:rsid w:val="000542DA"/>
    <w:rsid w:val="00067D24"/>
    <w:rsid w:val="00072675"/>
    <w:rsid w:val="00084228"/>
    <w:rsid w:val="00097295"/>
    <w:rsid w:val="00097CAE"/>
    <w:rsid w:val="000A46FE"/>
    <w:rsid w:val="000A4F04"/>
    <w:rsid w:val="000B7B8C"/>
    <w:rsid w:val="000C202E"/>
    <w:rsid w:val="000D6223"/>
    <w:rsid w:val="000E3194"/>
    <w:rsid w:val="000F279D"/>
    <w:rsid w:val="001024C0"/>
    <w:rsid w:val="00102B41"/>
    <w:rsid w:val="00125CDA"/>
    <w:rsid w:val="00126412"/>
    <w:rsid w:val="0012668C"/>
    <w:rsid w:val="001422B1"/>
    <w:rsid w:val="00157D3E"/>
    <w:rsid w:val="00162534"/>
    <w:rsid w:val="001673D8"/>
    <w:rsid w:val="00170512"/>
    <w:rsid w:val="001749B1"/>
    <w:rsid w:val="0017699D"/>
    <w:rsid w:val="00193AA6"/>
    <w:rsid w:val="00195AAF"/>
    <w:rsid w:val="001B2FD5"/>
    <w:rsid w:val="001B79B6"/>
    <w:rsid w:val="001C5AA8"/>
    <w:rsid w:val="001E11B3"/>
    <w:rsid w:val="00203212"/>
    <w:rsid w:val="00210554"/>
    <w:rsid w:val="0022291D"/>
    <w:rsid w:val="00222BE3"/>
    <w:rsid w:val="002427B5"/>
    <w:rsid w:val="00245B42"/>
    <w:rsid w:val="002562E1"/>
    <w:rsid w:val="00260162"/>
    <w:rsid w:val="002956D7"/>
    <w:rsid w:val="002A1150"/>
    <w:rsid w:val="002B33FD"/>
    <w:rsid w:val="002D243A"/>
    <w:rsid w:val="002F46EE"/>
    <w:rsid w:val="003022C0"/>
    <w:rsid w:val="003107E6"/>
    <w:rsid w:val="003159BD"/>
    <w:rsid w:val="00343BA6"/>
    <w:rsid w:val="003810B5"/>
    <w:rsid w:val="00381423"/>
    <w:rsid w:val="0039403A"/>
    <w:rsid w:val="003A55D8"/>
    <w:rsid w:val="003C085F"/>
    <w:rsid w:val="003E367C"/>
    <w:rsid w:val="003F1FD9"/>
    <w:rsid w:val="003F31EA"/>
    <w:rsid w:val="00426FE9"/>
    <w:rsid w:val="00430E65"/>
    <w:rsid w:val="004376A2"/>
    <w:rsid w:val="004503DA"/>
    <w:rsid w:val="004634D8"/>
    <w:rsid w:val="00464C8C"/>
    <w:rsid w:val="00473B24"/>
    <w:rsid w:val="00485873"/>
    <w:rsid w:val="004A4ABA"/>
    <w:rsid w:val="004B21D3"/>
    <w:rsid w:val="004B27B5"/>
    <w:rsid w:val="004B61BE"/>
    <w:rsid w:val="004D39CC"/>
    <w:rsid w:val="004E1B82"/>
    <w:rsid w:val="00512319"/>
    <w:rsid w:val="00526083"/>
    <w:rsid w:val="0053402C"/>
    <w:rsid w:val="005414A4"/>
    <w:rsid w:val="0054596B"/>
    <w:rsid w:val="0055556B"/>
    <w:rsid w:val="00557836"/>
    <w:rsid w:val="00580A03"/>
    <w:rsid w:val="00582EF3"/>
    <w:rsid w:val="0059063A"/>
    <w:rsid w:val="00597BEA"/>
    <w:rsid w:val="005A12EB"/>
    <w:rsid w:val="005A734B"/>
    <w:rsid w:val="005C45D8"/>
    <w:rsid w:val="005D0C74"/>
    <w:rsid w:val="005D2916"/>
    <w:rsid w:val="005D72B3"/>
    <w:rsid w:val="005E0671"/>
    <w:rsid w:val="005F1478"/>
    <w:rsid w:val="005F285E"/>
    <w:rsid w:val="005F69BA"/>
    <w:rsid w:val="006112DD"/>
    <w:rsid w:val="00617900"/>
    <w:rsid w:val="006419DF"/>
    <w:rsid w:val="00653BE6"/>
    <w:rsid w:val="006571B6"/>
    <w:rsid w:val="00660041"/>
    <w:rsid w:val="00665C4B"/>
    <w:rsid w:val="00673F0A"/>
    <w:rsid w:val="00686783"/>
    <w:rsid w:val="00696E80"/>
    <w:rsid w:val="006A1352"/>
    <w:rsid w:val="006B07DC"/>
    <w:rsid w:val="006B1423"/>
    <w:rsid w:val="006C108E"/>
    <w:rsid w:val="006E5F22"/>
    <w:rsid w:val="00707F4E"/>
    <w:rsid w:val="007151A6"/>
    <w:rsid w:val="00720F53"/>
    <w:rsid w:val="00737283"/>
    <w:rsid w:val="00740054"/>
    <w:rsid w:val="00740DA0"/>
    <w:rsid w:val="00751AC0"/>
    <w:rsid w:val="007532C8"/>
    <w:rsid w:val="00764C58"/>
    <w:rsid w:val="00766CA7"/>
    <w:rsid w:val="00774ED1"/>
    <w:rsid w:val="00780434"/>
    <w:rsid w:val="00790C37"/>
    <w:rsid w:val="00793933"/>
    <w:rsid w:val="007A6B16"/>
    <w:rsid w:val="007B40FD"/>
    <w:rsid w:val="007B6B0D"/>
    <w:rsid w:val="007E23BA"/>
    <w:rsid w:val="007F1187"/>
    <w:rsid w:val="007F1C2F"/>
    <w:rsid w:val="008054F2"/>
    <w:rsid w:val="00822A56"/>
    <w:rsid w:val="0082702F"/>
    <w:rsid w:val="00834064"/>
    <w:rsid w:val="00834751"/>
    <w:rsid w:val="00854CB4"/>
    <w:rsid w:val="008702E1"/>
    <w:rsid w:val="00894E7B"/>
    <w:rsid w:val="008A3494"/>
    <w:rsid w:val="008B6F81"/>
    <w:rsid w:val="008C177E"/>
    <w:rsid w:val="008D1138"/>
    <w:rsid w:val="008E1CF0"/>
    <w:rsid w:val="008F4B0F"/>
    <w:rsid w:val="008F7639"/>
    <w:rsid w:val="0090026C"/>
    <w:rsid w:val="0090794F"/>
    <w:rsid w:val="00934586"/>
    <w:rsid w:val="009603EA"/>
    <w:rsid w:val="00990E4A"/>
    <w:rsid w:val="009968DA"/>
    <w:rsid w:val="00997984"/>
    <w:rsid w:val="009B4C77"/>
    <w:rsid w:val="009C396C"/>
    <w:rsid w:val="009C6279"/>
    <w:rsid w:val="00A0136E"/>
    <w:rsid w:val="00A05CEC"/>
    <w:rsid w:val="00A12633"/>
    <w:rsid w:val="00A14A14"/>
    <w:rsid w:val="00A14AF1"/>
    <w:rsid w:val="00A244D7"/>
    <w:rsid w:val="00A2505F"/>
    <w:rsid w:val="00A2547E"/>
    <w:rsid w:val="00A3191C"/>
    <w:rsid w:val="00A376FD"/>
    <w:rsid w:val="00A4785B"/>
    <w:rsid w:val="00A6120D"/>
    <w:rsid w:val="00A62177"/>
    <w:rsid w:val="00A62B19"/>
    <w:rsid w:val="00A67AF9"/>
    <w:rsid w:val="00A77CFD"/>
    <w:rsid w:val="00A900B7"/>
    <w:rsid w:val="00A92FD2"/>
    <w:rsid w:val="00A96DE9"/>
    <w:rsid w:val="00AC31A7"/>
    <w:rsid w:val="00AC5138"/>
    <w:rsid w:val="00AC590E"/>
    <w:rsid w:val="00AD5089"/>
    <w:rsid w:val="00AE6A07"/>
    <w:rsid w:val="00AE7CAF"/>
    <w:rsid w:val="00AE7E96"/>
    <w:rsid w:val="00B03A0F"/>
    <w:rsid w:val="00B10B4B"/>
    <w:rsid w:val="00B145A9"/>
    <w:rsid w:val="00B2004E"/>
    <w:rsid w:val="00B32094"/>
    <w:rsid w:val="00B34505"/>
    <w:rsid w:val="00B658F4"/>
    <w:rsid w:val="00B80F61"/>
    <w:rsid w:val="00B9099F"/>
    <w:rsid w:val="00B91962"/>
    <w:rsid w:val="00BC02E6"/>
    <w:rsid w:val="00BC1320"/>
    <w:rsid w:val="00BC1EF6"/>
    <w:rsid w:val="00BC4B93"/>
    <w:rsid w:val="00BC52B4"/>
    <w:rsid w:val="00BD13F3"/>
    <w:rsid w:val="00BD4134"/>
    <w:rsid w:val="00BD7F93"/>
    <w:rsid w:val="00BE4A54"/>
    <w:rsid w:val="00BF065D"/>
    <w:rsid w:val="00BF331D"/>
    <w:rsid w:val="00BF3933"/>
    <w:rsid w:val="00BF494C"/>
    <w:rsid w:val="00BF7746"/>
    <w:rsid w:val="00C14494"/>
    <w:rsid w:val="00C23586"/>
    <w:rsid w:val="00C47408"/>
    <w:rsid w:val="00C57BB5"/>
    <w:rsid w:val="00C711BC"/>
    <w:rsid w:val="00C811AB"/>
    <w:rsid w:val="00C84A6E"/>
    <w:rsid w:val="00C87702"/>
    <w:rsid w:val="00CB0F0A"/>
    <w:rsid w:val="00CB4365"/>
    <w:rsid w:val="00CC63D8"/>
    <w:rsid w:val="00CC7DF3"/>
    <w:rsid w:val="00CD2D7E"/>
    <w:rsid w:val="00CD7102"/>
    <w:rsid w:val="00CE17F9"/>
    <w:rsid w:val="00CE3EB1"/>
    <w:rsid w:val="00CF180E"/>
    <w:rsid w:val="00D05F72"/>
    <w:rsid w:val="00D168A7"/>
    <w:rsid w:val="00D243EC"/>
    <w:rsid w:val="00D300F1"/>
    <w:rsid w:val="00D31732"/>
    <w:rsid w:val="00D412DF"/>
    <w:rsid w:val="00D5180B"/>
    <w:rsid w:val="00D51CF9"/>
    <w:rsid w:val="00D623B1"/>
    <w:rsid w:val="00D82A4A"/>
    <w:rsid w:val="00D85AC6"/>
    <w:rsid w:val="00D97D7F"/>
    <w:rsid w:val="00DA1798"/>
    <w:rsid w:val="00DA30D9"/>
    <w:rsid w:val="00DC01CA"/>
    <w:rsid w:val="00DC0F31"/>
    <w:rsid w:val="00DC77FA"/>
    <w:rsid w:val="00DD2C69"/>
    <w:rsid w:val="00DF159B"/>
    <w:rsid w:val="00DF4197"/>
    <w:rsid w:val="00E02E0D"/>
    <w:rsid w:val="00E039A7"/>
    <w:rsid w:val="00E03E26"/>
    <w:rsid w:val="00E1047E"/>
    <w:rsid w:val="00E23EB7"/>
    <w:rsid w:val="00E332CE"/>
    <w:rsid w:val="00E37B2D"/>
    <w:rsid w:val="00E53AE2"/>
    <w:rsid w:val="00E56231"/>
    <w:rsid w:val="00E630DF"/>
    <w:rsid w:val="00E717C5"/>
    <w:rsid w:val="00E77365"/>
    <w:rsid w:val="00E870D7"/>
    <w:rsid w:val="00E9123D"/>
    <w:rsid w:val="00E97421"/>
    <w:rsid w:val="00EB3233"/>
    <w:rsid w:val="00EF0335"/>
    <w:rsid w:val="00EF28E7"/>
    <w:rsid w:val="00EF68A9"/>
    <w:rsid w:val="00F11555"/>
    <w:rsid w:val="00F1338A"/>
    <w:rsid w:val="00F431A4"/>
    <w:rsid w:val="00F45D75"/>
    <w:rsid w:val="00FA10EA"/>
    <w:rsid w:val="00FA6B7B"/>
    <w:rsid w:val="00FA7828"/>
    <w:rsid w:val="00FA7CA9"/>
    <w:rsid w:val="00FC12C2"/>
    <w:rsid w:val="00FD40AB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50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9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9B6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FF23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23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F23D0"/>
    <w:rPr>
      <w:vertAlign w:val="superscript"/>
    </w:rPr>
  </w:style>
  <w:style w:type="paragraph" w:styleId="aa">
    <w:name w:val="Normal (Web)"/>
    <w:basedOn w:val="a"/>
    <w:uiPriority w:val="99"/>
    <w:unhideWhenUsed/>
    <w:rsid w:val="00F431A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00F1"/>
  </w:style>
  <w:style w:type="character" w:customStyle="1" w:styleId="data2">
    <w:name w:val="data2"/>
    <w:basedOn w:val="a0"/>
    <w:rsid w:val="00D300F1"/>
  </w:style>
  <w:style w:type="character" w:customStyle="1" w:styleId="nomer2">
    <w:name w:val="nomer2"/>
    <w:basedOn w:val="a0"/>
    <w:rsid w:val="00D300F1"/>
  </w:style>
  <w:style w:type="paragraph" w:customStyle="1" w:styleId="2">
    <w:name w:val="____2"/>
    <w:basedOn w:val="a"/>
    <w:rsid w:val="00D300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b">
    <w:name w:val="_()"/>
    <w:basedOn w:val="a"/>
    <w:rsid w:val="00D300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nsl">
    <w:name w:val="cnsl"/>
    <w:basedOn w:val="a0"/>
    <w:rsid w:val="00193AA6"/>
  </w:style>
  <w:style w:type="paragraph" w:styleId="ac">
    <w:name w:val="header"/>
    <w:basedOn w:val="a"/>
    <w:link w:val="ad"/>
    <w:uiPriority w:val="99"/>
    <w:unhideWhenUsed/>
    <w:rsid w:val="0079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0C37"/>
  </w:style>
  <w:style w:type="paragraph" w:styleId="ae">
    <w:name w:val="footer"/>
    <w:basedOn w:val="a"/>
    <w:link w:val="af"/>
    <w:uiPriority w:val="99"/>
    <w:unhideWhenUsed/>
    <w:rsid w:val="0079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0C37"/>
  </w:style>
  <w:style w:type="character" w:customStyle="1" w:styleId="snippetequal">
    <w:name w:val="snippet_equal"/>
    <w:basedOn w:val="a0"/>
    <w:rsid w:val="00F45D75"/>
  </w:style>
  <w:style w:type="character" w:customStyle="1" w:styleId="10">
    <w:name w:val="Заголовок 1 Знак"/>
    <w:basedOn w:val="a0"/>
    <w:link w:val="1"/>
    <w:uiPriority w:val="9"/>
    <w:rsid w:val="00B34505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50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9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9B6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FF23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23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F23D0"/>
    <w:rPr>
      <w:vertAlign w:val="superscript"/>
    </w:rPr>
  </w:style>
  <w:style w:type="paragraph" w:styleId="aa">
    <w:name w:val="Normal (Web)"/>
    <w:basedOn w:val="a"/>
    <w:uiPriority w:val="99"/>
    <w:unhideWhenUsed/>
    <w:rsid w:val="00F431A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00F1"/>
  </w:style>
  <w:style w:type="character" w:customStyle="1" w:styleId="data2">
    <w:name w:val="data2"/>
    <w:basedOn w:val="a0"/>
    <w:rsid w:val="00D300F1"/>
  </w:style>
  <w:style w:type="character" w:customStyle="1" w:styleId="nomer2">
    <w:name w:val="nomer2"/>
    <w:basedOn w:val="a0"/>
    <w:rsid w:val="00D300F1"/>
  </w:style>
  <w:style w:type="paragraph" w:customStyle="1" w:styleId="2">
    <w:name w:val="____2"/>
    <w:basedOn w:val="a"/>
    <w:rsid w:val="00D300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b">
    <w:name w:val="_()"/>
    <w:basedOn w:val="a"/>
    <w:rsid w:val="00D300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nsl">
    <w:name w:val="cnsl"/>
    <w:basedOn w:val="a0"/>
    <w:rsid w:val="00193AA6"/>
  </w:style>
  <w:style w:type="paragraph" w:styleId="ac">
    <w:name w:val="header"/>
    <w:basedOn w:val="a"/>
    <w:link w:val="ad"/>
    <w:uiPriority w:val="99"/>
    <w:unhideWhenUsed/>
    <w:rsid w:val="0079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0C37"/>
  </w:style>
  <w:style w:type="paragraph" w:styleId="ae">
    <w:name w:val="footer"/>
    <w:basedOn w:val="a"/>
    <w:link w:val="af"/>
    <w:uiPriority w:val="99"/>
    <w:unhideWhenUsed/>
    <w:rsid w:val="0079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0C37"/>
  </w:style>
  <w:style w:type="character" w:customStyle="1" w:styleId="snippetequal">
    <w:name w:val="snippet_equal"/>
    <w:basedOn w:val="a0"/>
    <w:rsid w:val="00F45D75"/>
  </w:style>
  <w:style w:type="character" w:customStyle="1" w:styleId="10">
    <w:name w:val="Заголовок 1 Знак"/>
    <w:basedOn w:val="a0"/>
    <w:link w:val="1"/>
    <w:uiPriority w:val="9"/>
    <w:rsid w:val="00B34505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EE66-B01C-4505-873B-6CD30BB1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5550</Words>
  <Characters>31635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Наталья Александровна</dc:creator>
  <cp:lastModifiedBy>Нефедова Наталья Александровна</cp:lastModifiedBy>
  <cp:revision>3</cp:revision>
  <cp:lastPrinted>2015-07-08T12:21:00Z</cp:lastPrinted>
  <dcterms:created xsi:type="dcterms:W3CDTF">2015-08-03T08:10:00Z</dcterms:created>
  <dcterms:modified xsi:type="dcterms:W3CDTF">2015-08-04T11:20:00Z</dcterms:modified>
</cp:coreProperties>
</file>