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10" w:rsidRPr="00EE27CC" w:rsidRDefault="001A5710" w:rsidP="00EE27CC">
      <w:pPr>
        <w:jc w:val="center"/>
        <w:rPr>
          <w:sz w:val="26"/>
          <w:szCs w:val="26"/>
        </w:rPr>
      </w:pPr>
      <w:bookmarkStart w:id="0" w:name="_Toc452717680"/>
    </w:p>
    <w:p w:rsidR="00987EA7" w:rsidRPr="00EE27CC" w:rsidRDefault="00987EA7" w:rsidP="00EE27CC">
      <w:pPr>
        <w:jc w:val="right"/>
        <w:rPr>
          <w:sz w:val="26"/>
          <w:szCs w:val="26"/>
        </w:rPr>
      </w:pPr>
      <w:r w:rsidRPr="00EE27CC">
        <w:rPr>
          <w:sz w:val="26"/>
          <w:szCs w:val="26"/>
        </w:rPr>
        <w:t xml:space="preserve">Приложение 2 </w:t>
      </w:r>
    </w:p>
    <w:p w:rsidR="00987EA7" w:rsidRPr="00EE27CC" w:rsidRDefault="00987EA7" w:rsidP="00EE27CC">
      <w:pPr>
        <w:jc w:val="right"/>
        <w:rPr>
          <w:sz w:val="26"/>
          <w:szCs w:val="26"/>
        </w:rPr>
      </w:pPr>
      <w:r w:rsidRPr="00EE27CC">
        <w:rPr>
          <w:sz w:val="26"/>
          <w:szCs w:val="26"/>
        </w:rPr>
        <w:t xml:space="preserve"> к распоряжению администрации </w:t>
      </w:r>
    </w:p>
    <w:p w:rsidR="00987EA7" w:rsidRPr="00EE27CC" w:rsidRDefault="00987EA7" w:rsidP="00EE27CC">
      <w:pPr>
        <w:jc w:val="right"/>
        <w:rPr>
          <w:sz w:val="26"/>
          <w:szCs w:val="26"/>
        </w:rPr>
      </w:pPr>
      <w:r w:rsidRPr="00EE27CC">
        <w:rPr>
          <w:sz w:val="26"/>
          <w:szCs w:val="26"/>
        </w:rPr>
        <w:t xml:space="preserve">муниципального района «Печора» </w:t>
      </w:r>
    </w:p>
    <w:p w:rsidR="001A5710" w:rsidRPr="00EE27CC" w:rsidRDefault="00987EA7" w:rsidP="00EE27CC">
      <w:pPr>
        <w:jc w:val="right"/>
        <w:rPr>
          <w:sz w:val="26"/>
          <w:szCs w:val="26"/>
        </w:rPr>
      </w:pPr>
      <w:r w:rsidRPr="00EE27CC">
        <w:rPr>
          <w:sz w:val="26"/>
          <w:szCs w:val="26"/>
        </w:rPr>
        <w:t xml:space="preserve"> от «</w:t>
      </w:r>
      <w:r w:rsidR="00325B5A">
        <w:rPr>
          <w:sz w:val="26"/>
          <w:szCs w:val="26"/>
        </w:rPr>
        <w:t>27</w:t>
      </w:r>
      <w:r w:rsidRPr="00EE27CC">
        <w:rPr>
          <w:sz w:val="26"/>
          <w:szCs w:val="26"/>
        </w:rPr>
        <w:t>»</w:t>
      </w:r>
      <w:r w:rsidR="00137B55">
        <w:rPr>
          <w:sz w:val="26"/>
          <w:szCs w:val="26"/>
        </w:rPr>
        <w:t xml:space="preserve"> </w:t>
      </w:r>
      <w:r w:rsidR="00177245">
        <w:rPr>
          <w:sz w:val="26"/>
          <w:szCs w:val="26"/>
        </w:rPr>
        <w:t>декабря</w:t>
      </w:r>
      <w:r w:rsidRPr="00EE27CC">
        <w:rPr>
          <w:sz w:val="26"/>
          <w:szCs w:val="26"/>
        </w:rPr>
        <w:t xml:space="preserve"> 20</w:t>
      </w:r>
      <w:r w:rsidR="00177245">
        <w:rPr>
          <w:sz w:val="26"/>
          <w:szCs w:val="26"/>
        </w:rPr>
        <w:t>22</w:t>
      </w:r>
      <w:r w:rsidRPr="00EE27CC">
        <w:rPr>
          <w:sz w:val="26"/>
          <w:szCs w:val="26"/>
        </w:rPr>
        <w:t xml:space="preserve"> г. №</w:t>
      </w:r>
      <w:r w:rsidR="00325B5A">
        <w:rPr>
          <w:sz w:val="26"/>
          <w:szCs w:val="26"/>
        </w:rPr>
        <w:t xml:space="preserve"> </w:t>
      </w:r>
      <w:r w:rsidRPr="00EE27CC">
        <w:rPr>
          <w:sz w:val="26"/>
          <w:szCs w:val="26"/>
        </w:rPr>
        <w:t xml:space="preserve"> </w:t>
      </w:r>
      <w:r w:rsidR="00325B5A">
        <w:rPr>
          <w:sz w:val="26"/>
          <w:szCs w:val="26"/>
        </w:rPr>
        <w:t>929-р</w:t>
      </w:r>
    </w:p>
    <w:p w:rsidR="00987EA7" w:rsidRDefault="00987EA7" w:rsidP="00EE27CC">
      <w:pPr>
        <w:jc w:val="right"/>
        <w:rPr>
          <w:sz w:val="26"/>
          <w:szCs w:val="26"/>
        </w:rPr>
      </w:pPr>
    </w:p>
    <w:p w:rsidR="00D60785" w:rsidRPr="00EE27CC" w:rsidRDefault="00D60785" w:rsidP="00EE27CC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bookmarkEnd w:id="0"/>
    <w:p w:rsidR="0084762F" w:rsidRPr="00EE27CC" w:rsidRDefault="000F4F77" w:rsidP="00EE27C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4762F" w:rsidRPr="00EE27CC">
        <w:rPr>
          <w:sz w:val="26"/>
          <w:szCs w:val="26"/>
        </w:rPr>
        <w:t xml:space="preserve"> муниципального района -</w:t>
      </w:r>
    </w:p>
    <w:p w:rsidR="0084762F" w:rsidRPr="00EE27CC" w:rsidRDefault="0084762F" w:rsidP="00EE27CC">
      <w:pPr>
        <w:jc w:val="right"/>
        <w:rPr>
          <w:sz w:val="26"/>
          <w:szCs w:val="26"/>
        </w:rPr>
      </w:pPr>
      <w:r w:rsidRPr="00EE27CC">
        <w:rPr>
          <w:sz w:val="26"/>
          <w:szCs w:val="26"/>
        </w:rPr>
        <w:t>руководител</w:t>
      </w:r>
      <w:r w:rsidR="000F4F77">
        <w:rPr>
          <w:sz w:val="26"/>
          <w:szCs w:val="26"/>
        </w:rPr>
        <w:t>ь</w:t>
      </w:r>
      <w:r w:rsidRPr="00EE27CC">
        <w:rPr>
          <w:sz w:val="26"/>
          <w:szCs w:val="26"/>
        </w:rPr>
        <w:t xml:space="preserve"> администрации</w:t>
      </w:r>
    </w:p>
    <w:p w:rsidR="00773F93" w:rsidRPr="00EE27CC" w:rsidRDefault="0084762F" w:rsidP="00EE27CC">
      <w:pPr>
        <w:jc w:val="right"/>
        <w:rPr>
          <w:sz w:val="26"/>
          <w:szCs w:val="26"/>
        </w:rPr>
      </w:pPr>
      <w:r w:rsidRPr="00EE27CC">
        <w:rPr>
          <w:sz w:val="26"/>
          <w:szCs w:val="26"/>
        </w:rPr>
        <w:t>_________________</w:t>
      </w:r>
      <w:r w:rsidR="000F4F77">
        <w:rPr>
          <w:sz w:val="26"/>
          <w:szCs w:val="26"/>
        </w:rPr>
        <w:t>В.А.</w:t>
      </w:r>
      <w:r w:rsidR="00941C46">
        <w:rPr>
          <w:sz w:val="26"/>
          <w:szCs w:val="26"/>
        </w:rPr>
        <w:t xml:space="preserve"> </w:t>
      </w:r>
      <w:r w:rsidR="000F4F77">
        <w:rPr>
          <w:sz w:val="26"/>
          <w:szCs w:val="26"/>
        </w:rPr>
        <w:t>Серов</w:t>
      </w:r>
    </w:p>
    <w:p w:rsidR="00773F93" w:rsidRPr="00EE27CC" w:rsidRDefault="00773F93" w:rsidP="00EE27CC">
      <w:pPr>
        <w:jc w:val="center"/>
        <w:rPr>
          <w:sz w:val="26"/>
          <w:szCs w:val="26"/>
        </w:rPr>
      </w:pPr>
      <w:r w:rsidRPr="00EE27CC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2C2D" w:rsidRPr="00EE27CC" w:rsidRDefault="000F4F77" w:rsidP="00EE27CC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«</w:t>
      </w:r>
      <w:r w:rsidR="00325B5A">
        <w:rPr>
          <w:sz w:val="26"/>
          <w:szCs w:val="26"/>
        </w:rPr>
        <w:t>27</w:t>
      </w:r>
      <w:r w:rsidR="00773F93" w:rsidRPr="00EE27CC">
        <w:rPr>
          <w:sz w:val="26"/>
          <w:szCs w:val="26"/>
        </w:rPr>
        <w:t xml:space="preserve">» </w:t>
      </w:r>
      <w:r w:rsidR="00177245">
        <w:rPr>
          <w:sz w:val="26"/>
          <w:szCs w:val="26"/>
        </w:rPr>
        <w:t>декаб</w:t>
      </w:r>
      <w:r>
        <w:rPr>
          <w:sz w:val="26"/>
          <w:szCs w:val="26"/>
        </w:rPr>
        <w:t>ря</w:t>
      </w:r>
      <w:r w:rsidR="00773F93" w:rsidRPr="00EE27CC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="00773F93" w:rsidRPr="00EE27CC">
        <w:rPr>
          <w:sz w:val="26"/>
          <w:szCs w:val="26"/>
        </w:rPr>
        <w:t xml:space="preserve"> г.</w:t>
      </w:r>
      <w:r w:rsidR="007B30C7" w:rsidRPr="00EE27CC">
        <w:rPr>
          <w:sz w:val="26"/>
          <w:szCs w:val="26"/>
        </w:rPr>
        <w:t xml:space="preserve"> </w:t>
      </w:r>
    </w:p>
    <w:p w:rsidR="00162C2D" w:rsidRPr="00EE27CC" w:rsidRDefault="00162C2D" w:rsidP="00EE27CC">
      <w:pPr>
        <w:jc w:val="center"/>
        <w:rPr>
          <w:b/>
          <w:sz w:val="26"/>
          <w:szCs w:val="26"/>
        </w:rPr>
      </w:pPr>
    </w:p>
    <w:p w:rsidR="00162C2D" w:rsidRPr="00EE27CC" w:rsidRDefault="0005135F" w:rsidP="00EE27CC">
      <w:pPr>
        <w:jc w:val="center"/>
        <w:rPr>
          <w:b/>
          <w:sz w:val="26"/>
          <w:szCs w:val="26"/>
        </w:rPr>
      </w:pPr>
      <w:r w:rsidRPr="00EE27CC">
        <w:rPr>
          <w:b/>
          <w:sz w:val="26"/>
          <w:szCs w:val="26"/>
        </w:rPr>
        <w:t>ДОЛЖНОСТНАЯ ИНСТРУКЦИЯ</w:t>
      </w:r>
    </w:p>
    <w:p w:rsidR="001A5710" w:rsidRPr="00EE27CC" w:rsidRDefault="00F05CA1" w:rsidP="00EE27CC">
      <w:pPr>
        <w:jc w:val="center"/>
        <w:rPr>
          <w:sz w:val="26"/>
          <w:szCs w:val="26"/>
        </w:rPr>
      </w:pPr>
      <w:r w:rsidRPr="00EE27CC">
        <w:rPr>
          <w:sz w:val="26"/>
          <w:szCs w:val="26"/>
        </w:rPr>
        <w:t>начальника</w:t>
      </w:r>
      <w:r w:rsidR="001A5710" w:rsidRPr="00EE27CC">
        <w:rPr>
          <w:sz w:val="26"/>
          <w:szCs w:val="26"/>
        </w:rPr>
        <w:t xml:space="preserve"> отдела экономики и инвестиций администрации муниципального района «Печора»</w:t>
      </w:r>
    </w:p>
    <w:p w:rsidR="008D6708" w:rsidRPr="00EE27CC" w:rsidRDefault="008D6708" w:rsidP="00EE27CC">
      <w:pPr>
        <w:ind w:firstLine="540"/>
        <w:jc w:val="both"/>
        <w:rPr>
          <w:b/>
          <w:sz w:val="26"/>
          <w:szCs w:val="26"/>
        </w:rPr>
      </w:pPr>
    </w:p>
    <w:p w:rsidR="008D6708" w:rsidRPr="00EE27CC" w:rsidRDefault="008D6708" w:rsidP="00EE27CC">
      <w:pPr>
        <w:pStyle w:val="a3"/>
        <w:numPr>
          <w:ilvl w:val="0"/>
          <w:numId w:val="22"/>
        </w:num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  <w:r w:rsidRPr="00EE27CC">
        <w:rPr>
          <w:b/>
          <w:sz w:val="26"/>
          <w:szCs w:val="26"/>
        </w:rPr>
        <w:t>Общие положения</w:t>
      </w:r>
    </w:p>
    <w:p w:rsidR="00A11D10" w:rsidRPr="00EE27CC" w:rsidRDefault="00A11D10" w:rsidP="00EE27CC">
      <w:pPr>
        <w:pStyle w:val="a3"/>
        <w:outlineLvl w:val="1"/>
        <w:rPr>
          <w:b/>
          <w:sz w:val="26"/>
          <w:szCs w:val="26"/>
        </w:rPr>
      </w:pPr>
    </w:p>
    <w:p w:rsidR="0078654B" w:rsidRPr="00EE27CC" w:rsidRDefault="0078654B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1.1. Орган местного самоуправления в Республике Коми</w:t>
      </w:r>
      <w:r w:rsidR="005B755B" w:rsidRPr="00EE27CC">
        <w:rPr>
          <w:sz w:val="26"/>
          <w:szCs w:val="26"/>
        </w:rPr>
        <w:t xml:space="preserve"> -</w:t>
      </w:r>
      <w:r w:rsidRPr="00EE27CC">
        <w:rPr>
          <w:sz w:val="26"/>
          <w:szCs w:val="26"/>
        </w:rPr>
        <w:t xml:space="preserve"> </w:t>
      </w:r>
      <w:r w:rsidR="005B755B" w:rsidRPr="00EE27CC">
        <w:rPr>
          <w:sz w:val="26"/>
          <w:szCs w:val="26"/>
        </w:rPr>
        <w:t>А</w:t>
      </w:r>
      <w:r w:rsidRPr="00EE27CC">
        <w:rPr>
          <w:sz w:val="26"/>
          <w:szCs w:val="26"/>
        </w:rPr>
        <w:t>дминистрация муниципального района «Печора» (далее – Администрация).</w:t>
      </w:r>
    </w:p>
    <w:p w:rsidR="0078654B" w:rsidRPr="00EE27CC" w:rsidRDefault="0078654B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1.2. Структурное подразделение: </w:t>
      </w:r>
      <w:r w:rsidR="00F05CA1" w:rsidRPr="00EE27CC">
        <w:rPr>
          <w:sz w:val="26"/>
          <w:szCs w:val="26"/>
        </w:rPr>
        <w:t>отдел</w:t>
      </w:r>
      <w:r w:rsidRPr="00EE27CC">
        <w:rPr>
          <w:sz w:val="26"/>
          <w:szCs w:val="26"/>
        </w:rPr>
        <w:t xml:space="preserve"> экономики и инвестиций администрации МР «Печора» (далее – </w:t>
      </w:r>
      <w:r w:rsidR="002F7320" w:rsidRPr="00EE27CC">
        <w:rPr>
          <w:sz w:val="26"/>
          <w:szCs w:val="26"/>
        </w:rPr>
        <w:t>Отдел</w:t>
      </w:r>
      <w:r w:rsidRPr="00EE27CC">
        <w:rPr>
          <w:sz w:val="26"/>
          <w:szCs w:val="26"/>
        </w:rPr>
        <w:t>).</w:t>
      </w:r>
    </w:p>
    <w:p w:rsidR="0078654B" w:rsidRPr="00EE27CC" w:rsidRDefault="0078654B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1.3. Наименование должности муниципальной службы в Республике Коми в соответствии с Реестром должностей муниципальной службы в </w:t>
      </w:r>
      <w:r w:rsidR="00C766CC" w:rsidRPr="00EE27CC">
        <w:rPr>
          <w:sz w:val="26"/>
          <w:szCs w:val="26"/>
        </w:rPr>
        <w:t xml:space="preserve">администрации </w:t>
      </w:r>
      <w:r w:rsidRPr="00EE27CC">
        <w:rPr>
          <w:sz w:val="26"/>
          <w:szCs w:val="26"/>
        </w:rPr>
        <w:t xml:space="preserve">муниципального района «Печора»: </w:t>
      </w:r>
      <w:r w:rsidR="00F05CA1" w:rsidRPr="00EE27CC">
        <w:rPr>
          <w:sz w:val="26"/>
          <w:szCs w:val="26"/>
        </w:rPr>
        <w:t>начальник отдела</w:t>
      </w:r>
      <w:r w:rsidR="00C766CC" w:rsidRPr="00EE27CC">
        <w:rPr>
          <w:sz w:val="26"/>
          <w:szCs w:val="26"/>
        </w:rPr>
        <w:t xml:space="preserve"> (далее – </w:t>
      </w:r>
      <w:r w:rsidR="00F05CA1" w:rsidRPr="00EE27CC">
        <w:rPr>
          <w:sz w:val="26"/>
          <w:szCs w:val="26"/>
        </w:rPr>
        <w:t>Начальник отдела</w:t>
      </w:r>
      <w:r w:rsidR="00C766CC" w:rsidRPr="00EE27CC">
        <w:rPr>
          <w:sz w:val="26"/>
          <w:szCs w:val="26"/>
        </w:rPr>
        <w:t>)</w:t>
      </w:r>
      <w:r w:rsidRPr="00EE27CC">
        <w:rPr>
          <w:sz w:val="26"/>
          <w:szCs w:val="26"/>
        </w:rPr>
        <w:t>.</w:t>
      </w:r>
    </w:p>
    <w:p w:rsidR="0078654B" w:rsidRPr="00EE27CC" w:rsidRDefault="0078654B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Должность </w:t>
      </w:r>
      <w:r w:rsidR="00F05CA1" w:rsidRPr="00EE27CC">
        <w:rPr>
          <w:sz w:val="26"/>
          <w:szCs w:val="26"/>
        </w:rPr>
        <w:t>начальника отдела</w:t>
      </w:r>
      <w:r w:rsidRPr="00EE27CC">
        <w:rPr>
          <w:sz w:val="26"/>
          <w:szCs w:val="26"/>
        </w:rPr>
        <w:t xml:space="preserve"> является должностью муниципальной службы и относится к </w:t>
      </w:r>
      <w:r w:rsidR="00F05CA1" w:rsidRPr="00EE27CC">
        <w:rPr>
          <w:sz w:val="26"/>
          <w:szCs w:val="26"/>
        </w:rPr>
        <w:t>главной</w:t>
      </w:r>
      <w:r w:rsidRPr="00EE27CC">
        <w:rPr>
          <w:sz w:val="26"/>
          <w:szCs w:val="26"/>
        </w:rPr>
        <w:t xml:space="preserve"> группе должностей.</w:t>
      </w:r>
    </w:p>
    <w:p w:rsidR="00AC5C10" w:rsidRPr="00EE27CC" w:rsidRDefault="00AC5C10" w:rsidP="00EE27CC">
      <w:pPr>
        <w:ind w:firstLine="680"/>
        <w:jc w:val="both"/>
        <w:rPr>
          <w:sz w:val="26"/>
          <w:szCs w:val="26"/>
          <w:u w:val="single"/>
        </w:rPr>
      </w:pPr>
      <w:r w:rsidRPr="00C34A36">
        <w:rPr>
          <w:sz w:val="26"/>
          <w:szCs w:val="26"/>
        </w:rPr>
        <w:t xml:space="preserve">Должность </w:t>
      </w:r>
      <w:r w:rsidR="00F05CA1" w:rsidRPr="00C34A36">
        <w:rPr>
          <w:sz w:val="26"/>
          <w:szCs w:val="26"/>
        </w:rPr>
        <w:t>начальника</w:t>
      </w:r>
      <w:r w:rsidRPr="00C34A36">
        <w:rPr>
          <w:sz w:val="26"/>
          <w:szCs w:val="26"/>
        </w:rPr>
        <w:t xml:space="preserve"> отдела экономики и инвестиций администрации муниципального района «Печора» введена распоряжением администрации муниципального района «Печора» от </w:t>
      </w:r>
      <w:r w:rsidR="00F05CA1" w:rsidRPr="00C34A36">
        <w:rPr>
          <w:sz w:val="26"/>
          <w:szCs w:val="26"/>
        </w:rPr>
        <w:t>09</w:t>
      </w:r>
      <w:r w:rsidRPr="00C34A36">
        <w:rPr>
          <w:sz w:val="26"/>
          <w:szCs w:val="26"/>
        </w:rPr>
        <w:t xml:space="preserve"> </w:t>
      </w:r>
      <w:r w:rsidR="00F05CA1" w:rsidRPr="00C34A36">
        <w:rPr>
          <w:sz w:val="26"/>
          <w:szCs w:val="26"/>
        </w:rPr>
        <w:t>января</w:t>
      </w:r>
      <w:r w:rsidRPr="00C34A36">
        <w:rPr>
          <w:sz w:val="26"/>
          <w:szCs w:val="26"/>
        </w:rPr>
        <w:t xml:space="preserve"> 201</w:t>
      </w:r>
      <w:r w:rsidR="00F05CA1" w:rsidRPr="00C34A36">
        <w:rPr>
          <w:sz w:val="26"/>
          <w:szCs w:val="26"/>
        </w:rPr>
        <w:t>9 г. № 3</w:t>
      </w:r>
      <w:r w:rsidRPr="00C34A36">
        <w:rPr>
          <w:sz w:val="26"/>
          <w:szCs w:val="26"/>
        </w:rPr>
        <w:t xml:space="preserve">-р «О внесении изменений в распоряжение администрации МР «Печора» от </w:t>
      </w:r>
      <w:r w:rsidR="00F05CA1" w:rsidRPr="00C34A36">
        <w:rPr>
          <w:sz w:val="26"/>
          <w:szCs w:val="26"/>
        </w:rPr>
        <w:t>10.05.2018</w:t>
      </w:r>
      <w:r w:rsidRPr="00C34A36">
        <w:rPr>
          <w:sz w:val="26"/>
          <w:szCs w:val="26"/>
        </w:rPr>
        <w:t xml:space="preserve"> № </w:t>
      </w:r>
      <w:r w:rsidR="00F05CA1" w:rsidRPr="00C34A36">
        <w:rPr>
          <w:sz w:val="26"/>
          <w:szCs w:val="26"/>
        </w:rPr>
        <w:t>599</w:t>
      </w:r>
      <w:r w:rsidRPr="00C34A36">
        <w:rPr>
          <w:sz w:val="26"/>
          <w:szCs w:val="26"/>
        </w:rPr>
        <w:t xml:space="preserve">-р «О штатном расписании администрации </w:t>
      </w:r>
      <w:r w:rsidR="00F05CA1" w:rsidRPr="00C34A36">
        <w:rPr>
          <w:sz w:val="26"/>
          <w:szCs w:val="26"/>
        </w:rPr>
        <w:t>муниципального района</w:t>
      </w:r>
      <w:r w:rsidRPr="00C34A36">
        <w:rPr>
          <w:sz w:val="26"/>
          <w:szCs w:val="26"/>
        </w:rPr>
        <w:t xml:space="preserve"> «Печора».</w:t>
      </w:r>
    </w:p>
    <w:p w:rsidR="009552EA" w:rsidRDefault="00466899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1.4</w:t>
      </w:r>
      <w:r w:rsidR="008D6708" w:rsidRPr="00EE27CC">
        <w:rPr>
          <w:sz w:val="26"/>
          <w:szCs w:val="26"/>
        </w:rPr>
        <w:t>. </w:t>
      </w:r>
      <w:r w:rsidR="00323293" w:rsidRPr="00EE27CC">
        <w:rPr>
          <w:sz w:val="26"/>
          <w:szCs w:val="26"/>
        </w:rPr>
        <w:t xml:space="preserve">Область профессиональной служебной деятельности (далее – область деятельности), в </w:t>
      </w:r>
      <w:r w:rsidR="00B35C3C" w:rsidRPr="00EE27CC">
        <w:rPr>
          <w:sz w:val="26"/>
          <w:szCs w:val="26"/>
        </w:rPr>
        <w:t xml:space="preserve">соответствии с которой </w:t>
      </w:r>
      <w:r w:rsidR="00F05CA1" w:rsidRPr="00EE27CC">
        <w:rPr>
          <w:sz w:val="26"/>
          <w:szCs w:val="26"/>
        </w:rPr>
        <w:t>Начальник отдела</w:t>
      </w:r>
      <w:r w:rsidR="00323293" w:rsidRPr="00EE27CC">
        <w:rPr>
          <w:sz w:val="26"/>
          <w:szCs w:val="26"/>
        </w:rPr>
        <w:t xml:space="preserve"> исполняет должностные обязанности: </w:t>
      </w:r>
    </w:p>
    <w:p w:rsidR="00260048" w:rsidRDefault="009552EA" w:rsidP="00EE27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60048" w:rsidRPr="00EE27CC">
        <w:rPr>
          <w:color w:val="000000"/>
          <w:sz w:val="26"/>
          <w:szCs w:val="26"/>
        </w:rPr>
        <w:t>бюджетная политика</w:t>
      </w:r>
      <w:r w:rsidR="00260048">
        <w:rPr>
          <w:color w:val="000000"/>
          <w:sz w:val="26"/>
          <w:szCs w:val="26"/>
        </w:rPr>
        <w:t>;</w:t>
      </w:r>
    </w:p>
    <w:p w:rsidR="009552EA" w:rsidRDefault="00260048" w:rsidP="00EE27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C5286" w:rsidRPr="00EE27CC">
        <w:rPr>
          <w:color w:val="000000"/>
          <w:sz w:val="26"/>
          <w:szCs w:val="26"/>
        </w:rPr>
        <w:t>регулирование экономики, деятельности хозяйствующих субъектов и предпринимательства</w:t>
      </w:r>
      <w:r w:rsidR="009552EA">
        <w:rPr>
          <w:color w:val="000000"/>
          <w:sz w:val="26"/>
          <w:szCs w:val="26"/>
        </w:rPr>
        <w:t>;</w:t>
      </w:r>
    </w:p>
    <w:p w:rsidR="00267832" w:rsidRDefault="00267832" w:rsidP="00267832">
      <w:pPr>
        <w:jc w:val="both"/>
        <w:rPr>
          <w:color w:val="000000"/>
          <w:sz w:val="26"/>
          <w:szCs w:val="26"/>
        </w:rPr>
      </w:pPr>
      <w:r>
        <w:t xml:space="preserve">           </w:t>
      </w:r>
      <w:r w:rsidR="00F06358">
        <w:t xml:space="preserve">  -  </w:t>
      </w:r>
      <w:hyperlink w:anchor="УвСС" w:history="1">
        <w:r w:rsidR="00F06358">
          <w:rPr>
            <w:rStyle w:val="aa"/>
            <w:color w:val="auto"/>
            <w:sz w:val="26"/>
            <w:szCs w:val="26"/>
            <w:u w:val="none"/>
          </w:rPr>
          <w:t>у</w:t>
        </w:r>
        <w:r w:rsidR="00F06358" w:rsidRPr="00F06358">
          <w:rPr>
            <w:rStyle w:val="aa"/>
            <w:color w:val="auto"/>
            <w:sz w:val="26"/>
            <w:szCs w:val="26"/>
            <w:u w:val="none"/>
          </w:rPr>
          <w:t>правление в сфере связи, общественного питания, торговли и бытового обслуживания</w:t>
        </w:r>
      </w:hyperlink>
      <w:r w:rsidR="00F06358">
        <w:rPr>
          <w:rStyle w:val="aa"/>
          <w:color w:val="auto"/>
          <w:sz w:val="26"/>
          <w:szCs w:val="26"/>
          <w:u w:val="none"/>
        </w:rPr>
        <w:t>;</w:t>
      </w:r>
      <w:r w:rsidRPr="00267832">
        <w:rPr>
          <w:color w:val="000000"/>
          <w:sz w:val="26"/>
          <w:szCs w:val="26"/>
        </w:rPr>
        <w:t xml:space="preserve"> </w:t>
      </w:r>
    </w:p>
    <w:p w:rsidR="00267832" w:rsidRDefault="00267832" w:rsidP="0026783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E27CC">
        <w:rPr>
          <w:color w:val="000000"/>
          <w:sz w:val="26"/>
          <w:szCs w:val="26"/>
        </w:rPr>
        <w:t xml:space="preserve"> регулирование </w:t>
      </w:r>
      <w:r>
        <w:rPr>
          <w:color w:val="000000"/>
          <w:sz w:val="26"/>
          <w:szCs w:val="26"/>
        </w:rPr>
        <w:t>сельского хозяйства;</w:t>
      </w:r>
    </w:p>
    <w:p w:rsidR="00886D4E" w:rsidRPr="00EE27CC" w:rsidRDefault="009552EA" w:rsidP="00EE27CC">
      <w:pPr>
        <w:ind w:firstLine="709"/>
        <w:jc w:val="both"/>
        <w:rPr>
          <w:sz w:val="26"/>
          <w:szCs w:val="26"/>
        </w:rPr>
      </w:pPr>
      <w:bookmarkStart w:id="2" w:name="_GoBack"/>
      <w:bookmarkEnd w:id="2"/>
      <w:r>
        <w:rPr>
          <w:color w:val="000000"/>
          <w:sz w:val="26"/>
          <w:szCs w:val="26"/>
        </w:rPr>
        <w:t xml:space="preserve">- </w:t>
      </w:r>
      <w:r w:rsidR="00B828C0" w:rsidRPr="00EE27CC">
        <w:rPr>
          <w:color w:val="000000"/>
          <w:sz w:val="26"/>
          <w:szCs w:val="26"/>
        </w:rPr>
        <w:t>ценовое (тарифное) регулирование и управление организациями инфраструктурного комплекса</w:t>
      </w:r>
      <w:r w:rsidR="00260048">
        <w:rPr>
          <w:color w:val="000000"/>
          <w:sz w:val="26"/>
          <w:szCs w:val="26"/>
        </w:rPr>
        <w:t>.</w:t>
      </w:r>
    </w:p>
    <w:p w:rsidR="00323293" w:rsidRDefault="00466899" w:rsidP="00941C46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1.5</w:t>
      </w:r>
      <w:r w:rsidR="008D6708" w:rsidRPr="00EE27CC">
        <w:rPr>
          <w:sz w:val="26"/>
          <w:szCs w:val="26"/>
        </w:rPr>
        <w:t xml:space="preserve">. Вид профессиональной служебной деятельности (далее – вид деятельности), в соответствии с которым </w:t>
      </w:r>
      <w:r w:rsidR="002F7320" w:rsidRPr="00EE27CC">
        <w:rPr>
          <w:sz w:val="26"/>
          <w:szCs w:val="26"/>
        </w:rPr>
        <w:t xml:space="preserve">Начальник </w:t>
      </w:r>
      <w:r w:rsidR="0006473F" w:rsidRPr="00EE27CC">
        <w:rPr>
          <w:sz w:val="26"/>
          <w:szCs w:val="26"/>
        </w:rPr>
        <w:t>отдела</w:t>
      </w:r>
      <w:r w:rsidR="008D6708" w:rsidRPr="00EE27CC">
        <w:rPr>
          <w:sz w:val="26"/>
          <w:szCs w:val="26"/>
        </w:rPr>
        <w:t xml:space="preserve"> исполняет должностные обязанности: </w:t>
      </w:r>
    </w:p>
    <w:p w:rsidR="00260048" w:rsidRPr="006E648F" w:rsidRDefault="006E648F" w:rsidP="00941C4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б</w:t>
      </w:r>
      <w:r w:rsidR="00260048" w:rsidRPr="006E648F">
        <w:rPr>
          <w:color w:val="000000"/>
          <w:sz w:val="26"/>
          <w:szCs w:val="26"/>
        </w:rPr>
        <w:t>юджетное регулирование</w:t>
      </w:r>
      <w:r>
        <w:rPr>
          <w:color w:val="000000"/>
          <w:sz w:val="26"/>
          <w:szCs w:val="26"/>
        </w:rPr>
        <w:t>;</w:t>
      </w:r>
    </w:p>
    <w:p w:rsidR="00B00B51" w:rsidRPr="006E648F" w:rsidRDefault="006E648F" w:rsidP="00941C4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у</w:t>
      </w:r>
      <w:r w:rsidR="00B00B51" w:rsidRPr="006E648F">
        <w:rPr>
          <w:color w:val="000000"/>
          <w:sz w:val="26"/>
          <w:szCs w:val="26"/>
        </w:rPr>
        <w:t>становление, изменение и отмена местных налогов и сборов муниципального района</w:t>
      </w:r>
      <w:r>
        <w:rPr>
          <w:color w:val="000000"/>
          <w:sz w:val="26"/>
          <w:szCs w:val="26"/>
        </w:rPr>
        <w:t>;</w:t>
      </w:r>
    </w:p>
    <w:p w:rsidR="00B00B51" w:rsidRPr="006E648F" w:rsidRDefault="006E648F" w:rsidP="006E64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>
        <w:rPr>
          <w:color w:val="000000"/>
          <w:sz w:val="26"/>
          <w:szCs w:val="26"/>
        </w:rPr>
        <w:t>к</w:t>
      </w:r>
      <w:r w:rsidR="00B00B51" w:rsidRPr="006E648F">
        <w:rPr>
          <w:color w:val="000000"/>
          <w:sz w:val="26"/>
          <w:szCs w:val="26"/>
        </w:rPr>
        <w:t>онтроль за</w:t>
      </w:r>
      <w:proofErr w:type="gramEnd"/>
      <w:r w:rsidR="00B00B51" w:rsidRPr="006E648F">
        <w:rPr>
          <w:color w:val="000000"/>
          <w:sz w:val="26"/>
          <w:szCs w:val="26"/>
        </w:rPr>
        <w:t xml:space="preserve"> выполнением муниципальных актов по развитию экономики муниципального </w:t>
      </w:r>
      <w:r>
        <w:rPr>
          <w:color w:val="000000"/>
          <w:sz w:val="26"/>
          <w:szCs w:val="26"/>
        </w:rPr>
        <w:t>района;</w:t>
      </w:r>
    </w:p>
    <w:p w:rsidR="00B00B51" w:rsidRPr="006E648F" w:rsidRDefault="006E648F" w:rsidP="006E64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="00B00B51" w:rsidRPr="006E648F">
        <w:rPr>
          <w:color w:val="000000"/>
          <w:sz w:val="26"/>
          <w:szCs w:val="26"/>
        </w:rPr>
        <w:t>азработка, рассмотрение, утверждение и реализация документов стратегического планирования</w:t>
      </w:r>
      <w:r>
        <w:rPr>
          <w:color w:val="000000"/>
          <w:sz w:val="26"/>
          <w:szCs w:val="26"/>
        </w:rPr>
        <w:t>;</w:t>
      </w:r>
    </w:p>
    <w:p w:rsidR="00B00B51" w:rsidRPr="006E648F" w:rsidRDefault="006E648F" w:rsidP="006E648F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="00B00B51" w:rsidRPr="006E648F">
        <w:rPr>
          <w:color w:val="000000"/>
          <w:sz w:val="26"/>
          <w:szCs w:val="26"/>
        </w:rPr>
        <w:t>одействие развитию малого и среднего предпринимательства</w:t>
      </w:r>
      <w:r>
        <w:rPr>
          <w:color w:val="000000"/>
          <w:sz w:val="26"/>
          <w:szCs w:val="26"/>
        </w:rPr>
        <w:t>;</w:t>
      </w:r>
    </w:p>
    <w:p w:rsidR="00F660D9" w:rsidRDefault="007E3D05" w:rsidP="007E3D05">
      <w:pPr>
        <w:tabs>
          <w:tab w:val="left" w:pos="4953"/>
        </w:tabs>
        <w:jc w:val="both"/>
        <w:rPr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</w:t>
      </w:r>
      <w:r>
        <w:rPr>
          <w:color w:val="000000"/>
          <w:sz w:val="26"/>
          <w:szCs w:val="26"/>
        </w:rPr>
        <w:t>-</w:t>
      </w:r>
      <w:r w:rsidR="00F660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7E3D05">
        <w:rPr>
          <w:color w:val="000000"/>
          <w:sz w:val="26"/>
          <w:szCs w:val="26"/>
        </w:rPr>
        <w:t>оздание условий для обеспечения жителей услугами связи, общественного питания,</w:t>
      </w:r>
      <w:r w:rsidRPr="007E3D05">
        <w:rPr>
          <w:color w:val="000000"/>
          <w:sz w:val="26"/>
          <w:szCs w:val="26"/>
        </w:rPr>
        <w:t xml:space="preserve"> </w:t>
      </w:r>
      <w:r w:rsidRPr="007E3D05">
        <w:rPr>
          <w:color w:val="000000"/>
          <w:sz w:val="26"/>
          <w:szCs w:val="26"/>
        </w:rPr>
        <w:t>торговли и бытового обслуживания</w:t>
      </w:r>
      <w:r>
        <w:rPr>
          <w:color w:val="000000"/>
          <w:sz w:val="26"/>
          <w:szCs w:val="26"/>
        </w:rPr>
        <w:t>;</w:t>
      </w:r>
      <w:r w:rsidR="00F660D9" w:rsidRPr="00F660D9">
        <w:rPr>
          <w:sz w:val="26"/>
          <w:szCs w:val="26"/>
        </w:rPr>
        <w:t xml:space="preserve"> </w:t>
      </w:r>
    </w:p>
    <w:p w:rsidR="007E3D05" w:rsidRPr="007E3D05" w:rsidRDefault="00F660D9" w:rsidP="007E3D05">
      <w:pPr>
        <w:tabs>
          <w:tab w:val="left" w:pos="495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A749F4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A749F4">
        <w:rPr>
          <w:sz w:val="26"/>
          <w:szCs w:val="26"/>
        </w:rPr>
        <w:t>оздание условий для развития сельскохозяйственного производства в поселениях, расширения рынка сельскохозяйственной пр</w:t>
      </w:r>
      <w:r>
        <w:rPr>
          <w:sz w:val="26"/>
          <w:szCs w:val="26"/>
        </w:rPr>
        <w:t>одукции, сырья и продовольствия;</w:t>
      </w:r>
    </w:p>
    <w:p w:rsidR="00B00B51" w:rsidRPr="006E648F" w:rsidRDefault="00B00B51" w:rsidP="006E648F">
      <w:pPr>
        <w:tabs>
          <w:tab w:val="left" w:pos="4953"/>
        </w:tabs>
        <w:jc w:val="both"/>
        <w:rPr>
          <w:color w:val="000000"/>
          <w:sz w:val="26"/>
          <w:szCs w:val="26"/>
        </w:rPr>
      </w:pPr>
      <w:r w:rsidRPr="006E648F">
        <w:rPr>
          <w:color w:val="000000"/>
          <w:sz w:val="26"/>
          <w:szCs w:val="26"/>
        </w:rPr>
        <w:t xml:space="preserve">          </w:t>
      </w:r>
      <w:r w:rsidR="006E648F">
        <w:rPr>
          <w:color w:val="000000"/>
          <w:sz w:val="26"/>
          <w:szCs w:val="26"/>
        </w:rPr>
        <w:t>- р</w:t>
      </w:r>
      <w:r w:rsidRPr="006E648F">
        <w:rPr>
          <w:color w:val="000000"/>
          <w:sz w:val="26"/>
          <w:szCs w:val="26"/>
        </w:rPr>
        <w:t>егулирование систем оплаты труда в органах местного самоуправления</w:t>
      </w:r>
    </w:p>
    <w:p w:rsidR="00B00B51" w:rsidRPr="006E648F" w:rsidRDefault="006E648F" w:rsidP="006E648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00B51" w:rsidRPr="006E648F">
        <w:rPr>
          <w:color w:val="000000"/>
          <w:sz w:val="26"/>
          <w:szCs w:val="26"/>
        </w:rPr>
        <w:t xml:space="preserve">и муниципальных </w:t>
      </w:r>
      <w:proofErr w:type="gramStart"/>
      <w:r w:rsidR="00B00B51" w:rsidRPr="006E648F">
        <w:rPr>
          <w:color w:val="000000"/>
          <w:sz w:val="26"/>
          <w:szCs w:val="26"/>
        </w:rPr>
        <w:t>учреждениях</w:t>
      </w:r>
      <w:proofErr w:type="gramEnd"/>
      <w:r>
        <w:rPr>
          <w:color w:val="000000"/>
          <w:sz w:val="26"/>
          <w:szCs w:val="26"/>
        </w:rPr>
        <w:t>;</w:t>
      </w:r>
    </w:p>
    <w:p w:rsidR="00B00B51" w:rsidRPr="006E648F" w:rsidRDefault="00B00B51" w:rsidP="006E648F">
      <w:pPr>
        <w:tabs>
          <w:tab w:val="left" w:pos="4953"/>
        </w:tabs>
        <w:jc w:val="both"/>
        <w:rPr>
          <w:sz w:val="26"/>
          <w:szCs w:val="26"/>
        </w:rPr>
      </w:pPr>
      <w:r w:rsidRPr="006E648F">
        <w:rPr>
          <w:color w:val="000000"/>
          <w:sz w:val="26"/>
          <w:szCs w:val="26"/>
        </w:rPr>
        <w:t xml:space="preserve">           </w:t>
      </w:r>
      <w:r w:rsidR="006E648F">
        <w:rPr>
          <w:color w:val="000000"/>
          <w:sz w:val="26"/>
          <w:szCs w:val="26"/>
        </w:rPr>
        <w:t>- р</w:t>
      </w:r>
      <w:r w:rsidRPr="006E648F">
        <w:rPr>
          <w:color w:val="000000"/>
          <w:sz w:val="26"/>
          <w:szCs w:val="26"/>
        </w:rPr>
        <w:t>егулирование тарифов на услуги и работы, предоставляемые и выполняемые муниципальными предприятиями и учреждениями</w:t>
      </w:r>
      <w:r w:rsidR="006E648F">
        <w:rPr>
          <w:color w:val="000000"/>
          <w:sz w:val="26"/>
          <w:szCs w:val="26"/>
        </w:rPr>
        <w:t>.</w:t>
      </w:r>
    </w:p>
    <w:p w:rsidR="00DF7FB6" w:rsidRPr="00EE27CC" w:rsidRDefault="00DF7FB6" w:rsidP="00EE27CC">
      <w:pPr>
        <w:pStyle w:val="a3"/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1.6 </w:t>
      </w:r>
      <w:r w:rsidRPr="00EE27CC">
        <w:rPr>
          <w:sz w:val="26"/>
          <w:szCs w:val="26"/>
        </w:rPr>
        <w:tab/>
      </w:r>
      <w:r w:rsidR="002F7320" w:rsidRPr="00EE27CC">
        <w:rPr>
          <w:sz w:val="26"/>
          <w:szCs w:val="26"/>
        </w:rPr>
        <w:t>Начальник отдел</w:t>
      </w:r>
      <w:r w:rsidR="0006473F" w:rsidRPr="00EE27CC">
        <w:rPr>
          <w:sz w:val="26"/>
          <w:szCs w:val="26"/>
          <w:lang w:val="ru-RU"/>
        </w:rPr>
        <w:t>а</w:t>
      </w:r>
      <w:r w:rsidR="00A4573F" w:rsidRPr="00EE27CC">
        <w:rPr>
          <w:sz w:val="26"/>
          <w:szCs w:val="26"/>
        </w:rPr>
        <w:t xml:space="preserve"> назначается и освобождается от должности </w:t>
      </w:r>
      <w:r w:rsidRPr="00EE27CC">
        <w:rPr>
          <w:sz w:val="26"/>
          <w:szCs w:val="26"/>
        </w:rPr>
        <w:t xml:space="preserve">распоряжением </w:t>
      </w:r>
      <w:r w:rsidR="00A4573F" w:rsidRPr="00EE27CC">
        <w:rPr>
          <w:sz w:val="26"/>
          <w:szCs w:val="26"/>
        </w:rPr>
        <w:t xml:space="preserve">Администрации по согласованию с </w:t>
      </w:r>
      <w:r w:rsidRPr="00EE27CC">
        <w:rPr>
          <w:sz w:val="26"/>
          <w:szCs w:val="26"/>
        </w:rPr>
        <w:t>глав</w:t>
      </w:r>
      <w:r w:rsidR="00A4573F" w:rsidRPr="00EE27CC">
        <w:rPr>
          <w:sz w:val="26"/>
          <w:szCs w:val="26"/>
        </w:rPr>
        <w:t>ой</w:t>
      </w:r>
      <w:r w:rsidRPr="00EE27CC">
        <w:rPr>
          <w:sz w:val="26"/>
          <w:szCs w:val="26"/>
        </w:rPr>
        <w:t xml:space="preserve"> муниципального района – руководител</w:t>
      </w:r>
      <w:r w:rsidR="00A4573F" w:rsidRPr="00EE27CC">
        <w:rPr>
          <w:sz w:val="26"/>
          <w:szCs w:val="26"/>
        </w:rPr>
        <w:t>ем</w:t>
      </w:r>
      <w:r w:rsidRPr="00EE27CC">
        <w:rPr>
          <w:sz w:val="26"/>
          <w:szCs w:val="26"/>
        </w:rPr>
        <w:t xml:space="preserve"> администрации (дале</w:t>
      </w:r>
      <w:r w:rsidR="00A4573F" w:rsidRPr="00EE27CC">
        <w:rPr>
          <w:sz w:val="26"/>
          <w:szCs w:val="26"/>
        </w:rPr>
        <w:t>е – Руководитель администрации),</w:t>
      </w:r>
      <w:r w:rsidRPr="00EE27CC">
        <w:rPr>
          <w:sz w:val="26"/>
          <w:szCs w:val="26"/>
        </w:rPr>
        <w:t xml:space="preserve"> курирующим заместителем руководителя администрации.</w:t>
      </w:r>
    </w:p>
    <w:p w:rsidR="003A759F" w:rsidRPr="00EE27CC" w:rsidRDefault="003A759F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1.7.</w:t>
      </w:r>
      <w:r w:rsidRPr="00EE27CC">
        <w:rPr>
          <w:sz w:val="26"/>
          <w:szCs w:val="26"/>
        </w:rPr>
        <w:tab/>
      </w:r>
      <w:r w:rsidR="002F7320" w:rsidRPr="00EE27CC">
        <w:rPr>
          <w:sz w:val="26"/>
          <w:szCs w:val="26"/>
        </w:rPr>
        <w:t xml:space="preserve">Начальник </w:t>
      </w:r>
      <w:r w:rsidR="0006473F" w:rsidRPr="00EE27CC">
        <w:rPr>
          <w:sz w:val="26"/>
          <w:szCs w:val="26"/>
        </w:rPr>
        <w:t>отдела</w:t>
      </w:r>
      <w:r w:rsidRPr="00EE27CC">
        <w:rPr>
          <w:sz w:val="26"/>
          <w:szCs w:val="26"/>
        </w:rPr>
        <w:t xml:space="preserve"> непосредственно подчиняется курирующему заместителю руководителя администрации, Руководителю администрации.</w:t>
      </w:r>
    </w:p>
    <w:p w:rsidR="003A759F" w:rsidRPr="00EE27CC" w:rsidRDefault="003A759F" w:rsidP="00EE27CC">
      <w:pPr>
        <w:ind w:firstLine="680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1.8. В период временного отсутствия </w:t>
      </w:r>
      <w:r w:rsidR="002F7320" w:rsidRPr="00EE27CC">
        <w:rPr>
          <w:sz w:val="26"/>
          <w:szCs w:val="26"/>
        </w:rPr>
        <w:t>Начальника отдел</w:t>
      </w:r>
      <w:r w:rsidR="009A0DC0" w:rsidRPr="00EE27CC">
        <w:rPr>
          <w:sz w:val="26"/>
          <w:szCs w:val="26"/>
        </w:rPr>
        <w:t>а</w:t>
      </w:r>
      <w:r w:rsidRPr="00EE27CC">
        <w:rPr>
          <w:sz w:val="26"/>
          <w:szCs w:val="26"/>
        </w:rPr>
        <w:t xml:space="preserve"> его обязанности исполняет </w:t>
      </w:r>
      <w:r w:rsidR="009A0DC0" w:rsidRPr="00EE27CC">
        <w:rPr>
          <w:sz w:val="26"/>
          <w:szCs w:val="26"/>
        </w:rPr>
        <w:t>заместитель начальника отдела экономики и инвестиций</w:t>
      </w:r>
      <w:r w:rsidRPr="00EE27CC">
        <w:rPr>
          <w:sz w:val="26"/>
          <w:szCs w:val="26"/>
        </w:rPr>
        <w:t xml:space="preserve">. </w:t>
      </w:r>
    </w:p>
    <w:p w:rsidR="00F34259" w:rsidRPr="00EE27CC" w:rsidRDefault="00F34259" w:rsidP="00EE27CC">
      <w:pPr>
        <w:ind w:firstLine="680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1.9. </w:t>
      </w:r>
      <w:r w:rsidR="002F7320" w:rsidRPr="00EE27CC">
        <w:rPr>
          <w:sz w:val="26"/>
          <w:szCs w:val="26"/>
        </w:rPr>
        <w:t>Начальник отдела</w:t>
      </w:r>
      <w:r w:rsidR="00474AE6" w:rsidRPr="00EE27CC">
        <w:rPr>
          <w:sz w:val="26"/>
          <w:szCs w:val="26"/>
        </w:rPr>
        <w:t xml:space="preserve"> исполняет должностные обязанности временно отсутствующего </w:t>
      </w:r>
      <w:r w:rsidR="009A0DC0" w:rsidRPr="00EE27CC">
        <w:rPr>
          <w:sz w:val="26"/>
          <w:szCs w:val="26"/>
        </w:rPr>
        <w:t>заместителя начальника</w:t>
      </w:r>
      <w:r w:rsidR="002F7320" w:rsidRPr="00EE27CC">
        <w:rPr>
          <w:sz w:val="26"/>
          <w:szCs w:val="26"/>
        </w:rPr>
        <w:t xml:space="preserve"> </w:t>
      </w:r>
      <w:r w:rsidR="009A0DC0" w:rsidRPr="00EE27CC">
        <w:rPr>
          <w:sz w:val="26"/>
          <w:szCs w:val="26"/>
        </w:rPr>
        <w:t>О</w:t>
      </w:r>
      <w:r w:rsidR="002F7320" w:rsidRPr="00EE27CC">
        <w:rPr>
          <w:sz w:val="26"/>
          <w:szCs w:val="26"/>
        </w:rPr>
        <w:t>тдела</w:t>
      </w:r>
      <w:r w:rsidR="00474AE6" w:rsidRPr="00EE27CC">
        <w:rPr>
          <w:sz w:val="26"/>
          <w:szCs w:val="26"/>
        </w:rPr>
        <w:t>.</w:t>
      </w:r>
    </w:p>
    <w:p w:rsidR="006B22D2" w:rsidRPr="00EE27CC" w:rsidRDefault="006B22D2" w:rsidP="00EE27CC">
      <w:pPr>
        <w:ind w:firstLine="709"/>
        <w:jc w:val="both"/>
        <w:rPr>
          <w:sz w:val="26"/>
          <w:szCs w:val="26"/>
        </w:rPr>
      </w:pPr>
    </w:p>
    <w:p w:rsidR="008D6708" w:rsidRPr="00EE27CC" w:rsidRDefault="008D6708" w:rsidP="00EE27CC">
      <w:pPr>
        <w:jc w:val="center"/>
        <w:outlineLvl w:val="1"/>
        <w:rPr>
          <w:b/>
          <w:sz w:val="26"/>
          <w:szCs w:val="26"/>
        </w:rPr>
      </w:pPr>
      <w:bookmarkStart w:id="3" w:name="Par189"/>
      <w:bookmarkEnd w:id="3"/>
      <w:r w:rsidRPr="00EE27CC">
        <w:rPr>
          <w:b/>
          <w:sz w:val="26"/>
          <w:szCs w:val="26"/>
        </w:rPr>
        <w:t>2. Квалификационные требования</w:t>
      </w:r>
    </w:p>
    <w:p w:rsidR="00A86912" w:rsidRPr="00EE27CC" w:rsidRDefault="00A86912" w:rsidP="00EE27CC">
      <w:pPr>
        <w:jc w:val="center"/>
        <w:outlineLvl w:val="1"/>
        <w:rPr>
          <w:b/>
          <w:sz w:val="26"/>
          <w:szCs w:val="26"/>
        </w:rPr>
      </w:pPr>
    </w:p>
    <w:p w:rsidR="003A759F" w:rsidRPr="00EE27CC" w:rsidRDefault="003A759F" w:rsidP="00EE27CC">
      <w:pPr>
        <w:ind w:left="11" w:right="17" w:firstLine="714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Для замещения должности </w:t>
      </w:r>
      <w:r w:rsidR="008A5023" w:rsidRPr="00EE27CC">
        <w:rPr>
          <w:sz w:val="26"/>
          <w:szCs w:val="26"/>
        </w:rPr>
        <w:t>начальника отдела</w:t>
      </w:r>
      <w:r w:rsidRPr="00EE27CC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3A759F" w:rsidRPr="00EE27CC" w:rsidRDefault="003A759F" w:rsidP="00EE27CC">
      <w:pPr>
        <w:ind w:left="11" w:right="17" w:firstLine="714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2.1. </w:t>
      </w:r>
      <w:r w:rsidRPr="00EE27CC">
        <w:rPr>
          <w:sz w:val="26"/>
          <w:szCs w:val="26"/>
        </w:rPr>
        <w:tab/>
      </w:r>
      <w:r w:rsidRPr="00EE27CC">
        <w:rPr>
          <w:b/>
          <w:sz w:val="26"/>
          <w:szCs w:val="26"/>
        </w:rPr>
        <w:t>Базовые квалификационные требования:</w:t>
      </w:r>
    </w:p>
    <w:p w:rsidR="00D63F6B" w:rsidRPr="00EE27CC" w:rsidRDefault="003A759F" w:rsidP="00EE27CC">
      <w:pPr>
        <w:ind w:left="11" w:firstLine="69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2.1.1.</w:t>
      </w:r>
      <w:r w:rsidRPr="00EE27CC">
        <w:rPr>
          <w:sz w:val="26"/>
          <w:szCs w:val="26"/>
        </w:rPr>
        <w:tab/>
      </w:r>
      <w:r w:rsidR="006228F2" w:rsidRPr="00EE27CC">
        <w:rPr>
          <w:sz w:val="26"/>
          <w:szCs w:val="26"/>
        </w:rPr>
        <w:t xml:space="preserve"> Му</w:t>
      </w:r>
      <w:r w:rsidR="006E54FF" w:rsidRPr="00EE27CC">
        <w:rPr>
          <w:sz w:val="26"/>
          <w:szCs w:val="26"/>
        </w:rPr>
        <w:t xml:space="preserve">ниципальный служащий, замещающий должность </w:t>
      </w:r>
      <w:r w:rsidR="008A5023" w:rsidRPr="00EE27CC">
        <w:rPr>
          <w:sz w:val="26"/>
          <w:szCs w:val="26"/>
        </w:rPr>
        <w:t>Начальника отдела</w:t>
      </w:r>
      <w:r w:rsidR="00236A53" w:rsidRPr="00EE27CC">
        <w:rPr>
          <w:sz w:val="26"/>
          <w:szCs w:val="26"/>
        </w:rPr>
        <w:t xml:space="preserve"> должен иметь</w:t>
      </w:r>
      <w:r w:rsidR="00D63F6B" w:rsidRPr="00EE27CC">
        <w:rPr>
          <w:sz w:val="26"/>
          <w:szCs w:val="26"/>
        </w:rPr>
        <w:t>:</w:t>
      </w:r>
    </w:p>
    <w:p w:rsidR="00B757D8" w:rsidRPr="00EE27CC" w:rsidRDefault="00D63F6B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1)</w:t>
      </w:r>
      <w:r w:rsidR="00FF48EE" w:rsidRPr="00EE27CC">
        <w:rPr>
          <w:sz w:val="26"/>
          <w:szCs w:val="26"/>
        </w:rPr>
        <w:t xml:space="preserve"> </w:t>
      </w:r>
      <w:r w:rsidR="003A759F" w:rsidRPr="00EE27CC">
        <w:rPr>
          <w:sz w:val="26"/>
          <w:szCs w:val="26"/>
        </w:rPr>
        <w:t xml:space="preserve">высшее </w:t>
      </w:r>
      <w:r w:rsidR="008A5023" w:rsidRPr="00EE27CC">
        <w:rPr>
          <w:sz w:val="26"/>
          <w:szCs w:val="26"/>
        </w:rPr>
        <w:t xml:space="preserve">образование </w:t>
      </w:r>
      <w:r w:rsidRPr="00EE27CC">
        <w:rPr>
          <w:sz w:val="26"/>
          <w:szCs w:val="26"/>
        </w:rPr>
        <w:t>по специальности, направлению подготовки</w:t>
      </w:r>
      <w:r w:rsidR="00B83979" w:rsidRPr="00EE27CC">
        <w:rPr>
          <w:sz w:val="26"/>
          <w:szCs w:val="26"/>
        </w:rPr>
        <w:t xml:space="preserve"> «Экономика</w:t>
      </w:r>
      <w:r w:rsidR="00B757D8" w:rsidRPr="00EE27CC">
        <w:rPr>
          <w:sz w:val="26"/>
          <w:szCs w:val="26"/>
        </w:rPr>
        <w:t xml:space="preserve">»,  </w:t>
      </w:r>
      <w:r w:rsidR="00B757D8" w:rsidRPr="00EE27CC">
        <w:rPr>
          <w:rFonts w:eastAsia="Calibri"/>
          <w:sz w:val="26"/>
          <w:szCs w:val="26"/>
        </w:rPr>
        <w:t xml:space="preserve">«Государственное и муниципальное управление», </w:t>
      </w:r>
      <w:r w:rsidR="00B757D8" w:rsidRPr="00EE27CC">
        <w:rPr>
          <w:sz w:val="26"/>
          <w:szCs w:val="26"/>
        </w:rPr>
        <w:t xml:space="preserve">«Менеджмент», «Финансы и кредит», «Юриспруденция»,   «Бухгалтерский учет, анализ и аудит»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236A53" w:rsidRPr="00EE27CC" w:rsidRDefault="00FF48EE" w:rsidP="00EE27CC">
      <w:pPr>
        <w:ind w:left="11" w:firstLine="698"/>
        <w:jc w:val="both"/>
        <w:rPr>
          <w:color w:val="FF0000"/>
          <w:sz w:val="26"/>
          <w:szCs w:val="26"/>
        </w:rPr>
      </w:pPr>
      <w:r w:rsidRPr="00EE27CC">
        <w:rPr>
          <w:sz w:val="26"/>
          <w:szCs w:val="26"/>
        </w:rPr>
        <w:t xml:space="preserve"> </w:t>
      </w:r>
      <w:r w:rsidR="00BC6F49" w:rsidRPr="00EE27CC">
        <w:rPr>
          <w:sz w:val="26"/>
          <w:szCs w:val="26"/>
        </w:rPr>
        <w:t xml:space="preserve">2) </w:t>
      </w:r>
      <w:r w:rsidR="00236A53" w:rsidRPr="00EE27CC">
        <w:rPr>
          <w:sz w:val="26"/>
          <w:szCs w:val="26"/>
        </w:rPr>
        <w:t>стаж муниципальной службы или стаж работы по специальности, направлению подготовки не менее двух лет.</w:t>
      </w:r>
    </w:p>
    <w:p w:rsidR="003A759F" w:rsidRPr="00EE27CC" w:rsidRDefault="00236A53" w:rsidP="00EE27CC">
      <w:pPr>
        <w:ind w:left="11" w:firstLine="698"/>
        <w:jc w:val="both"/>
        <w:rPr>
          <w:rFonts w:eastAsia="Calibri"/>
          <w:sz w:val="26"/>
          <w:szCs w:val="26"/>
          <w:lang w:eastAsia="en-US"/>
        </w:rPr>
      </w:pPr>
      <w:r w:rsidRPr="00EE27CC">
        <w:rPr>
          <w:sz w:val="26"/>
          <w:szCs w:val="26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</w:t>
      </w:r>
      <w:r w:rsidRPr="00EE27CC">
        <w:rPr>
          <w:sz w:val="26"/>
          <w:szCs w:val="26"/>
        </w:rPr>
        <w:lastRenderedPageBreak/>
        <w:t>службы - не менее одного года стажа муниципальной службы или работы по специальности, направлению подготовки</w:t>
      </w:r>
      <w:r w:rsidRPr="00EE27CC">
        <w:rPr>
          <w:rFonts w:eastAsia="Calibri"/>
          <w:sz w:val="26"/>
          <w:szCs w:val="26"/>
          <w:lang w:eastAsia="en-US"/>
        </w:rPr>
        <w:t>.</w:t>
      </w:r>
    </w:p>
    <w:p w:rsidR="003A759F" w:rsidRPr="00EE27CC" w:rsidRDefault="003A759F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2.1.</w:t>
      </w:r>
      <w:r w:rsidR="00FF48EE" w:rsidRPr="00EE27CC">
        <w:rPr>
          <w:sz w:val="26"/>
          <w:szCs w:val="26"/>
        </w:rPr>
        <w:t>2</w:t>
      </w:r>
      <w:r w:rsidRPr="00EE27CC">
        <w:rPr>
          <w:sz w:val="26"/>
          <w:szCs w:val="26"/>
        </w:rPr>
        <w:t>.</w:t>
      </w:r>
      <w:r w:rsidRPr="00EE27CC">
        <w:rPr>
          <w:sz w:val="26"/>
          <w:szCs w:val="26"/>
        </w:rPr>
        <w:tab/>
      </w:r>
      <w:r w:rsidR="00236A53" w:rsidRPr="00EE27CC">
        <w:rPr>
          <w:sz w:val="26"/>
          <w:szCs w:val="26"/>
        </w:rPr>
        <w:t xml:space="preserve">Начальник </w:t>
      </w:r>
      <w:r w:rsidR="0006473F" w:rsidRPr="00EE27CC">
        <w:rPr>
          <w:sz w:val="26"/>
          <w:szCs w:val="26"/>
        </w:rPr>
        <w:t>отдела</w:t>
      </w:r>
      <w:r w:rsidRPr="00EE27CC">
        <w:rPr>
          <w:sz w:val="26"/>
          <w:szCs w:val="26"/>
        </w:rPr>
        <w:t xml:space="preserve"> должен обладать следующими базовыми знаниями:</w:t>
      </w:r>
    </w:p>
    <w:p w:rsidR="003A759F" w:rsidRPr="00EE27CC" w:rsidRDefault="003A759F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1)</w:t>
      </w:r>
      <w:r w:rsidRPr="00EE27CC">
        <w:rPr>
          <w:sz w:val="26"/>
          <w:szCs w:val="26"/>
        </w:rPr>
        <w:tab/>
        <w:t>знанием государственного языка Российской Федерации (русского языка);</w:t>
      </w:r>
    </w:p>
    <w:p w:rsidR="003A759F" w:rsidRPr="00EE27CC" w:rsidRDefault="003A759F" w:rsidP="00EE27CC">
      <w:pPr>
        <w:pStyle w:val="a3"/>
        <w:widowControl/>
        <w:ind w:left="0" w:firstLine="709"/>
        <w:jc w:val="both"/>
        <w:rPr>
          <w:color w:val="000000"/>
          <w:sz w:val="26"/>
          <w:szCs w:val="26"/>
        </w:rPr>
      </w:pPr>
      <w:r w:rsidRPr="00EE27CC">
        <w:rPr>
          <w:sz w:val="26"/>
          <w:szCs w:val="26"/>
        </w:rPr>
        <w:t>2)</w:t>
      </w:r>
      <w:r w:rsidRPr="00EE27CC">
        <w:rPr>
          <w:sz w:val="26"/>
          <w:szCs w:val="26"/>
          <w:lang w:val="ru-RU"/>
        </w:rPr>
        <w:tab/>
      </w:r>
      <w:r w:rsidRPr="00EE27CC">
        <w:rPr>
          <w:sz w:val="26"/>
          <w:szCs w:val="26"/>
        </w:rPr>
        <w:t xml:space="preserve">правовыми знаниями основ: </w:t>
      </w:r>
    </w:p>
    <w:p w:rsidR="003A759F" w:rsidRPr="00EE27CC" w:rsidRDefault="003A759F" w:rsidP="00EE27C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Конституции Российской Федерации;</w:t>
      </w:r>
    </w:p>
    <w:p w:rsidR="003A759F" w:rsidRPr="00EE27CC" w:rsidRDefault="003A759F" w:rsidP="00EE27C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Конституции Республики Коми;</w:t>
      </w:r>
    </w:p>
    <w:p w:rsidR="003A759F" w:rsidRPr="00EE27CC" w:rsidRDefault="003A759F" w:rsidP="00EE27C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3A759F" w:rsidRPr="00EE27CC" w:rsidRDefault="003A759F" w:rsidP="00EE27C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Федерального закона от 2 марта 2007 г. № 25-ФЗ «О муниципальной службе в Российской Федерации»;</w:t>
      </w:r>
    </w:p>
    <w:p w:rsidR="003A759F" w:rsidRPr="00EE27CC" w:rsidRDefault="003A759F" w:rsidP="00EE27CC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Федерального закона от 25 декабря 2008 г. № 273-ФЗ «О противодействии коррупции»;</w:t>
      </w:r>
    </w:p>
    <w:p w:rsidR="003A759F" w:rsidRPr="00EE27CC" w:rsidRDefault="003A759F" w:rsidP="00EE27CC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Закон</w:t>
      </w:r>
      <w:r w:rsidRPr="00EE27CC">
        <w:rPr>
          <w:sz w:val="26"/>
          <w:szCs w:val="26"/>
          <w:lang w:val="ru-RU"/>
        </w:rPr>
        <w:t>а</w:t>
      </w:r>
      <w:r w:rsidRPr="00EE27CC">
        <w:rPr>
          <w:sz w:val="26"/>
          <w:szCs w:val="26"/>
        </w:rPr>
        <w:t xml:space="preserve"> Республики Коми от 21</w:t>
      </w:r>
      <w:r w:rsidRPr="00EE27CC">
        <w:rPr>
          <w:sz w:val="26"/>
          <w:szCs w:val="26"/>
          <w:lang w:val="ru-RU"/>
        </w:rPr>
        <w:t xml:space="preserve"> декабря </w:t>
      </w:r>
      <w:r w:rsidRPr="00EE27CC">
        <w:rPr>
          <w:sz w:val="26"/>
          <w:szCs w:val="26"/>
        </w:rPr>
        <w:t>2007</w:t>
      </w:r>
      <w:r w:rsidRPr="00EE27CC">
        <w:rPr>
          <w:sz w:val="26"/>
          <w:szCs w:val="26"/>
          <w:lang w:val="ru-RU"/>
        </w:rPr>
        <w:t xml:space="preserve"> г.</w:t>
      </w:r>
      <w:r w:rsidRPr="00EE27CC">
        <w:rPr>
          <w:sz w:val="26"/>
          <w:szCs w:val="26"/>
        </w:rPr>
        <w:t xml:space="preserve"> </w:t>
      </w:r>
      <w:r w:rsidRPr="00EE27CC">
        <w:rPr>
          <w:sz w:val="26"/>
          <w:szCs w:val="26"/>
          <w:lang w:val="ru-RU"/>
        </w:rPr>
        <w:t>№</w:t>
      </w:r>
      <w:r w:rsidRPr="00EE27CC">
        <w:rPr>
          <w:sz w:val="26"/>
          <w:szCs w:val="26"/>
        </w:rPr>
        <w:t xml:space="preserve"> 133-РЗ </w:t>
      </w:r>
      <w:r w:rsidRPr="00EE27CC">
        <w:rPr>
          <w:sz w:val="26"/>
          <w:szCs w:val="26"/>
          <w:lang w:val="ru-RU"/>
        </w:rPr>
        <w:t>«</w:t>
      </w:r>
      <w:r w:rsidRPr="00EE27CC">
        <w:rPr>
          <w:sz w:val="26"/>
          <w:szCs w:val="26"/>
        </w:rPr>
        <w:t>О некоторых вопросах муниципальной службы в Республике Коми»;</w:t>
      </w:r>
    </w:p>
    <w:p w:rsidR="003A759F" w:rsidRPr="00EE27CC" w:rsidRDefault="003A759F" w:rsidP="00EE27CC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fldChar w:fldCharType="begin"/>
      </w:r>
      <w:r w:rsidRPr="00EE27CC">
        <w:rPr>
          <w:sz w:val="26"/>
          <w:szCs w:val="26"/>
        </w:rPr>
        <w:instrText xml:space="preserve"> HYPERLINK "http://uggs.rkomi.ru/content/10120/153-%D1%80%D0%B7%20%D0%9E%20%D0%BD%D0%B5%D0%BA%D0%BE%D1%82%D0%BE%D1%80%D1%8B%D1%85%20%D0%B2%D0%BE%D0%BF%D1%80%D0%BE%D1%81%D0%B0%D1%85%20%D0%BC%D0%B5%D1%81%D1%82%D0%BD%D0%BE%D0%B3%D0%BE%20%D1%81%D0%B0%D0%BC%D0%BE%D1%83%D0%BF%D1%80%D0%B0%D0%B2%D0%BB%D0%B5%D0%BD%D0%B8%D1%8F%20%D0%B2%20%D0%A0%D0%9A.docx" \o "Дата публикации файла: 19.03.2018" </w:instrText>
      </w:r>
      <w:r w:rsidRPr="00EE27CC">
        <w:rPr>
          <w:sz w:val="26"/>
          <w:szCs w:val="26"/>
        </w:rPr>
        <w:fldChar w:fldCharType="separate"/>
      </w:r>
      <w:r w:rsidRPr="00EE27CC">
        <w:rPr>
          <w:sz w:val="26"/>
          <w:szCs w:val="26"/>
        </w:rPr>
        <w:t>Закон</w:t>
      </w:r>
      <w:r w:rsidRPr="00EE27CC">
        <w:rPr>
          <w:sz w:val="26"/>
          <w:szCs w:val="26"/>
          <w:lang w:val="ru-RU"/>
        </w:rPr>
        <w:t>а</w:t>
      </w:r>
      <w:r w:rsidRPr="00EE27CC">
        <w:rPr>
          <w:sz w:val="26"/>
          <w:szCs w:val="26"/>
        </w:rPr>
        <w:t xml:space="preserve"> Республики Коми от 9 </w:t>
      </w:r>
      <w:r w:rsidRPr="00EE27CC">
        <w:rPr>
          <w:sz w:val="26"/>
          <w:szCs w:val="26"/>
          <w:lang w:val="ru-RU"/>
        </w:rPr>
        <w:t xml:space="preserve">декабря </w:t>
      </w:r>
      <w:r w:rsidRPr="00EE27CC">
        <w:rPr>
          <w:sz w:val="26"/>
          <w:szCs w:val="26"/>
        </w:rPr>
        <w:t>2014 № 153-РЗ «О некоторых вопросах местного самоуправления в Республике Коми»</w:t>
      </w:r>
      <w:r w:rsidRPr="00EE27CC">
        <w:rPr>
          <w:sz w:val="26"/>
          <w:szCs w:val="26"/>
          <w:lang w:val="ru-RU"/>
        </w:rPr>
        <w:t>;</w:t>
      </w:r>
    </w:p>
    <w:p w:rsidR="00B04D8C" w:rsidRPr="00EE27CC" w:rsidRDefault="003A759F" w:rsidP="00EE27CC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fldChar w:fldCharType="end"/>
      </w:r>
      <w:r w:rsidRPr="00EE27CC">
        <w:rPr>
          <w:sz w:val="26"/>
          <w:szCs w:val="26"/>
        </w:rPr>
        <w:t>Закона Республики Коми от 29 сентября 2008 г. № 82-РЗ «О противодействии коррупции в Республике Коми»</w:t>
      </w:r>
      <w:r w:rsidRPr="00EE27CC">
        <w:rPr>
          <w:sz w:val="26"/>
          <w:szCs w:val="26"/>
          <w:lang w:val="ru-RU"/>
        </w:rPr>
        <w:t>;</w:t>
      </w:r>
    </w:p>
    <w:p w:rsidR="003A759F" w:rsidRPr="00EE27CC" w:rsidRDefault="003A759F" w:rsidP="00EE27CC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  <w:lang w:val="ru-RU"/>
        </w:rPr>
        <w:t>Устава муниципального образования муниципального района «Печора»;</w:t>
      </w:r>
    </w:p>
    <w:p w:rsidR="003A759F" w:rsidRPr="00EE27CC" w:rsidRDefault="003A759F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3)</w:t>
      </w:r>
      <w:r w:rsidRPr="00EE27CC">
        <w:rPr>
          <w:sz w:val="26"/>
          <w:szCs w:val="26"/>
        </w:rPr>
        <w:tab/>
        <w:t>знаниями и умениями в области информационно-коммуникационных технологий:</w:t>
      </w:r>
    </w:p>
    <w:p w:rsidR="003A759F" w:rsidRPr="00EE27CC" w:rsidRDefault="003A759F" w:rsidP="00EE27CC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знание основ информационной безопасности и защиты информации; </w:t>
      </w:r>
    </w:p>
    <w:p w:rsidR="003A759F" w:rsidRPr="00EE27CC" w:rsidRDefault="003A759F" w:rsidP="00EE27CC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знание основных положений законодательства о персональных данных; </w:t>
      </w:r>
    </w:p>
    <w:p w:rsidR="003A759F" w:rsidRPr="00EE27CC" w:rsidRDefault="003A759F" w:rsidP="00EE27CC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знание общих принципов функционирования системы электронного документооборота; </w:t>
      </w:r>
    </w:p>
    <w:p w:rsidR="003A759F" w:rsidRPr="00EE27CC" w:rsidRDefault="003A759F" w:rsidP="00EE27CC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знание основных положений законодательства об электронной подписи; </w:t>
      </w:r>
    </w:p>
    <w:p w:rsidR="003A759F" w:rsidRPr="00EE27CC" w:rsidRDefault="003A759F" w:rsidP="00EE27CC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знания и умения по применению персонального компьютера.</w:t>
      </w:r>
    </w:p>
    <w:p w:rsidR="003A759F" w:rsidRPr="00EE27CC" w:rsidRDefault="003A759F" w:rsidP="00EE27CC">
      <w:pPr>
        <w:pStyle w:val="a3"/>
        <w:widowControl/>
        <w:ind w:left="0" w:firstLine="709"/>
        <w:jc w:val="both"/>
        <w:rPr>
          <w:sz w:val="26"/>
          <w:szCs w:val="26"/>
          <w:lang w:val="ru-RU"/>
        </w:rPr>
      </w:pPr>
      <w:r w:rsidRPr="00EE27CC">
        <w:rPr>
          <w:sz w:val="26"/>
          <w:szCs w:val="26"/>
        </w:rPr>
        <w:t>2.1.</w:t>
      </w:r>
      <w:r w:rsidR="00EE6979" w:rsidRPr="00EE27CC">
        <w:rPr>
          <w:sz w:val="26"/>
          <w:szCs w:val="26"/>
          <w:lang w:val="ru-RU"/>
        </w:rPr>
        <w:t>3</w:t>
      </w:r>
      <w:r w:rsidRPr="00EE27CC">
        <w:rPr>
          <w:sz w:val="26"/>
          <w:szCs w:val="26"/>
        </w:rPr>
        <w:t>.</w:t>
      </w:r>
      <w:r w:rsidR="00EE6979" w:rsidRPr="00EE27CC">
        <w:rPr>
          <w:sz w:val="26"/>
          <w:szCs w:val="26"/>
          <w:lang w:val="ru-RU"/>
        </w:rPr>
        <w:t xml:space="preserve"> </w:t>
      </w:r>
      <w:r w:rsidR="00236A53" w:rsidRPr="00EE27CC">
        <w:rPr>
          <w:sz w:val="26"/>
          <w:szCs w:val="26"/>
          <w:lang w:val="ru-RU"/>
        </w:rPr>
        <w:t xml:space="preserve">Начальник </w:t>
      </w:r>
      <w:r w:rsidR="0006473F" w:rsidRPr="00EE27CC">
        <w:rPr>
          <w:sz w:val="26"/>
          <w:szCs w:val="26"/>
          <w:lang w:val="ru-RU"/>
        </w:rPr>
        <w:t>отдела</w:t>
      </w:r>
      <w:r w:rsidRPr="00EE27CC">
        <w:rPr>
          <w:sz w:val="26"/>
          <w:szCs w:val="26"/>
        </w:rPr>
        <w:t xml:space="preserve"> должен обладать следующими базовыми умениями:</w:t>
      </w:r>
    </w:p>
    <w:p w:rsidR="00561905" w:rsidRPr="00EE27CC" w:rsidRDefault="00561905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руководить подчиненными;</w:t>
      </w:r>
      <w:r w:rsidRPr="00EE27CC">
        <w:rPr>
          <w:sz w:val="26"/>
          <w:szCs w:val="26"/>
          <w:lang w:val="ru-RU"/>
        </w:rPr>
        <w:t xml:space="preserve"> </w:t>
      </w:r>
    </w:p>
    <w:p w:rsidR="00561905" w:rsidRPr="00EE27CC" w:rsidRDefault="00561905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эффективно планировать работу и контролировать ее выполнение;</w:t>
      </w:r>
    </w:p>
    <w:p w:rsidR="00561905" w:rsidRPr="00EE27CC" w:rsidRDefault="00561905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мыслить системно (стратегически);</w:t>
      </w:r>
    </w:p>
    <w:p w:rsidR="00561905" w:rsidRPr="00EE27CC" w:rsidRDefault="00561905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оперативно принимать и реализовывать управленческие решения;</w:t>
      </w:r>
    </w:p>
    <w:p w:rsidR="00055EC8" w:rsidRPr="00EE27CC" w:rsidRDefault="00055EC8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  <w:lang w:val="ru-RU"/>
        </w:rPr>
        <w:t>оценивать коррупционные риски;</w:t>
      </w:r>
    </w:p>
    <w:p w:rsidR="00561905" w:rsidRPr="00EE27CC" w:rsidRDefault="00561905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вести деловые переговоры с представителями государственных органов, органов местного самоуправления;</w:t>
      </w:r>
    </w:p>
    <w:p w:rsidR="00561905" w:rsidRPr="00EE27CC" w:rsidRDefault="00561905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соблюдать этику делового общения при взаимодействии с гражданами</w:t>
      </w:r>
    </w:p>
    <w:p w:rsidR="00561905" w:rsidRPr="00EE27CC" w:rsidRDefault="00561905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работать на компьютере, в том числе в информационно- телекоммуникационной сети «Интернет»;</w:t>
      </w:r>
    </w:p>
    <w:p w:rsidR="00561905" w:rsidRPr="00EE27CC" w:rsidRDefault="00561905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  <w:lang w:val="ru-RU"/>
        </w:rPr>
      </w:pPr>
      <w:r w:rsidRPr="00EE27CC">
        <w:rPr>
          <w:sz w:val="26"/>
          <w:szCs w:val="26"/>
        </w:rPr>
        <w:t>работать в информационно - правовых системах</w:t>
      </w:r>
      <w:r w:rsidR="00055EC8" w:rsidRPr="00EE27CC">
        <w:rPr>
          <w:sz w:val="26"/>
          <w:szCs w:val="26"/>
          <w:lang w:val="ru-RU"/>
        </w:rPr>
        <w:t>;</w:t>
      </w:r>
    </w:p>
    <w:p w:rsidR="00055EC8" w:rsidRPr="00EE27CC" w:rsidRDefault="00055EC8" w:rsidP="00EE27CC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  <w:lang w:val="ru-RU"/>
        </w:rPr>
      </w:pPr>
      <w:r w:rsidRPr="00EE27CC">
        <w:rPr>
          <w:sz w:val="26"/>
          <w:szCs w:val="26"/>
          <w:lang w:val="ru-RU"/>
        </w:rPr>
        <w:t>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«Справка БК+»).</w:t>
      </w:r>
    </w:p>
    <w:p w:rsidR="00F3028B" w:rsidRPr="00EE27CC" w:rsidRDefault="00F3028B" w:rsidP="00EE27CC">
      <w:pPr>
        <w:ind w:firstLine="709"/>
        <w:rPr>
          <w:b/>
          <w:sz w:val="26"/>
          <w:szCs w:val="26"/>
        </w:rPr>
      </w:pPr>
      <w:r w:rsidRPr="00EE27CC">
        <w:rPr>
          <w:sz w:val="26"/>
          <w:szCs w:val="26"/>
        </w:rPr>
        <w:t xml:space="preserve">2.2. </w:t>
      </w:r>
      <w:r w:rsidRPr="00EE27CC">
        <w:rPr>
          <w:b/>
          <w:sz w:val="26"/>
          <w:szCs w:val="26"/>
        </w:rPr>
        <w:t>Функциональные квалификационные требования:</w:t>
      </w:r>
    </w:p>
    <w:p w:rsidR="005F7002" w:rsidRPr="00EE27CC" w:rsidRDefault="009F43A1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lastRenderedPageBreak/>
        <w:t>2.2.1</w:t>
      </w:r>
      <w:r w:rsidR="008D6708" w:rsidRPr="00EE27CC">
        <w:rPr>
          <w:sz w:val="26"/>
          <w:szCs w:val="26"/>
        </w:rPr>
        <w:t xml:space="preserve">. </w:t>
      </w:r>
      <w:r w:rsidR="00236A53" w:rsidRPr="00EE27CC">
        <w:rPr>
          <w:sz w:val="26"/>
          <w:szCs w:val="26"/>
        </w:rPr>
        <w:t xml:space="preserve">Начальник </w:t>
      </w:r>
      <w:r w:rsidR="0006473F" w:rsidRPr="00EE27CC">
        <w:rPr>
          <w:sz w:val="26"/>
          <w:szCs w:val="26"/>
        </w:rPr>
        <w:t>отдела</w:t>
      </w:r>
      <w:r w:rsidR="00532E5C" w:rsidRPr="00EE27CC">
        <w:rPr>
          <w:sz w:val="26"/>
          <w:szCs w:val="26"/>
        </w:rPr>
        <w:t xml:space="preserve"> </w:t>
      </w:r>
      <w:r w:rsidR="008D6708" w:rsidRPr="00EE27CC">
        <w:rPr>
          <w:sz w:val="26"/>
          <w:szCs w:val="26"/>
        </w:rPr>
        <w:t xml:space="preserve">должен обладать следующими знаниями в области законодательства Российской Федерации, </w:t>
      </w:r>
      <w:r w:rsidR="008D6708" w:rsidRPr="00EE27CC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8D6708" w:rsidRPr="00EE27CC">
        <w:rPr>
          <w:sz w:val="26"/>
          <w:szCs w:val="26"/>
        </w:rPr>
        <w:t>: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Бюджетный кодекс Российской Федерации;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Гражданский кодекс Российской Федерации;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Налоговый кодекс Российской Федерации;</w:t>
      </w:r>
      <w:r w:rsidRPr="00EE27CC">
        <w:rPr>
          <w:sz w:val="26"/>
          <w:szCs w:val="26"/>
        </w:rPr>
        <w:t xml:space="preserve"> 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Трудовой кодекс Российской Федерации;</w:t>
      </w:r>
    </w:p>
    <w:p w:rsidR="00271031" w:rsidRPr="00EE27CC" w:rsidRDefault="003021DE" w:rsidP="00EE27CC">
      <w:pPr>
        <w:pStyle w:val="a3"/>
        <w:widowControl/>
        <w:numPr>
          <w:ilvl w:val="0"/>
          <w:numId w:val="21"/>
        </w:numPr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EE27CC">
        <w:rPr>
          <w:color w:val="000000"/>
          <w:sz w:val="26"/>
          <w:szCs w:val="26"/>
        </w:rPr>
        <w:t xml:space="preserve">Федеральный закон от 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="00962719" w:rsidRPr="00EE27CC">
        <w:rPr>
          <w:color w:val="000000"/>
          <w:sz w:val="26"/>
          <w:szCs w:val="26"/>
          <w:lang w:val="ru-RU"/>
        </w:rPr>
        <w:t xml:space="preserve">06 октября 2002 г. 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sz w:val="26"/>
          <w:szCs w:val="26"/>
        </w:rPr>
        <w:t>№ 131-ФЗ</w:t>
      </w:r>
      <w:r w:rsidR="00B46706" w:rsidRPr="00EE27CC">
        <w:rPr>
          <w:rFonts w:eastAsiaTheme="minorHAnsi"/>
          <w:sz w:val="26"/>
          <w:szCs w:val="26"/>
          <w:lang w:eastAsia="en-US"/>
        </w:rPr>
        <w:t xml:space="preserve"> </w:t>
      </w:r>
      <w:r w:rsidR="00B46706" w:rsidRPr="00EE27CC">
        <w:rPr>
          <w:rFonts w:eastAsiaTheme="minorHAnsi"/>
          <w:sz w:val="26"/>
          <w:szCs w:val="26"/>
          <w:lang w:val="ru-RU" w:eastAsia="en-US"/>
        </w:rPr>
        <w:t>«</w:t>
      </w:r>
      <w:r w:rsidR="00271031" w:rsidRPr="00EE27CC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B46706" w:rsidRPr="00EE27CC">
        <w:rPr>
          <w:rFonts w:eastAsiaTheme="minorHAnsi"/>
          <w:sz w:val="26"/>
          <w:szCs w:val="26"/>
          <w:lang w:val="ru-RU" w:eastAsia="en-US"/>
        </w:rPr>
        <w:t>»</w:t>
      </w:r>
      <w:r w:rsidR="00E34CA9" w:rsidRPr="00EE27CC">
        <w:rPr>
          <w:rFonts w:eastAsiaTheme="minorHAnsi"/>
          <w:sz w:val="26"/>
          <w:szCs w:val="26"/>
          <w:lang w:val="ru-RU" w:eastAsia="en-US"/>
        </w:rPr>
        <w:t>;</w:t>
      </w:r>
    </w:p>
    <w:p w:rsidR="00264584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jc w:val="both"/>
        <w:rPr>
          <w:color w:val="000000"/>
          <w:sz w:val="26"/>
          <w:szCs w:val="26"/>
          <w:lang w:val="ru-RU"/>
        </w:rPr>
      </w:pPr>
      <w:r w:rsidRPr="00EE27CC">
        <w:rPr>
          <w:color w:val="000000"/>
          <w:sz w:val="26"/>
          <w:szCs w:val="26"/>
        </w:rPr>
        <w:t>Федеральный закон от 12 января 1996 г. № 7-ФЗ «О некоммерческих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организациях»;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Федеральный закон от 25 февраля 1999 г. № 39-ФЗ «Об инвестиционной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деятельности в Российской Федерации, осуществляемой в форме капитальных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вложений»;</w:t>
      </w:r>
    </w:p>
    <w:p w:rsidR="00D02D8A" w:rsidRPr="00EE27CC" w:rsidRDefault="00D02D8A" w:rsidP="00EE27CC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jc w:val="both"/>
        <w:rPr>
          <w:color w:val="000000"/>
          <w:sz w:val="26"/>
          <w:szCs w:val="26"/>
        </w:rPr>
      </w:pPr>
      <w:r w:rsidRPr="00EE27CC">
        <w:rPr>
          <w:sz w:val="26"/>
          <w:szCs w:val="26"/>
        </w:rPr>
        <w:t>Федеральн</w:t>
      </w:r>
      <w:r w:rsidR="00494F94" w:rsidRPr="00EE27CC">
        <w:rPr>
          <w:sz w:val="26"/>
          <w:szCs w:val="26"/>
          <w:lang w:val="ru-RU"/>
        </w:rPr>
        <w:t>ый</w:t>
      </w:r>
      <w:r w:rsidRPr="00EE27CC">
        <w:rPr>
          <w:sz w:val="26"/>
          <w:szCs w:val="26"/>
        </w:rPr>
        <w:t xml:space="preserve"> закон от 28 декабря 2003 г. № 381-ФЗ «Об основах государственного регулирования торговой деятельности в Российской Федерации»</w:t>
      </w:r>
      <w:r w:rsidRPr="00EE27CC">
        <w:rPr>
          <w:sz w:val="26"/>
          <w:szCs w:val="26"/>
          <w:lang w:val="ru-RU"/>
        </w:rPr>
        <w:t>;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 xml:space="preserve"> Федеральный закон от 24 июля 2007 г. № 209-ФЗ «О развитии малого и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среднего предпринимательства в Российской Федерации»;</w:t>
      </w:r>
    </w:p>
    <w:p w:rsidR="00D06BFB" w:rsidRPr="00EE27CC" w:rsidRDefault="000553A4" w:rsidP="00EE27CC">
      <w:pPr>
        <w:pStyle w:val="a3"/>
        <w:numPr>
          <w:ilvl w:val="0"/>
          <w:numId w:val="21"/>
        </w:numPr>
        <w:tabs>
          <w:tab w:val="left" w:pos="0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  <w:lang w:val="ru-RU"/>
        </w:rPr>
        <w:t xml:space="preserve"> </w:t>
      </w:r>
      <w:r w:rsidR="00D06BFB" w:rsidRPr="00EE27CC">
        <w:rPr>
          <w:color w:val="000000"/>
          <w:sz w:val="26"/>
          <w:szCs w:val="26"/>
        </w:rPr>
        <w:t>Федеральный закон от 5 апреля 2013 г. № 44-ФЗ «О контрактной системе</w:t>
      </w:r>
      <w:r w:rsidR="00D06BFB" w:rsidRPr="00EE27CC">
        <w:rPr>
          <w:color w:val="000000"/>
          <w:sz w:val="26"/>
          <w:szCs w:val="26"/>
          <w:lang w:val="ru-RU"/>
        </w:rPr>
        <w:t xml:space="preserve"> </w:t>
      </w:r>
      <w:r w:rsidR="00D06BFB" w:rsidRPr="00EE27CC">
        <w:rPr>
          <w:color w:val="000000"/>
          <w:sz w:val="26"/>
          <w:szCs w:val="26"/>
        </w:rPr>
        <w:t>в сфере закупок товаров, работ, услуг для обеспечения государственных и</w:t>
      </w:r>
      <w:r w:rsidR="00D06BFB" w:rsidRPr="00EE27CC">
        <w:rPr>
          <w:color w:val="000000"/>
          <w:sz w:val="26"/>
          <w:szCs w:val="26"/>
          <w:lang w:val="ru-RU"/>
        </w:rPr>
        <w:t xml:space="preserve"> </w:t>
      </w:r>
      <w:r w:rsidR="00D06BFB" w:rsidRPr="00EE27CC">
        <w:rPr>
          <w:color w:val="000000"/>
          <w:sz w:val="26"/>
          <w:szCs w:val="26"/>
        </w:rPr>
        <w:t>муниципальных нужд»;</w:t>
      </w:r>
    </w:p>
    <w:p w:rsidR="00264584" w:rsidRPr="00EE27CC" w:rsidRDefault="000553A4" w:rsidP="00EE27CC">
      <w:pPr>
        <w:pStyle w:val="a3"/>
        <w:numPr>
          <w:ilvl w:val="0"/>
          <w:numId w:val="21"/>
        </w:numPr>
        <w:tabs>
          <w:tab w:val="left" w:pos="0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  <w:lang w:val="ru-RU"/>
        </w:rPr>
        <w:t xml:space="preserve"> </w:t>
      </w:r>
      <w:r w:rsidR="00D06BFB" w:rsidRPr="00EE27CC">
        <w:rPr>
          <w:color w:val="000000"/>
          <w:sz w:val="26"/>
          <w:szCs w:val="26"/>
        </w:rPr>
        <w:t>Федеральный закон от 28 июня 2014 г. № 172-ФЗ «О стратегическом</w:t>
      </w:r>
      <w:r w:rsidR="00D06BFB" w:rsidRPr="00EE27CC">
        <w:rPr>
          <w:color w:val="000000"/>
          <w:sz w:val="26"/>
          <w:szCs w:val="26"/>
          <w:lang w:val="ru-RU"/>
        </w:rPr>
        <w:t xml:space="preserve"> </w:t>
      </w:r>
      <w:r w:rsidR="00D06BFB" w:rsidRPr="00EE27CC">
        <w:rPr>
          <w:color w:val="000000"/>
          <w:sz w:val="26"/>
          <w:szCs w:val="26"/>
        </w:rPr>
        <w:t>планировании в Российской Федерации»;</w:t>
      </w:r>
    </w:p>
    <w:p w:rsidR="00264584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  <w:tab w:val="left" w:pos="851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Федеральный закон от 29 декабря 2014 г. № 473-ФЗ «О территориях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опережающего социально-экономического развития в Российской Федерации»;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  <w:tab w:val="left" w:pos="567"/>
          <w:tab w:val="left" w:pos="851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Федеральный закон от 13 июля 2015 г. № 224-ФЗ «О государственно</w:t>
      </w:r>
      <w:r w:rsidR="00866893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  <w:lang w:val="ru-RU"/>
        </w:rPr>
        <w:t xml:space="preserve">- </w:t>
      </w:r>
      <w:r w:rsidRPr="00EE27CC">
        <w:rPr>
          <w:color w:val="000000"/>
          <w:sz w:val="26"/>
          <w:szCs w:val="26"/>
        </w:rPr>
        <w:t xml:space="preserve">частном партнерстве, </w:t>
      </w:r>
      <w:proofErr w:type="spellStart"/>
      <w:r w:rsidRPr="00EE27CC">
        <w:rPr>
          <w:color w:val="000000"/>
          <w:sz w:val="26"/>
          <w:szCs w:val="26"/>
        </w:rPr>
        <w:t>муниципально</w:t>
      </w:r>
      <w:proofErr w:type="spellEnd"/>
      <w:r w:rsidRPr="00EE27CC">
        <w:rPr>
          <w:color w:val="000000"/>
          <w:sz w:val="26"/>
          <w:szCs w:val="26"/>
        </w:rPr>
        <w:t>-частном партнерстве в Российской Федерации и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внесении изменений в отдельные законодательные акты Российской Федерации»;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  <w:tab w:val="left" w:pos="851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Федеральный закон от 21 июля 2005 г. № 115-ФЗ «О концессионных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соглашениях»;</w:t>
      </w:r>
    </w:p>
    <w:p w:rsidR="00264584" w:rsidRPr="00EE27CC" w:rsidRDefault="000F4F77" w:rsidP="00EE27CC">
      <w:pPr>
        <w:pStyle w:val="a3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 Ф</w:t>
      </w:r>
      <w:proofErr w:type="spellStart"/>
      <w:r w:rsidR="00454567" w:rsidRPr="00EE27CC">
        <w:rPr>
          <w:color w:val="000000"/>
          <w:sz w:val="26"/>
          <w:szCs w:val="26"/>
        </w:rPr>
        <w:t>едеральный</w:t>
      </w:r>
      <w:proofErr w:type="spellEnd"/>
      <w:r w:rsidR="00264584" w:rsidRPr="00EE27CC">
        <w:rPr>
          <w:color w:val="000000"/>
          <w:sz w:val="26"/>
          <w:szCs w:val="26"/>
        </w:rPr>
        <w:t xml:space="preserve"> закон от 2 мая</w:t>
      </w:r>
      <w:r w:rsidR="00306062" w:rsidRPr="00EE27CC">
        <w:rPr>
          <w:color w:val="000000"/>
          <w:sz w:val="26"/>
          <w:szCs w:val="26"/>
        </w:rPr>
        <w:t xml:space="preserve"> 2006 г. </w:t>
      </w:r>
      <w:r w:rsidR="00264584" w:rsidRPr="00EE27CC">
        <w:rPr>
          <w:color w:val="000000"/>
          <w:sz w:val="26"/>
          <w:szCs w:val="26"/>
        </w:rPr>
        <w:t>59-ФЗ «О порядке рассмотрения обращений граждан Российской Федерации</w:t>
      </w:r>
      <w:r w:rsidR="00264584" w:rsidRPr="00EE27CC">
        <w:rPr>
          <w:color w:val="000000"/>
          <w:sz w:val="26"/>
          <w:szCs w:val="26"/>
          <w:lang w:val="ru-RU"/>
        </w:rPr>
        <w:t>»;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  <w:tab w:val="left" w:pos="851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постановление Правительства Российской Федерации от 29 июля 2013 г.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№ 641 «Об инвестиционных и производственных программах организаций,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осуществляющих деятельность в сфере водоснабжения и водоотведения»;</w:t>
      </w:r>
    </w:p>
    <w:p w:rsidR="00D06BFB" w:rsidRPr="00EE27CC" w:rsidRDefault="00D06BFB" w:rsidP="00EE27CC">
      <w:pPr>
        <w:pStyle w:val="a3"/>
        <w:numPr>
          <w:ilvl w:val="0"/>
          <w:numId w:val="21"/>
        </w:numPr>
        <w:tabs>
          <w:tab w:val="left" w:pos="0"/>
          <w:tab w:val="left" w:pos="993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постановление Правительства Российской Федерации от 25 июня 2015 г.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№ 631 «О порядке государственной регистрации документов стратегического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планирования и ведения федерального государственного реестра документов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стратегического планирования»</w:t>
      </w:r>
      <w:r w:rsidR="00264584" w:rsidRPr="00EE27CC">
        <w:rPr>
          <w:color w:val="000000"/>
          <w:sz w:val="26"/>
          <w:szCs w:val="26"/>
          <w:lang w:val="ru-RU"/>
        </w:rPr>
        <w:t>;</w:t>
      </w:r>
    </w:p>
    <w:p w:rsidR="00264584" w:rsidRPr="00EE27CC" w:rsidRDefault="0006473F" w:rsidP="00EE27CC">
      <w:pPr>
        <w:pStyle w:val="a3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  <w:lang w:val="ru-RU"/>
        </w:rPr>
        <w:t xml:space="preserve"> </w:t>
      </w:r>
      <w:r w:rsidR="00264584" w:rsidRPr="00EE27CC">
        <w:rPr>
          <w:color w:val="000000"/>
          <w:sz w:val="26"/>
          <w:szCs w:val="26"/>
        </w:rPr>
        <w:t>постановление Правительства Российской Федерации</w:t>
      </w:r>
      <w:r w:rsidR="00264584" w:rsidRPr="00EE27CC">
        <w:rPr>
          <w:color w:val="000000"/>
          <w:sz w:val="26"/>
          <w:szCs w:val="26"/>
          <w:lang w:val="ru-RU"/>
        </w:rPr>
        <w:t xml:space="preserve"> </w:t>
      </w:r>
      <w:r w:rsidR="00264584" w:rsidRPr="00EE27CC">
        <w:rPr>
          <w:color w:val="000000"/>
          <w:sz w:val="26"/>
          <w:szCs w:val="26"/>
        </w:rPr>
        <w:t>от 15 апреля 2014 г. № 316 «Об утверждении государственной программы Российской</w:t>
      </w:r>
      <w:r w:rsidR="00264584" w:rsidRPr="00EE27CC">
        <w:rPr>
          <w:color w:val="000000"/>
          <w:sz w:val="26"/>
          <w:szCs w:val="26"/>
          <w:lang w:val="ru-RU"/>
        </w:rPr>
        <w:t xml:space="preserve"> </w:t>
      </w:r>
      <w:r w:rsidR="00264584" w:rsidRPr="00EE27CC">
        <w:rPr>
          <w:color w:val="000000"/>
          <w:sz w:val="26"/>
          <w:szCs w:val="26"/>
        </w:rPr>
        <w:t>Федерации «Экономическое развитие и инновационная экономика»;</w:t>
      </w:r>
    </w:p>
    <w:p w:rsidR="00264584" w:rsidRPr="00EE27CC" w:rsidRDefault="00264584" w:rsidP="00EE27CC">
      <w:pPr>
        <w:pStyle w:val="a3"/>
        <w:numPr>
          <w:ilvl w:val="0"/>
          <w:numId w:val="21"/>
        </w:numPr>
        <w:tabs>
          <w:tab w:val="left" w:pos="0"/>
          <w:tab w:val="left" w:pos="851"/>
        </w:tabs>
        <w:ind w:left="0" w:firstLine="360"/>
        <w:jc w:val="both"/>
        <w:rPr>
          <w:color w:val="000000"/>
          <w:sz w:val="26"/>
          <w:szCs w:val="26"/>
        </w:rPr>
      </w:pPr>
      <w:r w:rsidRPr="00EE27CC">
        <w:rPr>
          <w:color w:val="000000"/>
          <w:sz w:val="26"/>
          <w:szCs w:val="26"/>
        </w:rPr>
        <w:t>постановление Правительства Российской Федерации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от 15 апреля 2014 г. № 328 «Об утверждении государственной программы Российской</w:t>
      </w:r>
      <w:r w:rsidRPr="00EE27CC">
        <w:rPr>
          <w:color w:val="000000"/>
          <w:sz w:val="26"/>
          <w:szCs w:val="26"/>
          <w:lang w:val="ru-RU"/>
        </w:rPr>
        <w:t xml:space="preserve"> </w:t>
      </w:r>
      <w:r w:rsidRPr="00EE27CC">
        <w:rPr>
          <w:color w:val="000000"/>
          <w:sz w:val="26"/>
          <w:szCs w:val="26"/>
        </w:rPr>
        <w:t>Федерации «Развитие промышленности и повышение ее конкурентоспособности»</w:t>
      </w:r>
      <w:r w:rsidRPr="00EE27CC">
        <w:rPr>
          <w:color w:val="000000"/>
          <w:sz w:val="26"/>
          <w:szCs w:val="26"/>
          <w:lang w:val="ru-RU"/>
        </w:rPr>
        <w:t>.</w:t>
      </w:r>
    </w:p>
    <w:p w:rsidR="000452E3" w:rsidRPr="00EE27CC" w:rsidRDefault="00900328" w:rsidP="00EE27CC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EE27CC">
        <w:rPr>
          <w:sz w:val="26"/>
          <w:szCs w:val="26"/>
        </w:rPr>
        <w:t xml:space="preserve">2.2.2. </w:t>
      </w:r>
      <w:r w:rsidR="00236A53" w:rsidRPr="00EE27CC">
        <w:rPr>
          <w:sz w:val="26"/>
          <w:szCs w:val="26"/>
          <w:lang w:val="ru-RU"/>
        </w:rPr>
        <w:t xml:space="preserve">Начальник </w:t>
      </w:r>
      <w:r w:rsidR="0006473F" w:rsidRPr="00EE27CC">
        <w:rPr>
          <w:sz w:val="26"/>
          <w:szCs w:val="26"/>
          <w:lang w:val="ru-RU"/>
        </w:rPr>
        <w:t>отдела</w:t>
      </w:r>
      <w:r w:rsidRPr="00EE27CC">
        <w:rPr>
          <w:sz w:val="26"/>
          <w:szCs w:val="26"/>
        </w:rPr>
        <w:t xml:space="preserve"> должен обладать следующими иными знаниями, </w:t>
      </w:r>
      <w:r w:rsidRPr="00EE27CC">
        <w:rPr>
          <w:bCs/>
          <w:sz w:val="26"/>
          <w:szCs w:val="26"/>
        </w:rPr>
        <w:t xml:space="preserve">которые необходимы для исполнения должностных обязанностей в </w:t>
      </w:r>
      <w:r w:rsidRPr="00EE27CC">
        <w:rPr>
          <w:bCs/>
          <w:sz w:val="26"/>
          <w:szCs w:val="26"/>
        </w:rPr>
        <w:lastRenderedPageBreak/>
        <w:t xml:space="preserve">соответствующей области деятельности и по виду </w:t>
      </w:r>
      <w:r w:rsidRPr="00EE27CC">
        <w:rPr>
          <w:sz w:val="26"/>
          <w:szCs w:val="26"/>
        </w:rPr>
        <w:t>деятельности:</w:t>
      </w:r>
    </w:p>
    <w:p w:rsidR="00F74716" w:rsidRPr="00EE27CC" w:rsidRDefault="00F74716" w:rsidP="00EE27CC">
      <w:pPr>
        <w:pStyle w:val="a3"/>
        <w:ind w:left="0" w:firstLine="567"/>
        <w:jc w:val="both"/>
        <w:rPr>
          <w:sz w:val="26"/>
          <w:szCs w:val="26"/>
          <w:lang w:val="ru-RU"/>
        </w:rPr>
      </w:pPr>
      <w:r w:rsidRPr="00EE27CC">
        <w:rPr>
          <w:sz w:val="26"/>
          <w:szCs w:val="26"/>
          <w:lang w:val="ru-RU"/>
        </w:rPr>
        <w:t>1) понятие и признаки государства;</w:t>
      </w:r>
    </w:p>
    <w:p w:rsidR="00F74716" w:rsidRPr="00EE27CC" w:rsidRDefault="00F74716" w:rsidP="00EE27CC">
      <w:pPr>
        <w:pStyle w:val="a3"/>
        <w:ind w:left="0" w:firstLine="567"/>
        <w:jc w:val="both"/>
        <w:rPr>
          <w:sz w:val="26"/>
          <w:szCs w:val="26"/>
          <w:lang w:val="ru-RU"/>
        </w:rPr>
      </w:pPr>
      <w:r w:rsidRPr="00EE27CC">
        <w:rPr>
          <w:sz w:val="26"/>
          <w:szCs w:val="26"/>
          <w:lang w:val="ru-RU"/>
        </w:rPr>
        <w:t>2) типы органи</w:t>
      </w:r>
      <w:r w:rsidR="000062CB" w:rsidRPr="00EE27CC">
        <w:rPr>
          <w:sz w:val="26"/>
          <w:szCs w:val="26"/>
          <w:lang w:val="ru-RU"/>
        </w:rPr>
        <w:t>зационных структур;</w:t>
      </w:r>
    </w:p>
    <w:p w:rsidR="00693B0F" w:rsidRPr="00EE27CC" w:rsidRDefault="000062CB" w:rsidP="00EE27CC">
      <w:pPr>
        <w:pStyle w:val="a3"/>
        <w:ind w:left="0" w:firstLine="567"/>
        <w:jc w:val="both"/>
        <w:rPr>
          <w:rFonts w:eastAsia="Calibri"/>
          <w:sz w:val="26"/>
          <w:szCs w:val="26"/>
          <w:lang w:val="ru-RU"/>
        </w:rPr>
      </w:pPr>
      <w:r w:rsidRPr="00EE27CC">
        <w:rPr>
          <w:sz w:val="26"/>
          <w:szCs w:val="26"/>
          <w:lang w:val="ru-RU"/>
        </w:rPr>
        <w:t xml:space="preserve">3) </w:t>
      </w:r>
      <w:r w:rsidR="00693B0F" w:rsidRPr="00EE27CC">
        <w:rPr>
          <w:rFonts w:eastAsia="Calibri"/>
          <w:sz w:val="26"/>
          <w:szCs w:val="26"/>
        </w:rPr>
        <w:t>понятие бюджета и его социально-экономическая роль в обществе;</w:t>
      </w:r>
    </w:p>
    <w:p w:rsidR="00693B0F" w:rsidRPr="00EE27CC" w:rsidRDefault="000062CB" w:rsidP="00EE27CC">
      <w:pPr>
        <w:pStyle w:val="a3"/>
        <w:ind w:left="0" w:firstLine="567"/>
        <w:jc w:val="both"/>
        <w:rPr>
          <w:rFonts w:eastAsia="Calibri"/>
          <w:sz w:val="26"/>
          <w:szCs w:val="26"/>
          <w:lang w:val="ru-RU"/>
        </w:rPr>
      </w:pPr>
      <w:r w:rsidRPr="00EE27CC">
        <w:rPr>
          <w:rFonts w:eastAsia="Calibri"/>
          <w:sz w:val="26"/>
          <w:szCs w:val="26"/>
          <w:lang w:val="ru-RU"/>
        </w:rPr>
        <w:t xml:space="preserve">4) </w:t>
      </w:r>
      <w:r w:rsidR="00693B0F" w:rsidRPr="00EE27CC">
        <w:rPr>
          <w:rFonts w:eastAsia="Calibri"/>
          <w:sz w:val="26"/>
          <w:szCs w:val="26"/>
        </w:rPr>
        <w:t xml:space="preserve"> бюджетная система Российской Федерации;</w:t>
      </w:r>
    </w:p>
    <w:p w:rsidR="00693B0F" w:rsidRPr="00EE27CC" w:rsidRDefault="000062CB" w:rsidP="00EE27CC">
      <w:pPr>
        <w:pStyle w:val="a3"/>
        <w:ind w:left="0" w:firstLine="567"/>
        <w:jc w:val="both"/>
        <w:rPr>
          <w:rFonts w:eastAsia="Calibri"/>
          <w:sz w:val="26"/>
          <w:szCs w:val="26"/>
          <w:lang w:val="ru-RU"/>
        </w:rPr>
      </w:pPr>
      <w:r w:rsidRPr="00EE27CC">
        <w:rPr>
          <w:rFonts w:eastAsia="Calibri"/>
          <w:sz w:val="26"/>
          <w:szCs w:val="26"/>
          <w:lang w:val="ru-RU"/>
        </w:rPr>
        <w:t>5) б</w:t>
      </w:r>
      <w:r w:rsidR="00454567">
        <w:rPr>
          <w:rFonts w:eastAsia="Calibri"/>
          <w:sz w:val="26"/>
          <w:szCs w:val="26"/>
          <w:lang w:val="ru-RU"/>
        </w:rPr>
        <w:t xml:space="preserve">юджетное </w:t>
      </w:r>
      <w:r w:rsidR="00693B0F" w:rsidRPr="00EE27CC">
        <w:rPr>
          <w:rFonts w:eastAsia="Calibri"/>
          <w:sz w:val="26"/>
          <w:szCs w:val="26"/>
        </w:rPr>
        <w:t>регулирование и его основные методы;</w:t>
      </w:r>
    </w:p>
    <w:p w:rsidR="00693B0F" w:rsidRPr="00EE27CC" w:rsidRDefault="000062CB" w:rsidP="00EE27CC">
      <w:pPr>
        <w:pStyle w:val="a3"/>
        <w:ind w:left="0" w:firstLine="567"/>
        <w:jc w:val="both"/>
        <w:rPr>
          <w:rFonts w:eastAsia="Calibri"/>
          <w:sz w:val="26"/>
          <w:szCs w:val="26"/>
          <w:lang w:val="ru-RU"/>
        </w:rPr>
      </w:pPr>
      <w:r w:rsidRPr="00EE27CC">
        <w:rPr>
          <w:rFonts w:eastAsia="Calibri"/>
          <w:sz w:val="26"/>
          <w:szCs w:val="26"/>
          <w:lang w:val="ru-RU"/>
        </w:rPr>
        <w:t xml:space="preserve">6) </w:t>
      </w:r>
      <w:r w:rsidR="00693B0F" w:rsidRPr="00EE27CC">
        <w:rPr>
          <w:rFonts w:eastAsia="Calibri"/>
          <w:sz w:val="26"/>
          <w:szCs w:val="26"/>
        </w:rPr>
        <w:t>понятие и цели бюджетной политики;</w:t>
      </w:r>
    </w:p>
    <w:p w:rsidR="00693B0F" w:rsidRPr="00EE27CC" w:rsidRDefault="000062CB" w:rsidP="00EE27CC">
      <w:pPr>
        <w:pStyle w:val="a3"/>
        <w:ind w:left="0" w:firstLine="567"/>
        <w:jc w:val="both"/>
        <w:rPr>
          <w:sz w:val="26"/>
          <w:szCs w:val="26"/>
          <w:lang w:val="ru-RU"/>
        </w:rPr>
      </w:pPr>
      <w:r w:rsidRPr="00EE27CC">
        <w:rPr>
          <w:rFonts w:eastAsia="Calibri"/>
          <w:sz w:val="26"/>
          <w:szCs w:val="26"/>
          <w:lang w:val="ru-RU"/>
        </w:rPr>
        <w:t xml:space="preserve">7) </w:t>
      </w:r>
      <w:r w:rsidR="00693B0F" w:rsidRPr="00EE27CC">
        <w:rPr>
          <w:sz w:val="26"/>
          <w:szCs w:val="26"/>
        </w:rPr>
        <w:t>понятие и состав бюджетной классификации;</w:t>
      </w:r>
    </w:p>
    <w:p w:rsidR="00693B0F" w:rsidRPr="00EE27CC" w:rsidRDefault="000062CB" w:rsidP="00EE27CC">
      <w:pPr>
        <w:pStyle w:val="a3"/>
        <w:ind w:left="0" w:firstLine="567"/>
        <w:jc w:val="both"/>
        <w:rPr>
          <w:spacing w:val="-6"/>
          <w:sz w:val="26"/>
          <w:szCs w:val="26"/>
          <w:lang w:val="ru-RU"/>
        </w:rPr>
      </w:pPr>
      <w:r w:rsidRPr="00EE27CC">
        <w:rPr>
          <w:sz w:val="26"/>
          <w:szCs w:val="26"/>
          <w:lang w:val="ru-RU"/>
        </w:rPr>
        <w:t xml:space="preserve">8) </w:t>
      </w:r>
      <w:r w:rsidR="00693B0F" w:rsidRPr="00EE27CC">
        <w:rPr>
          <w:spacing w:val="-6"/>
          <w:sz w:val="26"/>
          <w:szCs w:val="26"/>
        </w:rPr>
        <w:t>понятие стратегического планирования;</w:t>
      </w:r>
    </w:p>
    <w:p w:rsidR="00264584" w:rsidRPr="00EE27CC" w:rsidRDefault="00693B0F" w:rsidP="00EE27CC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spacing w:val="-6"/>
          <w:sz w:val="26"/>
          <w:szCs w:val="26"/>
        </w:rPr>
      </w:pPr>
      <w:r w:rsidRPr="00EE27CC">
        <w:rPr>
          <w:spacing w:val="-6"/>
          <w:sz w:val="26"/>
          <w:szCs w:val="26"/>
        </w:rPr>
        <w:t>принципы стратегическог</w:t>
      </w:r>
      <w:r w:rsidR="00CE472A" w:rsidRPr="00EE27CC">
        <w:rPr>
          <w:spacing w:val="-6"/>
          <w:sz w:val="26"/>
          <w:szCs w:val="26"/>
        </w:rPr>
        <w:t>о планирования в сфере финансов</w:t>
      </w:r>
      <w:r w:rsidR="00264584" w:rsidRPr="00EE27CC">
        <w:rPr>
          <w:spacing w:val="-6"/>
          <w:sz w:val="26"/>
          <w:szCs w:val="26"/>
          <w:lang w:val="ru-RU"/>
        </w:rPr>
        <w:t>;</w:t>
      </w:r>
    </w:p>
    <w:p w:rsidR="00264584" w:rsidRPr="00EE27CC" w:rsidRDefault="00264584" w:rsidP="00EE27CC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spacing w:val="-6"/>
          <w:sz w:val="26"/>
          <w:szCs w:val="26"/>
        </w:rPr>
      </w:pPr>
      <w:r w:rsidRPr="00EE27CC">
        <w:rPr>
          <w:spacing w:val="-6"/>
          <w:sz w:val="26"/>
          <w:szCs w:val="26"/>
        </w:rPr>
        <w:t>понятие налогов и сборов в Российской Федерации;</w:t>
      </w:r>
    </w:p>
    <w:p w:rsidR="00264584" w:rsidRPr="00EE27CC" w:rsidRDefault="00264584" w:rsidP="00EE27CC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spacing w:val="-6"/>
          <w:sz w:val="26"/>
          <w:szCs w:val="26"/>
        </w:rPr>
      </w:pPr>
      <w:r w:rsidRPr="00EE27CC">
        <w:rPr>
          <w:spacing w:val="-6"/>
          <w:sz w:val="26"/>
          <w:szCs w:val="26"/>
        </w:rPr>
        <w:t>виды налогов и сборов в Российской Федерации;</w:t>
      </w:r>
    </w:p>
    <w:p w:rsidR="00264584" w:rsidRPr="00EE27CC" w:rsidRDefault="00264584" w:rsidP="00EE27CC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spacing w:val="-6"/>
          <w:sz w:val="26"/>
          <w:szCs w:val="26"/>
        </w:rPr>
      </w:pPr>
      <w:r w:rsidRPr="00EE27CC">
        <w:rPr>
          <w:spacing w:val="-6"/>
          <w:sz w:val="26"/>
          <w:szCs w:val="26"/>
        </w:rPr>
        <w:t>порядок установления и отмены местных налогов и сборов в различных</w:t>
      </w:r>
      <w:r w:rsidRPr="00EE27CC">
        <w:rPr>
          <w:spacing w:val="-6"/>
          <w:sz w:val="26"/>
          <w:szCs w:val="26"/>
          <w:lang w:val="ru-RU"/>
        </w:rPr>
        <w:t xml:space="preserve"> </w:t>
      </w:r>
      <w:r w:rsidRPr="00EE27CC">
        <w:rPr>
          <w:spacing w:val="-6"/>
          <w:sz w:val="26"/>
          <w:szCs w:val="26"/>
        </w:rPr>
        <w:t>видах муниципального образования;</w:t>
      </w:r>
    </w:p>
    <w:p w:rsidR="00693B0F" w:rsidRPr="00EE27CC" w:rsidRDefault="00264584" w:rsidP="00EE27CC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spacing w:val="-6"/>
          <w:sz w:val="26"/>
          <w:szCs w:val="26"/>
        </w:rPr>
      </w:pPr>
      <w:r w:rsidRPr="00EE27CC">
        <w:rPr>
          <w:spacing w:val="-6"/>
          <w:sz w:val="26"/>
          <w:szCs w:val="26"/>
        </w:rPr>
        <w:t>состав местных налогов и сборов</w:t>
      </w:r>
      <w:r w:rsidR="00CE472A" w:rsidRPr="00EE27CC">
        <w:rPr>
          <w:spacing w:val="-6"/>
          <w:sz w:val="26"/>
          <w:szCs w:val="26"/>
        </w:rPr>
        <w:t>.</w:t>
      </w:r>
    </w:p>
    <w:p w:rsidR="000452E3" w:rsidRPr="00EE27CC" w:rsidRDefault="008D6708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2.2</w:t>
      </w:r>
      <w:r w:rsidR="00900328" w:rsidRPr="00EE27CC">
        <w:rPr>
          <w:sz w:val="26"/>
          <w:szCs w:val="26"/>
        </w:rPr>
        <w:t>.3</w:t>
      </w:r>
      <w:r w:rsidRPr="00EE27CC">
        <w:rPr>
          <w:sz w:val="26"/>
          <w:szCs w:val="26"/>
        </w:rPr>
        <w:t xml:space="preserve">. </w:t>
      </w:r>
      <w:r w:rsidR="00502D9F" w:rsidRPr="00EE27CC">
        <w:rPr>
          <w:sz w:val="26"/>
          <w:szCs w:val="26"/>
        </w:rPr>
        <w:t>Начальник отдела</w:t>
      </w:r>
      <w:r w:rsidR="00D91BA3" w:rsidRPr="00EE27CC">
        <w:rPr>
          <w:sz w:val="26"/>
          <w:szCs w:val="26"/>
        </w:rPr>
        <w:t xml:space="preserve"> </w:t>
      </w:r>
      <w:r w:rsidRPr="00EE27CC">
        <w:rPr>
          <w:sz w:val="26"/>
          <w:szCs w:val="26"/>
        </w:rPr>
        <w:t xml:space="preserve">должен обладать следующими умениями, </w:t>
      </w:r>
      <w:r w:rsidRPr="00EE27CC">
        <w:rPr>
          <w:bCs/>
          <w:color w:val="000000"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EE27CC">
        <w:rPr>
          <w:sz w:val="26"/>
          <w:szCs w:val="26"/>
        </w:rPr>
        <w:t>:</w:t>
      </w:r>
    </w:p>
    <w:p w:rsidR="00CE6600" w:rsidRPr="00EE27CC" w:rsidRDefault="00245FD8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разрабатывать комплексный план мероприятий по реализации Стратегии социально-экономического развития</w:t>
      </w:r>
      <w:r w:rsidR="00454567">
        <w:rPr>
          <w:sz w:val="26"/>
          <w:szCs w:val="26"/>
        </w:rPr>
        <w:t>;</w:t>
      </w:r>
    </w:p>
    <w:p w:rsidR="00CE6600" w:rsidRPr="00EE27CC" w:rsidRDefault="00245FD8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координировать работу по формированию концепции и стратегии социально-экономического развития;</w:t>
      </w:r>
    </w:p>
    <w:p w:rsidR="00697BDF" w:rsidRPr="00EE27CC" w:rsidRDefault="00E560A1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ф</w:t>
      </w:r>
      <w:r w:rsidR="00EA08C7" w:rsidRPr="00EE27CC">
        <w:rPr>
          <w:sz w:val="26"/>
          <w:szCs w:val="26"/>
        </w:rPr>
        <w:t>ормирова</w:t>
      </w:r>
      <w:r w:rsidRPr="00EE27CC">
        <w:rPr>
          <w:sz w:val="26"/>
          <w:szCs w:val="26"/>
        </w:rPr>
        <w:t>ть</w:t>
      </w:r>
      <w:r w:rsidR="00EA08C7" w:rsidRPr="00EE27CC">
        <w:rPr>
          <w:sz w:val="26"/>
          <w:szCs w:val="26"/>
        </w:rPr>
        <w:t xml:space="preserve"> нормативно</w:t>
      </w:r>
      <w:r w:rsidRPr="00EE27CC">
        <w:rPr>
          <w:sz w:val="26"/>
          <w:szCs w:val="26"/>
        </w:rPr>
        <w:t xml:space="preserve"> -</w:t>
      </w:r>
      <w:r w:rsidR="00EA08C7" w:rsidRPr="00EE27CC">
        <w:rPr>
          <w:sz w:val="26"/>
          <w:szCs w:val="26"/>
        </w:rPr>
        <w:t xml:space="preserve"> правов</w:t>
      </w:r>
      <w:r w:rsidRPr="00EE27CC">
        <w:rPr>
          <w:sz w:val="26"/>
          <w:szCs w:val="26"/>
        </w:rPr>
        <w:t>ую</w:t>
      </w:r>
      <w:r w:rsidR="00EA08C7" w:rsidRPr="00EE27CC">
        <w:rPr>
          <w:sz w:val="26"/>
          <w:szCs w:val="26"/>
        </w:rPr>
        <w:t xml:space="preserve"> баз</w:t>
      </w:r>
      <w:r w:rsidRPr="00EE27CC">
        <w:rPr>
          <w:sz w:val="26"/>
          <w:szCs w:val="26"/>
        </w:rPr>
        <w:t>у</w:t>
      </w:r>
      <w:r w:rsidR="00EA08C7" w:rsidRPr="00EE27CC">
        <w:rPr>
          <w:sz w:val="26"/>
          <w:szCs w:val="26"/>
        </w:rPr>
        <w:t xml:space="preserve"> по реализации муниципальных программ МО МР «Печора»</w:t>
      </w:r>
      <w:r w:rsidRPr="00EE27CC">
        <w:rPr>
          <w:sz w:val="26"/>
          <w:szCs w:val="26"/>
        </w:rPr>
        <w:t>;</w:t>
      </w:r>
    </w:p>
    <w:p w:rsidR="00EA08C7" w:rsidRPr="00EE27CC" w:rsidRDefault="00E560A1" w:rsidP="00EE27CC">
      <w:pPr>
        <w:pStyle w:val="ab"/>
        <w:ind w:firstLine="680"/>
        <w:rPr>
          <w:sz w:val="26"/>
          <w:szCs w:val="26"/>
        </w:rPr>
      </w:pPr>
      <w:r w:rsidRPr="00EE27CC">
        <w:rPr>
          <w:sz w:val="26"/>
          <w:szCs w:val="26"/>
        </w:rPr>
        <w:t xml:space="preserve">осуществлять </w:t>
      </w:r>
      <w:r w:rsidR="00EA08C7" w:rsidRPr="00EE27CC">
        <w:rPr>
          <w:sz w:val="26"/>
          <w:szCs w:val="26"/>
        </w:rPr>
        <w:t>оценк</w:t>
      </w:r>
      <w:r w:rsidRPr="00EE27CC">
        <w:rPr>
          <w:sz w:val="26"/>
          <w:szCs w:val="26"/>
        </w:rPr>
        <w:t>у</w:t>
      </w:r>
      <w:r w:rsidR="00EA08C7" w:rsidRPr="00EE27CC">
        <w:rPr>
          <w:sz w:val="26"/>
          <w:szCs w:val="26"/>
        </w:rPr>
        <w:t xml:space="preserve"> эффективности принятых муниципальных программ</w:t>
      </w:r>
      <w:r w:rsidR="008C4BE2" w:rsidRPr="00EE27CC">
        <w:rPr>
          <w:sz w:val="26"/>
          <w:szCs w:val="26"/>
        </w:rPr>
        <w:t>;</w:t>
      </w:r>
      <w:r w:rsidR="00EA08C7" w:rsidRPr="00EE27CC">
        <w:rPr>
          <w:sz w:val="26"/>
          <w:szCs w:val="26"/>
        </w:rPr>
        <w:t xml:space="preserve"> </w:t>
      </w:r>
    </w:p>
    <w:p w:rsidR="00EA08C7" w:rsidRPr="00EE27CC" w:rsidRDefault="008C4BE2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у</w:t>
      </w:r>
      <w:r w:rsidR="00E560A1" w:rsidRPr="00EE27CC">
        <w:rPr>
          <w:sz w:val="26"/>
          <w:szCs w:val="26"/>
        </w:rPr>
        <w:t>част</w:t>
      </w:r>
      <w:r w:rsidRPr="00EE27CC">
        <w:rPr>
          <w:sz w:val="26"/>
          <w:szCs w:val="26"/>
        </w:rPr>
        <w:t>вовать</w:t>
      </w:r>
      <w:r w:rsidR="00E560A1" w:rsidRPr="00EE27CC">
        <w:rPr>
          <w:sz w:val="26"/>
          <w:szCs w:val="26"/>
        </w:rPr>
        <w:t xml:space="preserve"> в разработке документов, определяющих стратегические направления развития территории, программ развития муниципального образования муниципального района «Печора»</w:t>
      </w:r>
      <w:r w:rsidRPr="00EE27CC">
        <w:rPr>
          <w:sz w:val="26"/>
          <w:szCs w:val="26"/>
        </w:rPr>
        <w:t>;</w:t>
      </w:r>
    </w:p>
    <w:p w:rsidR="00697BDF" w:rsidRPr="00EE27CC" w:rsidRDefault="008C4BE2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в</w:t>
      </w:r>
      <w:r w:rsidR="00697BDF" w:rsidRPr="00EE27CC">
        <w:rPr>
          <w:sz w:val="26"/>
          <w:szCs w:val="26"/>
        </w:rPr>
        <w:t>ести деловую переписку</w:t>
      </w:r>
      <w:r w:rsidR="00245FD8" w:rsidRPr="00EE27CC">
        <w:rPr>
          <w:sz w:val="26"/>
          <w:szCs w:val="26"/>
        </w:rPr>
        <w:t>.</w:t>
      </w:r>
    </w:p>
    <w:p w:rsidR="008C4BE2" w:rsidRPr="00EE27CC" w:rsidRDefault="008C4BE2" w:rsidP="00EE27CC">
      <w:pPr>
        <w:jc w:val="center"/>
        <w:outlineLvl w:val="1"/>
        <w:rPr>
          <w:b/>
          <w:sz w:val="26"/>
          <w:szCs w:val="26"/>
        </w:rPr>
      </w:pPr>
      <w:bookmarkStart w:id="4" w:name="Par195"/>
      <w:bookmarkEnd w:id="4"/>
    </w:p>
    <w:p w:rsidR="008D6708" w:rsidRPr="00EE27CC" w:rsidRDefault="008D6708" w:rsidP="00EE27CC">
      <w:pPr>
        <w:jc w:val="center"/>
        <w:outlineLvl w:val="1"/>
        <w:rPr>
          <w:b/>
          <w:sz w:val="26"/>
          <w:szCs w:val="26"/>
        </w:rPr>
      </w:pPr>
      <w:r w:rsidRPr="00EE27CC">
        <w:rPr>
          <w:b/>
          <w:sz w:val="26"/>
          <w:szCs w:val="26"/>
        </w:rPr>
        <w:t>3. Должностные обязанности</w:t>
      </w:r>
    </w:p>
    <w:p w:rsidR="00D544F9" w:rsidRPr="00EE27CC" w:rsidRDefault="00D544F9" w:rsidP="00EE27CC">
      <w:pPr>
        <w:jc w:val="center"/>
        <w:outlineLvl w:val="1"/>
        <w:rPr>
          <w:b/>
          <w:sz w:val="26"/>
          <w:szCs w:val="26"/>
        </w:rPr>
      </w:pPr>
    </w:p>
    <w:p w:rsidR="008E2B4C" w:rsidRPr="00EE27CC" w:rsidRDefault="00E517D4" w:rsidP="00EE27CC">
      <w:pPr>
        <w:ind w:firstLine="644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Исходя из функций, определенных Положением об</w:t>
      </w:r>
      <w:r w:rsidR="00861FFE" w:rsidRPr="00EE27CC">
        <w:rPr>
          <w:sz w:val="26"/>
          <w:szCs w:val="26"/>
        </w:rPr>
        <w:t xml:space="preserve"> отделе экономики и инвестиций </w:t>
      </w:r>
      <w:r w:rsidR="008B601A" w:rsidRPr="00EE27CC">
        <w:rPr>
          <w:sz w:val="26"/>
          <w:szCs w:val="26"/>
        </w:rPr>
        <w:t>Начальник отдела</w:t>
      </w:r>
      <w:r w:rsidR="009007DA" w:rsidRPr="00EE27CC">
        <w:rPr>
          <w:sz w:val="26"/>
          <w:szCs w:val="26"/>
        </w:rPr>
        <w:t xml:space="preserve"> </w:t>
      </w:r>
      <w:r w:rsidRPr="00EE27CC">
        <w:rPr>
          <w:sz w:val="26"/>
          <w:szCs w:val="26"/>
        </w:rPr>
        <w:t>исполняет следующие должностные обязанности:</w:t>
      </w:r>
    </w:p>
    <w:p w:rsidR="00900328" w:rsidRPr="00EE27CC" w:rsidRDefault="009B5547" w:rsidP="00EE27CC">
      <w:pPr>
        <w:ind w:firstLine="426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   </w:t>
      </w:r>
      <w:r w:rsidR="008E2B4C" w:rsidRPr="00EE27CC">
        <w:rPr>
          <w:sz w:val="26"/>
          <w:szCs w:val="26"/>
        </w:rPr>
        <w:t>3.1. Организует работу по разработке и реализации муниципальных правовых актов по стимулированию инвестиционной деятель</w:t>
      </w:r>
      <w:r w:rsidR="005D0710">
        <w:rPr>
          <w:sz w:val="26"/>
          <w:szCs w:val="26"/>
        </w:rPr>
        <w:t>ности на территории МР «Печора».</w:t>
      </w:r>
    </w:p>
    <w:p w:rsidR="00900328" w:rsidRPr="00EE27CC" w:rsidRDefault="00900328" w:rsidP="00EE27CC">
      <w:pPr>
        <w:pStyle w:val="a3"/>
        <w:numPr>
          <w:ilvl w:val="0"/>
          <w:numId w:val="7"/>
        </w:numPr>
        <w:jc w:val="both"/>
        <w:rPr>
          <w:i/>
          <w:vanish/>
          <w:sz w:val="26"/>
          <w:szCs w:val="26"/>
        </w:rPr>
      </w:pPr>
    </w:p>
    <w:p w:rsidR="00900328" w:rsidRPr="00EE27CC" w:rsidRDefault="00900328" w:rsidP="00EE27CC">
      <w:pPr>
        <w:pStyle w:val="a3"/>
        <w:numPr>
          <w:ilvl w:val="0"/>
          <w:numId w:val="7"/>
        </w:numPr>
        <w:jc w:val="both"/>
        <w:rPr>
          <w:i/>
          <w:vanish/>
          <w:sz w:val="26"/>
          <w:szCs w:val="26"/>
        </w:rPr>
      </w:pPr>
    </w:p>
    <w:p w:rsidR="008B601A" w:rsidRPr="00454567" w:rsidRDefault="009B5547" w:rsidP="00EE27CC">
      <w:pPr>
        <w:pStyle w:val="ab"/>
        <w:ind w:firstLine="426"/>
        <w:rPr>
          <w:sz w:val="26"/>
          <w:szCs w:val="26"/>
        </w:rPr>
      </w:pPr>
      <w:r w:rsidRPr="00EE27CC">
        <w:rPr>
          <w:sz w:val="26"/>
          <w:szCs w:val="26"/>
        </w:rPr>
        <w:t xml:space="preserve">   </w:t>
      </w:r>
      <w:r w:rsidR="008E2B4C" w:rsidRPr="00EE27CC">
        <w:rPr>
          <w:sz w:val="26"/>
          <w:szCs w:val="26"/>
        </w:rPr>
        <w:t xml:space="preserve">3.2. </w:t>
      </w:r>
      <w:r w:rsidR="008B601A" w:rsidRPr="00EE27CC">
        <w:rPr>
          <w:sz w:val="26"/>
          <w:szCs w:val="26"/>
          <w:lang w:val="x-none"/>
        </w:rPr>
        <w:t xml:space="preserve">Организует работу по подготовке сводного отчета о ходе реализации инвестиционных проектов на территории МР «Печора» и подготовке информации о </w:t>
      </w:r>
      <w:r w:rsidR="008B601A" w:rsidRPr="00454567">
        <w:rPr>
          <w:sz w:val="26"/>
          <w:szCs w:val="26"/>
          <w:lang w:val="x-none"/>
        </w:rPr>
        <w:t>реализации инвестиционных проектов.</w:t>
      </w:r>
    </w:p>
    <w:p w:rsidR="008133F5" w:rsidRDefault="008133F5" w:rsidP="008133F5">
      <w:pPr>
        <w:pStyle w:val="ab"/>
        <w:ind w:firstLine="567"/>
        <w:rPr>
          <w:sz w:val="26"/>
          <w:szCs w:val="26"/>
        </w:rPr>
      </w:pPr>
      <w:r w:rsidRPr="00454567">
        <w:rPr>
          <w:sz w:val="26"/>
          <w:szCs w:val="26"/>
        </w:rPr>
        <w:t xml:space="preserve"> 3.3. Координирует деятельность в процессе реализации мероприятий национальных (региональных) проектов </w:t>
      </w:r>
      <w:r w:rsidR="00F96383" w:rsidRPr="00454567">
        <w:rPr>
          <w:sz w:val="26"/>
          <w:szCs w:val="26"/>
        </w:rPr>
        <w:t xml:space="preserve">и социально значимых «народных» проектов инициативного бюджетирования </w:t>
      </w:r>
      <w:r w:rsidRPr="00454567">
        <w:rPr>
          <w:sz w:val="26"/>
          <w:szCs w:val="26"/>
        </w:rPr>
        <w:t>на территории муниципального района «Печора».</w:t>
      </w:r>
    </w:p>
    <w:p w:rsidR="00E27771" w:rsidRPr="00EE27CC" w:rsidRDefault="008133F5" w:rsidP="008133F5">
      <w:pPr>
        <w:pStyle w:val="ab"/>
        <w:ind w:firstLine="567"/>
        <w:rPr>
          <w:sz w:val="26"/>
          <w:szCs w:val="26"/>
        </w:rPr>
      </w:pPr>
      <w:r>
        <w:rPr>
          <w:sz w:val="26"/>
          <w:szCs w:val="26"/>
        </w:rPr>
        <w:t>3.4</w:t>
      </w:r>
      <w:r w:rsidR="00E27771" w:rsidRPr="00EE27CC">
        <w:rPr>
          <w:sz w:val="26"/>
          <w:szCs w:val="26"/>
        </w:rPr>
        <w:t>. Организует работу по разработке предварительного и уточненного прогноза социально-экономического развития муниципального района «Печора» (далее МР «Печора»);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8133F5">
        <w:rPr>
          <w:sz w:val="26"/>
          <w:szCs w:val="26"/>
        </w:rPr>
        <w:t>5</w:t>
      </w:r>
      <w:r w:rsidRPr="00EE27CC">
        <w:rPr>
          <w:sz w:val="26"/>
          <w:szCs w:val="26"/>
          <w:lang w:val="x-none"/>
        </w:rPr>
        <w:t xml:space="preserve">. Организует работу по разработке и реализации муниципальных программ </w:t>
      </w:r>
      <w:r w:rsidRPr="00EE27CC">
        <w:rPr>
          <w:sz w:val="26"/>
          <w:szCs w:val="26"/>
          <w:lang w:val="x-none"/>
        </w:rPr>
        <w:lastRenderedPageBreak/>
        <w:t>в пределах компетенции Отдела, а также содействие по формированию, разработке, реализации муниципальных программ, направленных на решение приоритетных задач социально-экономического развития МР «Печора» и обеспечивающих эффективное использование финансовых и иных ресурсов для достижения целей на долгосрочный период.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8133F5">
        <w:rPr>
          <w:sz w:val="26"/>
          <w:szCs w:val="26"/>
        </w:rPr>
        <w:t>6</w:t>
      </w:r>
      <w:r w:rsidRPr="00EE27CC">
        <w:rPr>
          <w:sz w:val="26"/>
          <w:szCs w:val="26"/>
          <w:lang w:val="x-none"/>
        </w:rPr>
        <w:t xml:space="preserve">. Организует работу по разработке и реализации муниципальных программ, направленных на развитие и поддержку малого и среднего предпринимательства и потребительского рынка на территории МР «Печора». 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8133F5">
        <w:rPr>
          <w:sz w:val="26"/>
          <w:szCs w:val="26"/>
        </w:rPr>
        <w:t>7</w:t>
      </w:r>
      <w:r w:rsidRPr="00EE27CC">
        <w:rPr>
          <w:sz w:val="26"/>
          <w:szCs w:val="26"/>
          <w:lang w:val="x-none"/>
        </w:rPr>
        <w:t xml:space="preserve">. </w:t>
      </w:r>
      <w:r w:rsidR="00C730BD" w:rsidRPr="00EE27CC">
        <w:rPr>
          <w:sz w:val="26"/>
          <w:szCs w:val="26"/>
          <w:lang w:val="x-none"/>
        </w:rPr>
        <w:t>Организ</w:t>
      </w:r>
      <w:r w:rsidR="00C730BD" w:rsidRPr="00EE27CC">
        <w:rPr>
          <w:sz w:val="26"/>
          <w:szCs w:val="26"/>
        </w:rPr>
        <w:t>ует</w:t>
      </w:r>
      <w:r w:rsidR="00C730BD" w:rsidRPr="00EE27CC">
        <w:rPr>
          <w:sz w:val="26"/>
          <w:szCs w:val="26"/>
          <w:lang w:val="x-none"/>
        </w:rPr>
        <w:t xml:space="preserve"> </w:t>
      </w:r>
      <w:r w:rsidR="00C730BD" w:rsidRPr="00EE27CC">
        <w:rPr>
          <w:sz w:val="26"/>
          <w:szCs w:val="26"/>
        </w:rPr>
        <w:t>работу</w:t>
      </w:r>
      <w:r w:rsidR="00C730BD" w:rsidRPr="00EE27CC">
        <w:rPr>
          <w:sz w:val="26"/>
          <w:szCs w:val="26"/>
          <w:lang w:val="x-none"/>
        </w:rPr>
        <w:t xml:space="preserve"> по обеспечению исполнения законодательства Российской Федерации, законодательства Республики Коми по вопросам организации предоставления государственных и муниципальных услуг.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  <w:lang w:val="x-none"/>
        </w:rPr>
        <w:t>3.</w:t>
      </w:r>
      <w:r w:rsidR="008133F5">
        <w:rPr>
          <w:sz w:val="26"/>
          <w:szCs w:val="26"/>
        </w:rPr>
        <w:t>8</w:t>
      </w:r>
      <w:r w:rsidRPr="00EE27CC">
        <w:rPr>
          <w:sz w:val="26"/>
          <w:szCs w:val="26"/>
          <w:lang w:val="x-none"/>
        </w:rPr>
        <w:t xml:space="preserve">. Вносит предложение в комиссию по формированию бюджета, экономическое обоснование отдельных статей доходов и расходов местного бюджета, а также предложения по увеличению собственных доходов и рациональному использованию бюджетных средств, при формировании бюджета МР «Печора» на очередной финансовый год.   </w:t>
      </w:r>
    </w:p>
    <w:p w:rsidR="000F7F1C" w:rsidRPr="00EE27CC" w:rsidRDefault="000F7F1C" w:rsidP="00EE27CC">
      <w:pPr>
        <w:ind w:firstLine="644"/>
        <w:jc w:val="both"/>
        <w:rPr>
          <w:sz w:val="26"/>
          <w:szCs w:val="26"/>
          <w:lang w:val="x-none"/>
        </w:rPr>
      </w:pPr>
      <w:r w:rsidRPr="00EE27CC">
        <w:rPr>
          <w:sz w:val="26"/>
          <w:szCs w:val="26"/>
        </w:rPr>
        <w:t>3.</w:t>
      </w:r>
      <w:r w:rsidR="008133F5">
        <w:rPr>
          <w:sz w:val="26"/>
          <w:szCs w:val="26"/>
        </w:rPr>
        <w:t>9</w:t>
      </w:r>
      <w:r w:rsidRPr="00EE27CC">
        <w:rPr>
          <w:sz w:val="26"/>
          <w:szCs w:val="26"/>
        </w:rPr>
        <w:t>. Вносит предложения при разработке основных направлений в области бюджетной и</w:t>
      </w:r>
      <w:r w:rsidR="008133F5">
        <w:rPr>
          <w:sz w:val="26"/>
          <w:szCs w:val="26"/>
        </w:rPr>
        <w:t xml:space="preserve"> налоговой политики МР «Печора».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  <w:lang w:val="x-none"/>
        </w:rPr>
        <w:t>3.</w:t>
      </w:r>
      <w:r w:rsidR="00963345" w:rsidRPr="00EE27CC">
        <w:rPr>
          <w:sz w:val="26"/>
          <w:szCs w:val="26"/>
        </w:rPr>
        <w:t>1</w:t>
      </w:r>
      <w:r w:rsidR="00BA2C96">
        <w:rPr>
          <w:sz w:val="26"/>
          <w:szCs w:val="26"/>
        </w:rPr>
        <w:t>0</w:t>
      </w:r>
      <w:r w:rsidRPr="00EE27CC">
        <w:rPr>
          <w:sz w:val="26"/>
          <w:szCs w:val="26"/>
          <w:lang w:val="x-none"/>
        </w:rPr>
        <w:t xml:space="preserve">. Организует работу </w:t>
      </w:r>
      <w:r w:rsidR="00AC03E1" w:rsidRPr="00EE27CC">
        <w:rPr>
          <w:sz w:val="26"/>
          <w:szCs w:val="26"/>
          <w:lang w:val="x-none"/>
        </w:rPr>
        <w:t>Межведомственной комиссии по налогам и социальной политике МР «Печора»</w:t>
      </w:r>
      <w:r w:rsidR="00AC03E1" w:rsidRPr="00EE27CC">
        <w:rPr>
          <w:sz w:val="26"/>
          <w:szCs w:val="26"/>
        </w:rPr>
        <w:t>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963345" w:rsidRPr="00EE27CC">
        <w:rPr>
          <w:sz w:val="26"/>
          <w:szCs w:val="26"/>
        </w:rPr>
        <w:t>1</w:t>
      </w:r>
      <w:r w:rsidR="00BA2C96">
        <w:rPr>
          <w:sz w:val="26"/>
          <w:szCs w:val="26"/>
        </w:rPr>
        <w:t>1</w:t>
      </w:r>
      <w:r w:rsidRPr="00EE27CC">
        <w:rPr>
          <w:sz w:val="26"/>
          <w:szCs w:val="26"/>
          <w:lang w:val="x-none"/>
        </w:rPr>
        <w:t xml:space="preserve">. Выносит на заседания Совета </w:t>
      </w:r>
      <w:r w:rsidR="003457C9">
        <w:rPr>
          <w:sz w:val="26"/>
          <w:szCs w:val="26"/>
        </w:rPr>
        <w:t>муниципального района</w:t>
      </w:r>
      <w:r w:rsidRPr="00EE27CC">
        <w:rPr>
          <w:sz w:val="26"/>
          <w:szCs w:val="26"/>
          <w:lang w:val="x-none"/>
        </w:rPr>
        <w:t xml:space="preserve"> «Печора» и Совета городского поселения «Печора» (далее – </w:t>
      </w:r>
      <w:r w:rsidR="003457C9">
        <w:rPr>
          <w:sz w:val="26"/>
          <w:szCs w:val="26"/>
        </w:rPr>
        <w:t xml:space="preserve">Совет МР «Печора», </w:t>
      </w:r>
      <w:r w:rsidRPr="00EE27CC">
        <w:rPr>
          <w:sz w:val="26"/>
          <w:szCs w:val="26"/>
          <w:lang w:val="x-none"/>
        </w:rPr>
        <w:t>Совет ГП «Печора») проекты решений по вопросам, относящимся к компетенции Отдела: введения местных налогов, утверждения тарифов, предоставления социальных гарантий работникам бюджетной сферы и т.д.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963345" w:rsidRPr="00EE27CC">
        <w:rPr>
          <w:sz w:val="26"/>
          <w:szCs w:val="26"/>
        </w:rPr>
        <w:t>1</w:t>
      </w:r>
      <w:r w:rsidR="00BA2C96">
        <w:rPr>
          <w:sz w:val="26"/>
          <w:szCs w:val="26"/>
        </w:rPr>
        <w:t>2</w:t>
      </w:r>
      <w:r w:rsidRPr="00EE27CC">
        <w:rPr>
          <w:sz w:val="26"/>
          <w:szCs w:val="26"/>
          <w:lang w:val="x-none"/>
        </w:rPr>
        <w:t xml:space="preserve">. Готовит экономические расчеты (обоснования) к проектам решений Совета МР «Печора», Совета ГП «Печора» по вопросам, курируемым </w:t>
      </w:r>
      <w:r w:rsidR="0006473F" w:rsidRPr="00EE27CC">
        <w:rPr>
          <w:sz w:val="26"/>
          <w:szCs w:val="26"/>
          <w:lang w:val="x-none"/>
        </w:rPr>
        <w:t>Отдела</w:t>
      </w:r>
      <w:r w:rsidRPr="00EE27CC">
        <w:rPr>
          <w:sz w:val="26"/>
          <w:szCs w:val="26"/>
          <w:lang w:val="x-none"/>
        </w:rPr>
        <w:t>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3.1</w:t>
      </w:r>
      <w:r w:rsidR="00BA2C96">
        <w:rPr>
          <w:sz w:val="26"/>
          <w:szCs w:val="26"/>
        </w:rPr>
        <w:t>3</w:t>
      </w:r>
      <w:r w:rsidRPr="00EE27CC">
        <w:rPr>
          <w:sz w:val="26"/>
          <w:szCs w:val="26"/>
          <w:lang w:val="x-none"/>
        </w:rPr>
        <w:t>. Разрабатывает законодательную базу по предоставлению льгот по уплате налогов  в местный бюджет, рассматривает предложения по их предоставлению.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3.1</w:t>
      </w:r>
      <w:r w:rsidR="00BA2C96">
        <w:rPr>
          <w:sz w:val="26"/>
          <w:szCs w:val="26"/>
        </w:rPr>
        <w:t>4</w:t>
      </w:r>
      <w:r w:rsidRPr="00EE27CC">
        <w:rPr>
          <w:sz w:val="26"/>
          <w:szCs w:val="26"/>
          <w:lang w:val="x-none"/>
        </w:rPr>
        <w:t xml:space="preserve">. Принимает участие в работе по формированию </w:t>
      </w:r>
      <w:r w:rsidRPr="00DF1B4A">
        <w:rPr>
          <w:sz w:val="26"/>
          <w:szCs w:val="26"/>
          <w:lang w:val="x-none"/>
        </w:rPr>
        <w:t>бюджет</w:t>
      </w:r>
      <w:r w:rsidR="00DF1B4A" w:rsidRPr="00DF1B4A">
        <w:rPr>
          <w:sz w:val="26"/>
          <w:szCs w:val="26"/>
        </w:rPr>
        <w:t>ов</w:t>
      </w:r>
      <w:r w:rsidRPr="00EE27CC">
        <w:rPr>
          <w:sz w:val="26"/>
          <w:szCs w:val="26"/>
          <w:lang w:val="x-none"/>
        </w:rPr>
        <w:t xml:space="preserve"> МР «Печора» и ГП «Печора».  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3.1</w:t>
      </w:r>
      <w:r w:rsidR="00BA2C96">
        <w:rPr>
          <w:sz w:val="26"/>
          <w:szCs w:val="26"/>
        </w:rPr>
        <w:t>5</w:t>
      </w:r>
      <w:r w:rsidRPr="00EE27CC">
        <w:rPr>
          <w:sz w:val="26"/>
          <w:szCs w:val="26"/>
          <w:lang w:val="x-none"/>
        </w:rPr>
        <w:t>. Согласовывает проекты муниципальных заданий муниципальных учреждений в рамках полномочий Отдела.</w:t>
      </w:r>
    </w:p>
    <w:p w:rsidR="008B601A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3.1</w:t>
      </w:r>
      <w:r w:rsidR="00BA2C96">
        <w:rPr>
          <w:sz w:val="26"/>
          <w:szCs w:val="26"/>
        </w:rPr>
        <w:t>6</w:t>
      </w:r>
      <w:r w:rsidRPr="00EE27CC">
        <w:rPr>
          <w:sz w:val="26"/>
          <w:szCs w:val="26"/>
          <w:lang w:val="x-none"/>
        </w:rPr>
        <w:t xml:space="preserve">. Организует и проводит работу по формированию сводного доклада главы муниципального района – руководителя Администрации о достигнутых показателях  эффективности деятельности органов местного самоуправления за отчетный год и плановых значениях на 3-х летний период.  </w:t>
      </w:r>
    </w:p>
    <w:p w:rsidR="00C104AB" w:rsidRPr="00E1434A" w:rsidRDefault="00C104AB" w:rsidP="00C104AB">
      <w:pPr>
        <w:pStyle w:val="a5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E1434A">
        <w:rPr>
          <w:rFonts w:ascii="Times New Roman" w:hAnsi="Times New Roman" w:cs="Times New Roman"/>
          <w:sz w:val="26"/>
          <w:szCs w:val="26"/>
        </w:rPr>
        <w:t>3.1</w:t>
      </w:r>
      <w:r w:rsidR="00BA2C96">
        <w:rPr>
          <w:rFonts w:ascii="Times New Roman" w:hAnsi="Times New Roman" w:cs="Times New Roman"/>
          <w:sz w:val="26"/>
          <w:szCs w:val="26"/>
        </w:rPr>
        <w:t>7</w:t>
      </w:r>
      <w:r w:rsidRPr="00E1434A">
        <w:rPr>
          <w:rFonts w:ascii="Times New Roman" w:hAnsi="Times New Roman" w:cs="Times New Roman"/>
          <w:sz w:val="26"/>
          <w:szCs w:val="26"/>
        </w:rPr>
        <w:t>. Формирует сводный годовой доклад по исполнению и оценке эффективности реализации муниципальных программ на основании данных, представленных ответственными исполнителями  муниципальных программ.</w:t>
      </w:r>
    </w:p>
    <w:p w:rsidR="00C104AB" w:rsidRPr="00E1434A" w:rsidRDefault="00C104AB" w:rsidP="00C104AB">
      <w:pPr>
        <w:pStyle w:val="a5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E1434A">
        <w:rPr>
          <w:rFonts w:ascii="Times New Roman" w:hAnsi="Times New Roman" w:cs="Times New Roman"/>
          <w:sz w:val="26"/>
          <w:szCs w:val="26"/>
        </w:rPr>
        <w:t>3.</w:t>
      </w:r>
      <w:r w:rsidR="00796EA0">
        <w:rPr>
          <w:rFonts w:ascii="Times New Roman" w:hAnsi="Times New Roman" w:cs="Times New Roman"/>
          <w:sz w:val="26"/>
          <w:szCs w:val="26"/>
        </w:rPr>
        <w:t>1</w:t>
      </w:r>
      <w:r w:rsidR="00BA2C96">
        <w:rPr>
          <w:rFonts w:ascii="Times New Roman" w:hAnsi="Times New Roman" w:cs="Times New Roman"/>
          <w:sz w:val="26"/>
          <w:szCs w:val="26"/>
        </w:rPr>
        <w:t>8</w:t>
      </w:r>
      <w:r w:rsidRPr="00E1434A">
        <w:rPr>
          <w:rFonts w:ascii="Times New Roman" w:hAnsi="Times New Roman" w:cs="Times New Roman"/>
          <w:sz w:val="26"/>
          <w:szCs w:val="26"/>
        </w:rPr>
        <w:t>. Осуществляет взаимодействие со специалистам</w:t>
      </w:r>
      <w:proofErr w:type="gramStart"/>
      <w:r w:rsidRPr="00E1434A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E1434A">
        <w:rPr>
          <w:rFonts w:ascii="Times New Roman" w:hAnsi="Times New Roman" w:cs="Times New Roman"/>
          <w:sz w:val="26"/>
          <w:szCs w:val="26"/>
        </w:rPr>
        <w:t xml:space="preserve"> «Лукойл-Коми», по выполнению мероприятий, реализуемых в рамках Соглашения</w:t>
      </w:r>
      <w:r>
        <w:rPr>
          <w:rFonts w:ascii="Times New Roman" w:hAnsi="Times New Roman" w:cs="Times New Roman"/>
          <w:sz w:val="26"/>
          <w:szCs w:val="26"/>
        </w:rPr>
        <w:t xml:space="preserve"> о социальном партнерстве</w:t>
      </w:r>
      <w:r w:rsidRPr="00E1434A">
        <w:rPr>
          <w:rFonts w:ascii="Times New Roman" w:hAnsi="Times New Roman" w:cs="Times New Roman"/>
          <w:sz w:val="26"/>
          <w:szCs w:val="26"/>
        </w:rPr>
        <w:t>.</w:t>
      </w:r>
    </w:p>
    <w:p w:rsidR="008B601A" w:rsidRPr="00EE27CC" w:rsidRDefault="00796EA0" w:rsidP="00EE27CC">
      <w:pPr>
        <w:pStyle w:val="ab"/>
        <w:ind w:firstLine="644"/>
        <w:rPr>
          <w:sz w:val="26"/>
          <w:szCs w:val="26"/>
          <w:lang w:val="x-none"/>
        </w:rPr>
      </w:pPr>
      <w:r>
        <w:rPr>
          <w:sz w:val="26"/>
          <w:szCs w:val="26"/>
          <w:lang w:val="x-none"/>
        </w:rPr>
        <w:t>3.</w:t>
      </w:r>
      <w:r w:rsidR="00BA2C96">
        <w:rPr>
          <w:sz w:val="26"/>
          <w:szCs w:val="26"/>
        </w:rPr>
        <w:t>19</w:t>
      </w:r>
      <w:r w:rsidR="008B601A" w:rsidRPr="00EE27CC">
        <w:rPr>
          <w:sz w:val="26"/>
          <w:szCs w:val="26"/>
          <w:lang w:val="x-none"/>
        </w:rPr>
        <w:t>. Разрабатывает муниципальные правовые акты по вопросам, входящим в компетенцию Отдела.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  <w:lang w:val="x-none"/>
        </w:rPr>
        <w:t>3.</w:t>
      </w:r>
      <w:r w:rsidR="00796EA0">
        <w:rPr>
          <w:sz w:val="26"/>
          <w:szCs w:val="26"/>
        </w:rPr>
        <w:t>2</w:t>
      </w:r>
      <w:r w:rsidR="00BA2C96">
        <w:rPr>
          <w:sz w:val="26"/>
          <w:szCs w:val="26"/>
        </w:rPr>
        <w:t>0</w:t>
      </w:r>
      <w:r w:rsidRPr="00EE27CC">
        <w:rPr>
          <w:sz w:val="26"/>
          <w:szCs w:val="26"/>
          <w:lang w:val="x-none"/>
        </w:rPr>
        <w:t>. Осуществляет подготовку и предоставление информаци</w:t>
      </w:r>
      <w:r w:rsidR="000F7F1C" w:rsidRPr="00EE27CC">
        <w:rPr>
          <w:sz w:val="26"/>
          <w:szCs w:val="26"/>
        </w:rPr>
        <w:t>и</w:t>
      </w:r>
      <w:r w:rsidRPr="00EE27CC">
        <w:rPr>
          <w:sz w:val="26"/>
          <w:szCs w:val="26"/>
          <w:lang w:val="x-none"/>
        </w:rPr>
        <w:t xml:space="preserve"> о выполнении документов, стоящих на контроле, и по текущим вопросам, входящим в </w:t>
      </w:r>
      <w:r w:rsidRPr="00EE27CC">
        <w:rPr>
          <w:sz w:val="26"/>
          <w:szCs w:val="26"/>
          <w:lang w:val="x-none"/>
        </w:rPr>
        <w:lastRenderedPageBreak/>
        <w:t>компетенцию Отдела</w:t>
      </w:r>
    </w:p>
    <w:p w:rsidR="008E2B4C" w:rsidRPr="00EE27CC" w:rsidRDefault="008133F5" w:rsidP="00EE27CC">
      <w:pPr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BA2C96">
        <w:rPr>
          <w:sz w:val="26"/>
          <w:szCs w:val="26"/>
        </w:rPr>
        <w:t>1</w:t>
      </w:r>
      <w:r w:rsidR="008E2B4C" w:rsidRPr="00EE27CC">
        <w:rPr>
          <w:sz w:val="26"/>
          <w:szCs w:val="26"/>
        </w:rPr>
        <w:t>. Организует работу по разработке комплексного плана мероприятий по реализации Стратегии социально-экономического развития МР «Печора»;</w:t>
      </w:r>
    </w:p>
    <w:p w:rsidR="008B601A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963345" w:rsidRPr="00EE27CC">
        <w:rPr>
          <w:sz w:val="26"/>
          <w:szCs w:val="26"/>
        </w:rPr>
        <w:t>2</w:t>
      </w:r>
      <w:r w:rsidR="00BA2C96">
        <w:rPr>
          <w:sz w:val="26"/>
          <w:szCs w:val="26"/>
        </w:rPr>
        <w:t>2</w:t>
      </w:r>
      <w:r w:rsidRPr="00EE27CC">
        <w:rPr>
          <w:sz w:val="26"/>
          <w:szCs w:val="26"/>
          <w:lang w:val="x-none"/>
        </w:rPr>
        <w:t>. Осуществляет координацию и контроль за выполнением Плана мероприятий по реализации Стратегии социально-экономического развития МО МР «Печора».</w:t>
      </w:r>
    </w:p>
    <w:p w:rsidR="00837CA2" w:rsidRPr="00837CA2" w:rsidRDefault="00837CA2" w:rsidP="00EE27CC">
      <w:pPr>
        <w:pStyle w:val="ab"/>
        <w:ind w:firstLine="644"/>
        <w:rPr>
          <w:sz w:val="26"/>
          <w:szCs w:val="26"/>
        </w:rPr>
      </w:pPr>
      <w:r>
        <w:rPr>
          <w:sz w:val="26"/>
          <w:szCs w:val="26"/>
        </w:rPr>
        <w:t>3.2</w:t>
      </w:r>
      <w:r w:rsidR="00BA2C96">
        <w:rPr>
          <w:sz w:val="26"/>
          <w:szCs w:val="26"/>
        </w:rPr>
        <w:t>3</w:t>
      </w:r>
      <w:r>
        <w:rPr>
          <w:sz w:val="26"/>
          <w:szCs w:val="26"/>
        </w:rPr>
        <w:t>. Организует</w:t>
      </w:r>
      <w:r w:rsidR="00CA133F">
        <w:rPr>
          <w:sz w:val="26"/>
          <w:szCs w:val="26"/>
        </w:rPr>
        <w:t xml:space="preserve"> и проводит</w:t>
      </w:r>
      <w:r>
        <w:rPr>
          <w:sz w:val="26"/>
          <w:szCs w:val="26"/>
        </w:rPr>
        <w:t xml:space="preserve"> </w:t>
      </w:r>
      <w:r w:rsidR="00CA133F">
        <w:rPr>
          <w:sz w:val="26"/>
          <w:szCs w:val="26"/>
        </w:rPr>
        <w:t xml:space="preserve">работу в рамках осуществления </w:t>
      </w:r>
      <w:r>
        <w:rPr>
          <w:sz w:val="26"/>
          <w:szCs w:val="26"/>
        </w:rPr>
        <w:t>проектн</w:t>
      </w:r>
      <w:r w:rsidR="00CA133F">
        <w:rPr>
          <w:sz w:val="26"/>
          <w:szCs w:val="26"/>
        </w:rPr>
        <w:t>ой</w:t>
      </w:r>
      <w:r>
        <w:rPr>
          <w:sz w:val="26"/>
          <w:szCs w:val="26"/>
        </w:rPr>
        <w:t xml:space="preserve"> деятельност</w:t>
      </w:r>
      <w:r w:rsidR="00CA133F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984806">
        <w:rPr>
          <w:sz w:val="26"/>
          <w:szCs w:val="26"/>
        </w:rPr>
        <w:t>2</w:t>
      </w:r>
      <w:r w:rsidR="00BA2C96">
        <w:rPr>
          <w:sz w:val="26"/>
          <w:szCs w:val="26"/>
        </w:rPr>
        <w:t>4</w:t>
      </w:r>
      <w:r w:rsidRPr="00EE27CC">
        <w:rPr>
          <w:sz w:val="26"/>
          <w:szCs w:val="26"/>
          <w:lang w:val="x-none"/>
        </w:rPr>
        <w:t>. Организует работу Отдела по выполнению других отдельных поручений Министерства экономи</w:t>
      </w:r>
      <w:r w:rsidR="000F7F1C" w:rsidRPr="00EE27CC">
        <w:rPr>
          <w:sz w:val="26"/>
          <w:szCs w:val="26"/>
        </w:rPr>
        <w:t>ческого развития и промышленности</w:t>
      </w:r>
      <w:r w:rsidRPr="00EE27CC">
        <w:rPr>
          <w:sz w:val="26"/>
          <w:szCs w:val="26"/>
          <w:lang w:val="x-none"/>
        </w:rPr>
        <w:t xml:space="preserve"> Республики Коми, Совета МР «Печора», главы муниципального района – руководителя Администрации.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963345" w:rsidRPr="00EE27CC">
        <w:rPr>
          <w:sz w:val="26"/>
          <w:szCs w:val="26"/>
        </w:rPr>
        <w:t>2</w:t>
      </w:r>
      <w:r w:rsidR="00BA2C96">
        <w:rPr>
          <w:sz w:val="26"/>
          <w:szCs w:val="26"/>
        </w:rPr>
        <w:t>5</w:t>
      </w:r>
      <w:r w:rsidRPr="00EE27CC">
        <w:rPr>
          <w:sz w:val="26"/>
          <w:szCs w:val="26"/>
          <w:lang w:val="x-none"/>
        </w:rPr>
        <w:t>. Участвует в установленном порядке в работе комиссий, создаваемых для решения задач деятельности Отдела.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963345" w:rsidRPr="00EE27CC">
        <w:rPr>
          <w:sz w:val="26"/>
          <w:szCs w:val="26"/>
        </w:rPr>
        <w:t>2</w:t>
      </w:r>
      <w:r w:rsidR="00BA2C96">
        <w:rPr>
          <w:sz w:val="26"/>
          <w:szCs w:val="26"/>
        </w:rPr>
        <w:t>6</w:t>
      </w:r>
      <w:r w:rsidRPr="00EE27CC">
        <w:rPr>
          <w:sz w:val="26"/>
          <w:szCs w:val="26"/>
          <w:lang w:val="x-none"/>
        </w:rPr>
        <w:t>. Участвует в разработке мобилизационного плана экономики МР «Печора» в пределах своих полномочий.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796EA0">
        <w:rPr>
          <w:sz w:val="26"/>
          <w:szCs w:val="26"/>
        </w:rPr>
        <w:t>2</w:t>
      </w:r>
      <w:r w:rsidR="00BA2C96">
        <w:rPr>
          <w:sz w:val="26"/>
          <w:szCs w:val="26"/>
        </w:rPr>
        <w:t>7</w:t>
      </w:r>
      <w:r w:rsidRPr="00EE27CC">
        <w:rPr>
          <w:sz w:val="26"/>
          <w:szCs w:val="26"/>
          <w:lang w:val="x-none"/>
        </w:rPr>
        <w:t>. Организует подготовку экономики МР «Печора» к работе в период мобилизации и в военное время.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3.2</w:t>
      </w:r>
      <w:r w:rsidR="00BA2C96">
        <w:rPr>
          <w:sz w:val="26"/>
          <w:szCs w:val="26"/>
        </w:rPr>
        <w:t>8</w:t>
      </w:r>
      <w:r w:rsidRPr="00EE27CC">
        <w:rPr>
          <w:sz w:val="26"/>
          <w:szCs w:val="26"/>
          <w:lang w:val="x-none"/>
        </w:rPr>
        <w:t>. Участвует в разработке комплекса мероприятий по повышению готовности к переводу экономики МР «Печора» на работу в условиях военного времени в соответствующих разделах плана мероприятий, выполняемых в МР «Печора» при нарастании агрессии против Российской Федерации и плана перевода МР «Печора» на условия военного времени.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BA2C96">
        <w:rPr>
          <w:sz w:val="26"/>
          <w:szCs w:val="26"/>
        </w:rPr>
        <w:t>29</w:t>
      </w:r>
      <w:r w:rsidRPr="00EE27CC">
        <w:rPr>
          <w:sz w:val="26"/>
          <w:szCs w:val="26"/>
          <w:lang w:val="x-none"/>
        </w:rPr>
        <w:t>. Участвует в разработке плана нормированного снабжения населения продовольственными и непродовольственными товарами, подготавливает и организует его реализацию.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796EA0">
        <w:rPr>
          <w:sz w:val="26"/>
          <w:szCs w:val="26"/>
        </w:rPr>
        <w:t>3</w:t>
      </w:r>
      <w:r w:rsidR="00BA2C96">
        <w:rPr>
          <w:sz w:val="26"/>
          <w:szCs w:val="26"/>
        </w:rPr>
        <w:t>0</w:t>
      </w:r>
      <w:r w:rsidRPr="00EE27CC">
        <w:rPr>
          <w:sz w:val="26"/>
          <w:szCs w:val="26"/>
          <w:lang w:val="x-none"/>
        </w:rPr>
        <w:t>. Участвует в разработке плана мероприятий по материальному, автотранспортному и медицинскому обеспечению непосредственной подготовки к переводу МР «Печора» на условия военного времени.</w:t>
      </w:r>
    </w:p>
    <w:p w:rsidR="008B601A" w:rsidRPr="00EE27CC" w:rsidRDefault="00837CA2" w:rsidP="00EE27CC">
      <w:pPr>
        <w:pStyle w:val="ab"/>
        <w:ind w:firstLine="644"/>
        <w:rPr>
          <w:sz w:val="26"/>
          <w:szCs w:val="26"/>
          <w:lang w:val="x-none"/>
        </w:rPr>
      </w:pPr>
      <w:r>
        <w:rPr>
          <w:sz w:val="26"/>
          <w:szCs w:val="26"/>
          <w:lang w:val="x-none"/>
        </w:rPr>
        <w:t>3.3</w:t>
      </w:r>
      <w:r w:rsidR="00BA2C96">
        <w:rPr>
          <w:sz w:val="26"/>
          <w:szCs w:val="26"/>
        </w:rPr>
        <w:t>1</w:t>
      </w:r>
      <w:r w:rsidR="008B601A" w:rsidRPr="00EE27CC">
        <w:rPr>
          <w:sz w:val="26"/>
          <w:szCs w:val="26"/>
          <w:lang w:val="x-none"/>
        </w:rPr>
        <w:t>. Организует подготовку проектов договоров (контрактов), заключаемых Администрацией с организациями, на выполнение мобилизационных заданий.</w:t>
      </w:r>
    </w:p>
    <w:p w:rsidR="008B601A" w:rsidRPr="00EE27CC" w:rsidRDefault="008133F5" w:rsidP="00EE27CC">
      <w:pPr>
        <w:pStyle w:val="ab"/>
        <w:ind w:firstLine="644"/>
        <w:rPr>
          <w:sz w:val="26"/>
          <w:szCs w:val="26"/>
          <w:lang w:val="x-none"/>
        </w:rPr>
      </w:pPr>
      <w:r>
        <w:rPr>
          <w:sz w:val="26"/>
          <w:szCs w:val="26"/>
          <w:lang w:val="x-none"/>
        </w:rPr>
        <w:t>3.</w:t>
      </w:r>
      <w:r>
        <w:rPr>
          <w:sz w:val="26"/>
          <w:szCs w:val="26"/>
        </w:rPr>
        <w:t>3</w:t>
      </w:r>
      <w:r w:rsidR="00BA2C96">
        <w:rPr>
          <w:sz w:val="26"/>
          <w:szCs w:val="26"/>
        </w:rPr>
        <w:t>2</w:t>
      </w:r>
      <w:r w:rsidR="008B601A" w:rsidRPr="00EE27CC">
        <w:rPr>
          <w:sz w:val="26"/>
          <w:szCs w:val="26"/>
          <w:lang w:val="x-none"/>
        </w:rPr>
        <w:t>. Готовит предложения по объему мобилизационных заданий (заказов) подведомственным организациям в интересах выполнения мобилизационного плана экономики МР «Печора».</w:t>
      </w:r>
    </w:p>
    <w:p w:rsidR="008B601A" w:rsidRPr="00EE27CC" w:rsidRDefault="00984806" w:rsidP="00EE27CC">
      <w:pPr>
        <w:pStyle w:val="ab"/>
        <w:ind w:firstLine="644"/>
        <w:rPr>
          <w:sz w:val="26"/>
          <w:szCs w:val="26"/>
          <w:lang w:val="x-none"/>
        </w:rPr>
      </w:pPr>
      <w:r>
        <w:rPr>
          <w:sz w:val="26"/>
          <w:szCs w:val="26"/>
          <w:lang w:val="x-none"/>
        </w:rPr>
        <w:t>3.</w:t>
      </w:r>
      <w:r>
        <w:rPr>
          <w:sz w:val="26"/>
          <w:szCs w:val="26"/>
        </w:rPr>
        <w:t>3</w:t>
      </w:r>
      <w:r w:rsidR="00BA2C96">
        <w:rPr>
          <w:sz w:val="26"/>
          <w:szCs w:val="26"/>
        </w:rPr>
        <w:t>3</w:t>
      </w:r>
      <w:r w:rsidR="008B601A" w:rsidRPr="00EE27CC">
        <w:rPr>
          <w:sz w:val="26"/>
          <w:szCs w:val="26"/>
          <w:lang w:val="x-none"/>
        </w:rPr>
        <w:t>. В случае несостоятельности (банкротства) предприятий/организаций, имеющих мобилизационные задания (заказы), принимают меры по передаче этих заданий (заказов) другим предприятиям/организациям.</w:t>
      </w:r>
    </w:p>
    <w:p w:rsidR="008B601A" w:rsidRPr="00EE27CC" w:rsidRDefault="00963345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Pr="00EE27CC">
        <w:rPr>
          <w:sz w:val="26"/>
          <w:szCs w:val="26"/>
        </w:rPr>
        <w:t>3</w:t>
      </w:r>
      <w:r w:rsidR="00BA2C96">
        <w:rPr>
          <w:sz w:val="26"/>
          <w:szCs w:val="26"/>
        </w:rPr>
        <w:t>4</w:t>
      </w:r>
      <w:r w:rsidR="008B601A" w:rsidRPr="00EE27CC">
        <w:rPr>
          <w:sz w:val="26"/>
          <w:szCs w:val="26"/>
          <w:lang w:val="x-none"/>
        </w:rPr>
        <w:t>. Выполняет требования действующего законодательства РФ, приказов, инструкций, положений и иных нормативных актов по обеспечению сохранности персональных данных.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963345" w:rsidRPr="00EE27CC">
        <w:rPr>
          <w:sz w:val="26"/>
          <w:szCs w:val="26"/>
        </w:rPr>
        <w:t>3</w:t>
      </w:r>
      <w:r w:rsidR="00BA2C96">
        <w:rPr>
          <w:sz w:val="26"/>
          <w:szCs w:val="26"/>
        </w:rPr>
        <w:t>5</w:t>
      </w:r>
      <w:r w:rsidRPr="00EE27CC">
        <w:rPr>
          <w:sz w:val="26"/>
          <w:szCs w:val="26"/>
          <w:lang w:val="x-none"/>
        </w:rPr>
        <w:t>. Хранит в тайне личные ключи и атрибуты доступа (пароли) к помещениям, хранилищам, сейфам и ресурсам информационной системы Администрации.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963345" w:rsidRPr="00EE27CC">
        <w:rPr>
          <w:sz w:val="26"/>
          <w:szCs w:val="26"/>
        </w:rPr>
        <w:t>3</w:t>
      </w:r>
      <w:r w:rsidR="00BA2C96">
        <w:rPr>
          <w:sz w:val="26"/>
          <w:szCs w:val="26"/>
        </w:rPr>
        <w:t>6</w:t>
      </w:r>
      <w:r w:rsidRPr="00EE27CC">
        <w:rPr>
          <w:sz w:val="26"/>
          <w:szCs w:val="26"/>
          <w:lang w:val="x-none"/>
        </w:rPr>
        <w:t>. При отсутствии визуального контроля за рабочей станцией (оставление рабочего места на любой промежуток времени) немедленно блокирует доступ к компьютеру. Для этого нажимает одновременно комбинацию клавиш &lt;</w:t>
      </w:r>
      <w:proofErr w:type="spellStart"/>
      <w:r w:rsidRPr="00EE27CC">
        <w:rPr>
          <w:sz w:val="26"/>
          <w:szCs w:val="26"/>
          <w:lang w:val="x-none"/>
        </w:rPr>
        <w:t>Ctrl</w:t>
      </w:r>
      <w:proofErr w:type="spellEnd"/>
      <w:r w:rsidRPr="00EE27CC">
        <w:rPr>
          <w:sz w:val="26"/>
          <w:szCs w:val="26"/>
          <w:lang w:val="x-none"/>
        </w:rPr>
        <w:t>&gt;&lt;</w:t>
      </w:r>
      <w:proofErr w:type="spellStart"/>
      <w:r w:rsidRPr="00EE27CC">
        <w:rPr>
          <w:sz w:val="26"/>
          <w:szCs w:val="26"/>
          <w:lang w:val="x-none"/>
        </w:rPr>
        <w:t>Alt</w:t>
      </w:r>
      <w:proofErr w:type="spellEnd"/>
      <w:r w:rsidRPr="00EE27CC">
        <w:rPr>
          <w:sz w:val="26"/>
          <w:szCs w:val="26"/>
          <w:lang w:val="x-none"/>
        </w:rPr>
        <w:t>&gt;&lt;</w:t>
      </w:r>
      <w:proofErr w:type="spellStart"/>
      <w:r w:rsidRPr="00EE27CC">
        <w:rPr>
          <w:sz w:val="26"/>
          <w:szCs w:val="26"/>
          <w:lang w:val="x-none"/>
        </w:rPr>
        <w:t>Del</w:t>
      </w:r>
      <w:proofErr w:type="spellEnd"/>
      <w:r w:rsidRPr="00EE27CC">
        <w:rPr>
          <w:sz w:val="26"/>
          <w:szCs w:val="26"/>
          <w:lang w:val="x-none"/>
        </w:rPr>
        <w:t>&gt; и выбирает опцию &lt;Блокировка&gt;.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3.3</w:t>
      </w:r>
      <w:r w:rsidR="00BA2C96">
        <w:rPr>
          <w:sz w:val="26"/>
          <w:szCs w:val="26"/>
        </w:rPr>
        <w:t>7</w:t>
      </w:r>
      <w:r w:rsidRPr="00EE27CC">
        <w:rPr>
          <w:sz w:val="26"/>
          <w:szCs w:val="26"/>
          <w:lang w:val="x-none"/>
        </w:rPr>
        <w:t xml:space="preserve">. Незамедлительно, в кратчайшие сроки, сообщает главе муниципального </w:t>
      </w:r>
      <w:r w:rsidRPr="00EE27CC">
        <w:rPr>
          <w:sz w:val="26"/>
          <w:szCs w:val="26"/>
          <w:lang w:val="x-none"/>
        </w:rPr>
        <w:lastRenderedPageBreak/>
        <w:t>района – руководителю администрации об утрате или недостаче носителей информации, удостоверений, пропусков, ключей от помещений, хранилищ, сейфов, личных печатей и о других фактах, которые могут привести к разглашению персональных данных.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3.3</w:t>
      </w:r>
      <w:r w:rsidR="00BA2C96">
        <w:rPr>
          <w:sz w:val="26"/>
          <w:szCs w:val="26"/>
        </w:rPr>
        <w:t>8</w:t>
      </w:r>
      <w:r w:rsidRPr="00EE27CC">
        <w:rPr>
          <w:sz w:val="26"/>
          <w:szCs w:val="26"/>
          <w:lang w:val="x-none"/>
        </w:rPr>
        <w:t>. В случае попытки посторонних лиц получить персональные данные, немедленно сообщает об этом главе муниципального района – руководителю администрации.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BA2C96">
        <w:rPr>
          <w:sz w:val="26"/>
          <w:szCs w:val="26"/>
        </w:rPr>
        <w:t>39</w:t>
      </w:r>
      <w:r w:rsidRPr="00EE27CC">
        <w:rPr>
          <w:sz w:val="26"/>
          <w:szCs w:val="26"/>
          <w:lang w:val="x-none"/>
        </w:rPr>
        <w:t>. При увольнении все материальные носители, содержащие персональные данные (</w:t>
      </w:r>
      <w:proofErr w:type="spellStart"/>
      <w:r w:rsidRPr="00EE27CC">
        <w:rPr>
          <w:sz w:val="26"/>
          <w:szCs w:val="26"/>
          <w:lang w:val="x-none"/>
        </w:rPr>
        <w:t>флеш</w:t>
      </w:r>
      <w:proofErr w:type="spellEnd"/>
      <w:r w:rsidRPr="00EE27CC">
        <w:rPr>
          <w:sz w:val="26"/>
          <w:szCs w:val="26"/>
          <w:lang w:val="x-none"/>
        </w:rPr>
        <w:t xml:space="preserve">-накопители, дискеты, компакт-диски, документы, черновики, распечатки на принтерах, кино- и фотоматериалы, модели, промышленные образцы и пр.), передает </w:t>
      </w:r>
      <w:r w:rsidR="004D7129" w:rsidRPr="00EE27CC">
        <w:rPr>
          <w:sz w:val="26"/>
          <w:szCs w:val="26"/>
        </w:rPr>
        <w:t>заместителю начальника Отдела</w:t>
      </w:r>
      <w:r w:rsidR="009F1BE4">
        <w:rPr>
          <w:sz w:val="26"/>
          <w:szCs w:val="26"/>
          <w:lang w:val="x-none"/>
        </w:rPr>
        <w:t>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796EA0">
        <w:rPr>
          <w:sz w:val="26"/>
          <w:szCs w:val="26"/>
        </w:rPr>
        <w:t>4</w:t>
      </w:r>
      <w:r w:rsidR="00BA2C96">
        <w:rPr>
          <w:sz w:val="26"/>
          <w:szCs w:val="26"/>
        </w:rPr>
        <w:t>0</w:t>
      </w:r>
      <w:r w:rsidRPr="00EE27CC">
        <w:rPr>
          <w:sz w:val="26"/>
          <w:szCs w:val="26"/>
          <w:lang w:val="x-none"/>
        </w:rPr>
        <w:t>. Использует информационные ресурсы Администрации и переданные в распоряжение технические средства хранения, обработки и передачи информации исключительно для выполнения порученных работ, должностных обязанностей.</w:t>
      </w:r>
    </w:p>
    <w:p w:rsidR="008B601A" w:rsidRPr="00EE27CC" w:rsidRDefault="002139CC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  <w:lang w:val="x-none"/>
        </w:rPr>
        <w:t>3.</w:t>
      </w:r>
      <w:r w:rsidR="00837CA2">
        <w:rPr>
          <w:sz w:val="26"/>
          <w:szCs w:val="26"/>
        </w:rPr>
        <w:t>4</w:t>
      </w:r>
      <w:r w:rsidR="00BA2C96">
        <w:rPr>
          <w:sz w:val="26"/>
          <w:szCs w:val="26"/>
        </w:rPr>
        <w:t>1</w:t>
      </w:r>
      <w:r w:rsidR="008B601A" w:rsidRPr="00EE27CC">
        <w:rPr>
          <w:sz w:val="26"/>
          <w:szCs w:val="26"/>
          <w:lang w:val="x-none"/>
        </w:rPr>
        <w:t xml:space="preserve">. </w:t>
      </w:r>
      <w:r w:rsidR="001F59F1" w:rsidRPr="00EE27CC">
        <w:rPr>
          <w:sz w:val="26"/>
          <w:szCs w:val="26"/>
        </w:rPr>
        <w:t xml:space="preserve">Планирует деятельность Отдела, </w:t>
      </w:r>
      <w:r w:rsidR="003A0621" w:rsidRPr="00EE27CC">
        <w:rPr>
          <w:sz w:val="26"/>
          <w:szCs w:val="26"/>
        </w:rPr>
        <w:t>разрабатывает планы деятельности Отдела и формирует отчеты об их реализации</w:t>
      </w:r>
      <w:r w:rsidR="008B601A" w:rsidRPr="00EE27CC">
        <w:rPr>
          <w:sz w:val="26"/>
          <w:szCs w:val="26"/>
          <w:lang w:val="x-none"/>
        </w:rPr>
        <w:t>.</w:t>
      </w:r>
    </w:p>
    <w:p w:rsidR="003A0621" w:rsidRPr="00EE27CC" w:rsidRDefault="008133F5" w:rsidP="00EE27CC">
      <w:pPr>
        <w:pStyle w:val="ab"/>
        <w:ind w:firstLine="644"/>
        <w:rPr>
          <w:sz w:val="26"/>
          <w:szCs w:val="26"/>
        </w:rPr>
      </w:pPr>
      <w:r>
        <w:rPr>
          <w:sz w:val="26"/>
          <w:szCs w:val="26"/>
        </w:rPr>
        <w:t>3.4</w:t>
      </w:r>
      <w:r w:rsidR="00BA2C96">
        <w:rPr>
          <w:sz w:val="26"/>
          <w:szCs w:val="26"/>
        </w:rPr>
        <w:t>2</w:t>
      </w:r>
      <w:r w:rsidR="003A0621" w:rsidRPr="00EE27CC">
        <w:rPr>
          <w:sz w:val="26"/>
          <w:szCs w:val="26"/>
        </w:rPr>
        <w:t xml:space="preserve">. Осуществляет оперативное руководство </w:t>
      </w:r>
      <w:r w:rsidR="00837CA2">
        <w:rPr>
          <w:sz w:val="26"/>
          <w:szCs w:val="26"/>
        </w:rPr>
        <w:t>Отделом</w:t>
      </w:r>
      <w:r w:rsidR="003A0621" w:rsidRPr="00EE27CC">
        <w:rPr>
          <w:sz w:val="26"/>
          <w:szCs w:val="26"/>
        </w:rPr>
        <w:t xml:space="preserve"> и определяет задачи муниципальных служащих и работников Отдела при выполнении их должностных обязанностей.</w:t>
      </w:r>
    </w:p>
    <w:p w:rsidR="003A0621" w:rsidRPr="00EE27CC" w:rsidRDefault="002139CC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>3.</w:t>
      </w:r>
      <w:r w:rsidR="00984806">
        <w:rPr>
          <w:sz w:val="26"/>
          <w:szCs w:val="26"/>
        </w:rPr>
        <w:t>4</w:t>
      </w:r>
      <w:r w:rsidR="00BA2C96">
        <w:rPr>
          <w:sz w:val="26"/>
          <w:szCs w:val="26"/>
        </w:rPr>
        <w:t>3</w:t>
      </w:r>
      <w:r w:rsidR="00984806">
        <w:rPr>
          <w:sz w:val="26"/>
          <w:szCs w:val="26"/>
        </w:rPr>
        <w:t>.</w:t>
      </w:r>
      <w:r w:rsidR="003A0621" w:rsidRPr="00EE27CC">
        <w:rPr>
          <w:sz w:val="26"/>
          <w:szCs w:val="26"/>
        </w:rPr>
        <w:t xml:space="preserve"> Организует деятельность Отдела: по исполнению муниципальными служащими и работниками Отдела функций Отдел и своих должностных обязанностей, по выполнению поручений руководителя Администрации, его заместителей.</w:t>
      </w:r>
    </w:p>
    <w:p w:rsidR="003A0621" w:rsidRPr="00EE27CC" w:rsidRDefault="003A0621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>3.</w:t>
      </w:r>
      <w:r w:rsidR="00963345" w:rsidRPr="00EE27CC">
        <w:rPr>
          <w:sz w:val="26"/>
          <w:szCs w:val="26"/>
        </w:rPr>
        <w:t>4</w:t>
      </w:r>
      <w:r w:rsidR="00BA2C96">
        <w:rPr>
          <w:sz w:val="26"/>
          <w:szCs w:val="26"/>
        </w:rPr>
        <w:t>4</w:t>
      </w:r>
      <w:r w:rsidRPr="00EE27CC">
        <w:rPr>
          <w:sz w:val="26"/>
          <w:szCs w:val="26"/>
        </w:rPr>
        <w:t>. Координирует деятельность муниципальных служащих и работников Отдела: распределяет должностные обязанности между муниципальными служащими, работниками отдела, в том числе в период их временного отсутствия либо при наличии вакантной должности в Отделе.</w:t>
      </w:r>
    </w:p>
    <w:p w:rsidR="003A0621" w:rsidRPr="00EE27CC" w:rsidRDefault="002139CC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>3.</w:t>
      </w:r>
      <w:r w:rsidR="00963345" w:rsidRPr="00EE27CC">
        <w:rPr>
          <w:sz w:val="26"/>
          <w:szCs w:val="26"/>
        </w:rPr>
        <w:t>4</w:t>
      </w:r>
      <w:r w:rsidR="00BA2C96">
        <w:rPr>
          <w:sz w:val="26"/>
          <w:szCs w:val="26"/>
        </w:rPr>
        <w:t>5</w:t>
      </w:r>
      <w:r w:rsidR="003A0621" w:rsidRPr="00EE27CC">
        <w:rPr>
          <w:sz w:val="26"/>
          <w:szCs w:val="26"/>
        </w:rPr>
        <w:t xml:space="preserve">. Мотивирует деятельность: </w:t>
      </w:r>
    </w:p>
    <w:p w:rsidR="003A0621" w:rsidRPr="00EE27CC" w:rsidRDefault="003A0621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 xml:space="preserve">- создает условия для реализации функций подразделения, готовит предложения по оплате труда, </w:t>
      </w:r>
    </w:p>
    <w:p w:rsidR="003A0621" w:rsidRPr="00EE27CC" w:rsidRDefault="003A0621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>- формам и размерам стимулирования муниципальных служащих, работников Отдела, о применении дисциплинарных взысканий к муниципальным служащим, работникам Отдела,</w:t>
      </w:r>
    </w:p>
    <w:p w:rsidR="003A0621" w:rsidRPr="00EE27CC" w:rsidRDefault="003A0621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 xml:space="preserve">- готовит </w:t>
      </w:r>
      <w:r w:rsidRPr="00DF1B4A">
        <w:rPr>
          <w:sz w:val="26"/>
          <w:szCs w:val="26"/>
        </w:rPr>
        <w:t>предложения и реализ</w:t>
      </w:r>
      <w:r w:rsidR="00DF1B4A" w:rsidRPr="00DF1B4A">
        <w:rPr>
          <w:sz w:val="26"/>
          <w:szCs w:val="26"/>
        </w:rPr>
        <w:t>ует</w:t>
      </w:r>
      <w:r w:rsidRPr="00EE27CC">
        <w:rPr>
          <w:sz w:val="26"/>
          <w:szCs w:val="26"/>
        </w:rPr>
        <w:t xml:space="preserve"> мероприятия по нематериальной мотивации муниципальных служащих и работников.</w:t>
      </w:r>
    </w:p>
    <w:p w:rsidR="003A0621" w:rsidRPr="00EE27CC" w:rsidRDefault="002139CC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>3.</w:t>
      </w:r>
      <w:r w:rsidR="00963345" w:rsidRPr="00EE27CC">
        <w:rPr>
          <w:sz w:val="26"/>
          <w:szCs w:val="26"/>
        </w:rPr>
        <w:t>4</w:t>
      </w:r>
      <w:r w:rsidR="00BA2C96">
        <w:rPr>
          <w:sz w:val="26"/>
          <w:szCs w:val="26"/>
        </w:rPr>
        <w:t>6</w:t>
      </w:r>
      <w:r w:rsidR="003A0621" w:rsidRPr="00EE27CC">
        <w:rPr>
          <w:sz w:val="26"/>
          <w:szCs w:val="26"/>
        </w:rPr>
        <w:t xml:space="preserve">. Контролирует деятельность </w:t>
      </w:r>
      <w:r w:rsidR="00A71B6C" w:rsidRPr="00EE27CC">
        <w:rPr>
          <w:sz w:val="26"/>
          <w:szCs w:val="26"/>
        </w:rPr>
        <w:t>Отдела</w:t>
      </w:r>
      <w:r w:rsidR="003A0621" w:rsidRPr="00EE27CC">
        <w:rPr>
          <w:sz w:val="26"/>
          <w:szCs w:val="26"/>
        </w:rPr>
        <w:t>:</w:t>
      </w:r>
    </w:p>
    <w:p w:rsidR="003A0621" w:rsidRPr="00EE27CC" w:rsidRDefault="002139CC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 xml:space="preserve">- </w:t>
      </w:r>
      <w:r w:rsidR="003A0621" w:rsidRPr="00EE27CC">
        <w:rPr>
          <w:sz w:val="26"/>
          <w:szCs w:val="26"/>
        </w:rPr>
        <w:t xml:space="preserve">по исполнению муниципальными служащими и работниками </w:t>
      </w:r>
      <w:r w:rsidR="00A71B6C" w:rsidRPr="00EE27CC">
        <w:rPr>
          <w:sz w:val="26"/>
          <w:szCs w:val="26"/>
        </w:rPr>
        <w:t>Отдела</w:t>
      </w:r>
      <w:r w:rsidR="003A0621" w:rsidRPr="00EE27CC">
        <w:rPr>
          <w:sz w:val="26"/>
          <w:szCs w:val="26"/>
        </w:rPr>
        <w:t xml:space="preserve"> должностных обязанностей;</w:t>
      </w:r>
    </w:p>
    <w:p w:rsidR="003A0621" w:rsidRPr="00EE27CC" w:rsidRDefault="002139CC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 xml:space="preserve">- </w:t>
      </w:r>
      <w:r w:rsidR="003A0621" w:rsidRPr="00EE27CC">
        <w:rPr>
          <w:sz w:val="26"/>
          <w:szCs w:val="26"/>
        </w:rPr>
        <w:t>по соблюдению установленных законодательством обязанностей, запретов, ограничений, требований к служебному поведению, правил внутреннего трудового распорядка органа местного самоуправления;</w:t>
      </w:r>
    </w:p>
    <w:p w:rsidR="003A0621" w:rsidRPr="00EE27CC" w:rsidRDefault="002139CC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</w:rPr>
        <w:t xml:space="preserve">- </w:t>
      </w:r>
      <w:r w:rsidR="003A0621" w:rsidRPr="00EE27CC">
        <w:rPr>
          <w:sz w:val="26"/>
          <w:szCs w:val="26"/>
        </w:rPr>
        <w:t>по выполнению поручений руководителя органа местного самоуправления, его заместителей.</w:t>
      </w:r>
    </w:p>
    <w:p w:rsidR="008B601A" w:rsidRPr="00EE27CC" w:rsidRDefault="002139CC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Pr="00EE27CC">
        <w:rPr>
          <w:sz w:val="26"/>
          <w:szCs w:val="26"/>
        </w:rPr>
        <w:t>4</w:t>
      </w:r>
      <w:r w:rsidR="00BA2C96">
        <w:rPr>
          <w:sz w:val="26"/>
          <w:szCs w:val="26"/>
        </w:rPr>
        <w:t>7</w:t>
      </w:r>
      <w:r w:rsidR="008B601A" w:rsidRPr="00EE27CC">
        <w:rPr>
          <w:sz w:val="26"/>
          <w:szCs w:val="26"/>
          <w:lang w:val="x-none"/>
        </w:rPr>
        <w:t>. Добросовестно исполняет трудовые обязанности, возложенные трудовым договором.</w:t>
      </w:r>
    </w:p>
    <w:p w:rsidR="00DA3F74" w:rsidRPr="00EE27CC" w:rsidRDefault="002139CC" w:rsidP="00EE27CC">
      <w:pPr>
        <w:pStyle w:val="ab"/>
        <w:ind w:firstLine="644"/>
        <w:rPr>
          <w:sz w:val="26"/>
          <w:szCs w:val="26"/>
        </w:rPr>
      </w:pPr>
      <w:r w:rsidRPr="00EE27CC">
        <w:rPr>
          <w:sz w:val="26"/>
          <w:szCs w:val="26"/>
          <w:lang w:val="x-none"/>
        </w:rPr>
        <w:t>3.</w:t>
      </w:r>
      <w:r w:rsidRPr="00EE27CC">
        <w:rPr>
          <w:sz w:val="26"/>
          <w:szCs w:val="26"/>
        </w:rPr>
        <w:t>4</w:t>
      </w:r>
      <w:r w:rsidR="00BA2C96">
        <w:rPr>
          <w:sz w:val="26"/>
          <w:szCs w:val="26"/>
        </w:rPr>
        <w:t>8</w:t>
      </w:r>
      <w:r w:rsidR="008B601A" w:rsidRPr="00EE27CC">
        <w:rPr>
          <w:sz w:val="26"/>
          <w:szCs w:val="26"/>
          <w:lang w:val="x-none"/>
        </w:rPr>
        <w:t xml:space="preserve">. </w:t>
      </w:r>
      <w:r w:rsidR="00DA3F74" w:rsidRPr="00EE27CC">
        <w:rPr>
          <w:sz w:val="26"/>
          <w:szCs w:val="26"/>
          <w:lang w:val="x-none"/>
        </w:rPr>
        <w:t>Соблюдает правила внутреннего трудового распорядка.</w:t>
      </w:r>
    </w:p>
    <w:p w:rsidR="00DA3F74" w:rsidRPr="00EE27CC" w:rsidRDefault="00796EA0" w:rsidP="00EE27CC">
      <w:pPr>
        <w:pStyle w:val="ab"/>
        <w:ind w:firstLine="644"/>
        <w:rPr>
          <w:sz w:val="26"/>
          <w:szCs w:val="26"/>
        </w:rPr>
      </w:pPr>
      <w:r>
        <w:rPr>
          <w:sz w:val="26"/>
          <w:szCs w:val="26"/>
        </w:rPr>
        <w:t>3.</w:t>
      </w:r>
      <w:r w:rsidR="00BA2C96">
        <w:rPr>
          <w:sz w:val="26"/>
          <w:szCs w:val="26"/>
        </w:rPr>
        <w:t>49</w:t>
      </w:r>
      <w:r w:rsidR="00DA3F74" w:rsidRPr="00EE27CC">
        <w:rPr>
          <w:sz w:val="26"/>
          <w:szCs w:val="26"/>
        </w:rPr>
        <w:t>. Соблюдает требования по охране труда, правила содержания служебных помещений и правила пожарной безопасности.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lastRenderedPageBreak/>
        <w:t>3.</w:t>
      </w:r>
      <w:r w:rsidR="00796EA0">
        <w:rPr>
          <w:sz w:val="26"/>
          <w:szCs w:val="26"/>
        </w:rPr>
        <w:t>5</w:t>
      </w:r>
      <w:r w:rsidR="00BA2C96">
        <w:rPr>
          <w:sz w:val="26"/>
          <w:szCs w:val="26"/>
        </w:rPr>
        <w:t>0</w:t>
      </w:r>
      <w:r w:rsidRPr="00EE27CC">
        <w:rPr>
          <w:sz w:val="26"/>
          <w:szCs w:val="26"/>
          <w:lang w:val="x-none"/>
        </w:rPr>
        <w:t>. Охраняет государственную и иную охраняемую законом тайну, а также не разглашает сведения, ставшие известными в связи с исполнением обязанностей, затрагивающих частную жизнь и достоинство граждан.</w:t>
      </w:r>
    </w:p>
    <w:p w:rsidR="008B601A" w:rsidRPr="00EE27CC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E27CC">
        <w:rPr>
          <w:sz w:val="26"/>
          <w:szCs w:val="26"/>
          <w:lang w:val="x-none"/>
        </w:rPr>
        <w:t>3.</w:t>
      </w:r>
      <w:r w:rsidR="00837CA2">
        <w:rPr>
          <w:sz w:val="26"/>
          <w:szCs w:val="26"/>
        </w:rPr>
        <w:t>5</w:t>
      </w:r>
      <w:r w:rsidR="00BA2C96">
        <w:rPr>
          <w:sz w:val="26"/>
          <w:szCs w:val="26"/>
        </w:rPr>
        <w:t>1</w:t>
      </w:r>
      <w:r w:rsidRPr="00EE27CC">
        <w:rPr>
          <w:sz w:val="26"/>
          <w:szCs w:val="26"/>
          <w:lang w:val="x-none"/>
        </w:rPr>
        <w:t xml:space="preserve">. </w:t>
      </w:r>
      <w:r w:rsidR="001F59F1" w:rsidRPr="00EE27CC">
        <w:rPr>
          <w:sz w:val="26"/>
          <w:szCs w:val="26"/>
          <w:lang w:val="x-none"/>
        </w:rPr>
        <w:t>Бережет и рационально использует имущество, предоставленное для исполнения должностных обязанностей, а также не использует это имущество в целях получения доходов или иной личной выгоды</w:t>
      </w:r>
      <w:r w:rsidRPr="00EE27CC">
        <w:rPr>
          <w:sz w:val="26"/>
          <w:szCs w:val="26"/>
          <w:lang w:val="x-none"/>
        </w:rPr>
        <w:t>.</w:t>
      </w:r>
    </w:p>
    <w:p w:rsidR="008B601A" w:rsidRPr="00E23150" w:rsidRDefault="008133F5" w:rsidP="00EE27CC">
      <w:pPr>
        <w:pStyle w:val="ab"/>
        <w:ind w:firstLine="644"/>
        <w:rPr>
          <w:sz w:val="26"/>
          <w:szCs w:val="26"/>
          <w:lang w:val="x-none"/>
        </w:rPr>
      </w:pPr>
      <w:r w:rsidRPr="00E23150">
        <w:rPr>
          <w:sz w:val="26"/>
          <w:szCs w:val="26"/>
          <w:lang w:val="x-none"/>
        </w:rPr>
        <w:t>3.</w:t>
      </w:r>
      <w:r w:rsidR="00837CA2" w:rsidRPr="00E23150">
        <w:rPr>
          <w:sz w:val="26"/>
          <w:szCs w:val="26"/>
        </w:rPr>
        <w:t>5</w:t>
      </w:r>
      <w:r w:rsidR="00BA2C96" w:rsidRPr="00E23150">
        <w:rPr>
          <w:sz w:val="26"/>
          <w:szCs w:val="26"/>
        </w:rPr>
        <w:t>2</w:t>
      </w:r>
      <w:r w:rsidR="008B601A" w:rsidRPr="00E23150">
        <w:rPr>
          <w:sz w:val="26"/>
          <w:szCs w:val="26"/>
          <w:lang w:val="x-none"/>
        </w:rPr>
        <w:t>. Соблюдает при исполнении должностных обязанностей права и законные интересы граждан и организаций.</w:t>
      </w:r>
    </w:p>
    <w:p w:rsidR="008B601A" w:rsidRPr="00E23150" w:rsidRDefault="00984806" w:rsidP="00EE27CC">
      <w:pPr>
        <w:pStyle w:val="ab"/>
        <w:ind w:firstLine="644"/>
        <w:rPr>
          <w:sz w:val="26"/>
          <w:szCs w:val="26"/>
          <w:lang w:val="x-none"/>
        </w:rPr>
      </w:pPr>
      <w:r w:rsidRPr="00E23150">
        <w:rPr>
          <w:sz w:val="26"/>
          <w:szCs w:val="26"/>
          <w:lang w:val="x-none"/>
        </w:rPr>
        <w:t>3.</w:t>
      </w:r>
      <w:r w:rsidRPr="00E23150">
        <w:rPr>
          <w:sz w:val="26"/>
          <w:szCs w:val="26"/>
        </w:rPr>
        <w:t>5</w:t>
      </w:r>
      <w:r w:rsidR="00BA2C96" w:rsidRPr="00E23150">
        <w:rPr>
          <w:sz w:val="26"/>
          <w:szCs w:val="26"/>
        </w:rPr>
        <w:t>3</w:t>
      </w:r>
      <w:r w:rsidR="008B601A" w:rsidRPr="00E23150">
        <w:rPr>
          <w:sz w:val="26"/>
          <w:szCs w:val="26"/>
          <w:lang w:val="x-none"/>
        </w:rPr>
        <w:t>. Поддерживает уровень квалификации, необходимый для надлежащего исполнения должностных обязанностей.</w:t>
      </w:r>
    </w:p>
    <w:p w:rsidR="008B601A" w:rsidRPr="00E23150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23150">
        <w:rPr>
          <w:sz w:val="26"/>
          <w:szCs w:val="26"/>
          <w:lang w:val="x-none"/>
        </w:rPr>
        <w:t>3.</w:t>
      </w:r>
      <w:r w:rsidR="00963345" w:rsidRPr="00E23150">
        <w:rPr>
          <w:sz w:val="26"/>
          <w:szCs w:val="26"/>
        </w:rPr>
        <w:t>5</w:t>
      </w:r>
      <w:r w:rsidR="00BA2C96" w:rsidRPr="00E23150">
        <w:rPr>
          <w:sz w:val="26"/>
          <w:szCs w:val="26"/>
        </w:rPr>
        <w:t>4</w:t>
      </w:r>
      <w:r w:rsidRPr="00E23150">
        <w:rPr>
          <w:sz w:val="26"/>
          <w:szCs w:val="26"/>
          <w:lang w:val="x-none"/>
        </w:rPr>
        <w:t>. Представляет в установленном порядке предусмотренные законодательством Российской Федерации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B601A" w:rsidRPr="00E23150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23150">
        <w:rPr>
          <w:sz w:val="26"/>
          <w:szCs w:val="26"/>
          <w:lang w:val="x-none"/>
        </w:rPr>
        <w:t>3.</w:t>
      </w:r>
      <w:r w:rsidR="00984806" w:rsidRPr="00E23150">
        <w:rPr>
          <w:sz w:val="26"/>
          <w:szCs w:val="26"/>
        </w:rPr>
        <w:t>5</w:t>
      </w:r>
      <w:r w:rsidR="00BA2C96" w:rsidRPr="00E23150">
        <w:rPr>
          <w:sz w:val="26"/>
          <w:szCs w:val="26"/>
        </w:rPr>
        <w:t>5</w:t>
      </w:r>
      <w:r w:rsidRPr="00E23150">
        <w:rPr>
          <w:sz w:val="26"/>
          <w:szCs w:val="26"/>
          <w:lang w:val="x-none"/>
        </w:rPr>
        <w:t>. Уведомляет представителя нанимателя (работодателя), органы прокуратуры 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правонарушений.</w:t>
      </w:r>
    </w:p>
    <w:p w:rsidR="008B601A" w:rsidRPr="00E23150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23150">
        <w:rPr>
          <w:sz w:val="26"/>
          <w:szCs w:val="26"/>
          <w:lang w:val="x-none"/>
        </w:rPr>
        <w:t>3.</w:t>
      </w:r>
      <w:r w:rsidR="00984806" w:rsidRPr="00E23150">
        <w:rPr>
          <w:sz w:val="26"/>
          <w:szCs w:val="26"/>
        </w:rPr>
        <w:t>5</w:t>
      </w:r>
      <w:r w:rsidR="00BA2C96" w:rsidRPr="00E23150">
        <w:rPr>
          <w:sz w:val="26"/>
          <w:szCs w:val="26"/>
        </w:rPr>
        <w:t>6</w:t>
      </w:r>
      <w:r w:rsidRPr="00E23150">
        <w:rPr>
          <w:sz w:val="26"/>
          <w:szCs w:val="26"/>
          <w:lang w:val="x-none"/>
        </w:rPr>
        <w:t>. Уведомляет представителя нанимателя (работодателя) о намерении выполнять иную оплачиваемую работу.</w:t>
      </w:r>
    </w:p>
    <w:p w:rsidR="008B601A" w:rsidRPr="00E23150" w:rsidRDefault="00DA3F74" w:rsidP="00EE27CC">
      <w:pPr>
        <w:pStyle w:val="ab"/>
        <w:ind w:firstLine="644"/>
        <w:rPr>
          <w:sz w:val="26"/>
          <w:szCs w:val="26"/>
          <w:lang w:val="x-none"/>
        </w:rPr>
      </w:pPr>
      <w:r w:rsidRPr="00E23150">
        <w:rPr>
          <w:sz w:val="26"/>
          <w:szCs w:val="26"/>
          <w:lang w:val="x-none"/>
        </w:rPr>
        <w:t>3.</w:t>
      </w:r>
      <w:r w:rsidRPr="00E23150">
        <w:rPr>
          <w:sz w:val="26"/>
          <w:szCs w:val="26"/>
        </w:rPr>
        <w:t>5</w:t>
      </w:r>
      <w:r w:rsidR="00BA2C96" w:rsidRPr="00E23150">
        <w:rPr>
          <w:sz w:val="26"/>
          <w:szCs w:val="26"/>
        </w:rPr>
        <w:t>7</w:t>
      </w:r>
      <w:r w:rsidR="008B601A" w:rsidRPr="00E23150">
        <w:rPr>
          <w:sz w:val="26"/>
          <w:szCs w:val="26"/>
          <w:lang w:val="x-none"/>
        </w:rPr>
        <w:t>. Уведомляет главу муниципального района – руководителя Администрации о личной заинтересованности при исполнении должностных обязанностей, которая может привести к конфликту интересов, и принимает меры по предотвращению и недопущению любой возможности возникновения конфликта интересов на муниципальной службе.</w:t>
      </w:r>
    </w:p>
    <w:p w:rsidR="008B601A" w:rsidRPr="00E23150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23150">
        <w:rPr>
          <w:sz w:val="26"/>
          <w:szCs w:val="26"/>
          <w:lang w:val="x-none"/>
        </w:rPr>
        <w:t>3</w:t>
      </w:r>
      <w:r w:rsidR="002139CC" w:rsidRPr="00E23150">
        <w:rPr>
          <w:sz w:val="26"/>
          <w:szCs w:val="26"/>
          <w:lang w:val="x-none"/>
        </w:rPr>
        <w:t>.</w:t>
      </w:r>
      <w:r w:rsidR="00DA3F74" w:rsidRPr="00E23150">
        <w:rPr>
          <w:sz w:val="26"/>
          <w:szCs w:val="26"/>
        </w:rPr>
        <w:t>5</w:t>
      </w:r>
      <w:r w:rsidR="00BA2C96" w:rsidRPr="00E23150">
        <w:rPr>
          <w:sz w:val="26"/>
          <w:szCs w:val="26"/>
        </w:rPr>
        <w:t>8</w:t>
      </w:r>
      <w:r w:rsidRPr="00E23150">
        <w:rPr>
          <w:sz w:val="26"/>
          <w:szCs w:val="26"/>
          <w:lang w:val="x-none"/>
        </w:rPr>
        <w:t>. Соблюдает ограничения, выполняет обязательства, не нарушает запреты, связанные с муниципальной службой, в соответствии со статьями 12-15.1 Федерального закона Российской Федерации от 02.03.2007 г. № 25-ФЗ «О муниципальной службе в Российской Федерации».</w:t>
      </w:r>
    </w:p>
    <w:p w:rsidR="00DA3F74" w:rsidRPr="00E23150" w:rsidRDefault="002139CC" w:rsidP="00EE27CC">
      <w:pPr>
        <w:pStyle w:val="ab"/>
        <w:ind w:firstLine="644"/>
        <w:rPr>
          <w:sz w:val="26"/>
          <w:szCs w:val="26"/>
        </w:rPr>
      </w:pPr>
      <w:r w:rsidRPr="00E23150">
        <w:rPr>
          <w:sz w:val="26"/>
          <w:szCs w:val="26"/>
          <w:lang w:val="x-none"/>
        </w:rPr>
        <w:t>3.</w:t>
      </w:r>
      <w:r w:rsidR="00BA2C96" w:rsidRPr="00E23150">
        <w:rPr>
          <w:sz w:val="26"/>
          <w:szCs w:val="26"/>
        </w:rPr>
        <w:t>59</w:t>
      </w:r>
      <w:r w:rsidR="008B601A" w:rsidRPr="00E23150">
        <w:rPr>
          <w:sz w:val="26"/>
          <w:szCs w:val="26"/>
          <w:lang w:val="x-none"/>
        </w:rPr>
        <w:t>. Соблюдает Кодекс этики и служебного поведения муниципальных служащих МР «Печора».</w:t>
      </w:r>
    </w:p>
    <w:p w:rsidR="00DA3F74" w:rsidRPr="00E23150" w:rsidRDefault="00DA3F74" w:rsidP="00EE27CC">
      <w:pPr>
        <w:pStyle w:val="ab"/>
        <w:ind w:firstLine="644"/>
        <w:rPr>
          <w:sz w:val="26"/>
          <w:szCs w:val="26"/>
        </w:rPr>
      </w:pPr>
      <w:r w:rsidRPr="00E23150">
        <w:rPr>
          <w:sz w:val="26"/>
          <w:szCs w:val="26"/>
        </w:rPr>
        <w:t>3.</w:t>
      </w:r>
      <w:r w:rsidR="00796EA0" w:rsidRPr="00E23150">
        <w:rPr>
          <w:sz w:val="26"/>
          <w:szCs w:val="26"/>
        </w:rPr>
        <w:t>6</w:t>
      </w:r>
      <w:r w:rsidR="00BA2C96" w:rsidRPr="00E23150">
        <w:rPr>
          <w:sz w:val="26"/>
          <w:szCs w:val="26"/>
        </w:rPr>
        <w:t>0</w:t>
      </w:r>
      <w:r w:rsidRPr="00E23150">
        <w:rPr>
          <w:sz w:val="26"/>
          <w:szCs w:val="26"/>
        </w:rPr>
        <w:t>. Соблюдает нормы действующего законодательства в сфере осуществления муниципальных закупок.</w:t>
      </w:r>
    </w:p>
    <w:p w:rsidR="008B601A" w:rsidRPr="00E23150" w:rsidRDefault="008B601A" w:rsidP="00EE27CC">
      <w:pPr>
        <w:pStyle w:val="ab"/>
        <w:ind w:firstLine="644"/>
        <w:rPr>
          <w:sz w:val="26"/>
          <w:szCs w:val="26"/>
          <w:lang w:val="x-none"/>
        </w:rPr>
      </w:pPr>
      <w:r w:rsidRPr="00E23150">
        <w:rPr>
          <w:sz w:val="26"/>
          <w:szCs w:val="26"/>
          <w:lang w:val="x-none"/>
        </w:rPr>
        <w:t>3.</w:t>
      </w:r>
      <w:r w:rsidR="00837CA2" w:rsidRPr="00E23150">
        <w:rPr>
          <w:sz w:val="26"/>
          <w:szCs w:val="26"/>
        </w:rPr>
        <w:t>6</w:t>
      </w:r>
      <w:r w:rsidR="00BA2C96" w:rsidRPr="00E23150">
        <w:rPr>
          <w:sz w:val="26"/>
          <w:szCs w:val="26"/>
        </w:rPr>
        <w:t>1</w:t>
      </w:r>
      <w:r w:rsidRPr="00E23150">
        <w:rPr>
          <w:sz w:val="26"/>
          <w:szCs w:val="26"/>
          <w:lang w:val="x-none"/>
        </w:rPr>
        <w:t>.  При увольнении (переходе на другую работу или новую должность) передает новому работнику вместе с документами на бумажных носителях всю информацию, содержащуюся в персональном компьютере.</w:t>
      </w:r>
    </w:p>
    <w:p w:rsidR="001F59F1" w:rsidRPr="00E23150" w:rsidRDefault="008133F5" w:rsidP="00EE27CC">
      <w:pPr>
        <w:pStyle w:val="ab"/>
        <w:ind w:firstLine="644"/>
        <w:rPr>
          <w:sz w:val="26"/>
          <w:szCs w:val="26"/>
        </w:rPr>
      </w:pPr>
      <w:r w:rsidRPr="00E23150">
        <w:rPr>
          <w:sz w:val="26"/>
          <w:szCs w:val="26"/>
          <w:lang w:val="x-none"/>
        </w:rPr>
        <w:t>3.</w:t>
      </w:r>
      <w:r w:rsidRPr="00E23150">
        <w:rPr>
          <w:sz w:val="26"/>
          <w:szCs w:val="26"/>
        </w:rPr>
        <w:t>6</w:t>
      </w:r>
      <w:r w:rsidR="00BA2C96" w:rsidRPr="00E23150">
        <w:rPr>
          <w:sz w:val="26"/>
          <w:szCs w:val="26"/>
        </w:rPr>
        <w:t>2</w:t>
      </w:r>
      <w:r w:rsidR="008B601A" w:rsidRPr="00E23150">
        <w:rPr>
          <w:sz w:val="26"/>
          <w:szCs w:val="26"/>
          <w:lang w:val="x-none"/>
        </w:rPr>
        <w:t>. При временном отсутствии (отпуск, длительная командировка, болезнь) обеспечивает доступ в базу данных на персональном компьютер</w:t>
      </w:r>
      <w:r w:rsidR="001F59F1" w:rsidRPr="00E23150">
        <w:rPr>
          <w:sz w:val="26"/>
          <w:szCs w:val="26"/>
          <w:lang w:val="x-none"/>
        </w:rPr>
        <w:t xml:space="preserve">е </w:t>
      </w:r>
      <w:r w:rsidR="00CF75A9" w:rsidRPr="00E23150">
        <w:rPr>
          <w:sz w:val="26"/>
          <w:szCs w:val="26"/>
        </w:rPr>
        <w:t>заместителю начальника</w:t>
      </w:r>
      <w:r w:rsidR="001F59F1" w:rsidRPr="00E23150">
        <w:rPr>
          <w:sz w:val="26"/>
          <w:szCs w:val="26"/>
          <w:lang w:val="x-none"/>
        </w:rPr>
        <w:t xml:space="preserve">  отдела.</w:t>
      </w:r>
    </w:p>
    <w:p w:rsidR="00D91BA3" w:rsidRPr="00E23150" w:rsidRDefault="00984806" w:rsidP="00EE27CC">
      <w:pPr>
        <w:pStyle w:val="ab"/>
        <w:ind w:firstLine="644"/>
        <w:rPr>
          <w:sz w:val="26"/>
          <w:szCs w:val="26"/>
        </w:rPr>
      </w:pPr>
      <w:r w:rsidRPr="00E23150">
        <w:rPr>
          <w:sz w:val="26"/>
          <w:szCs w:val="26"/>
        </w:rPr>
        <w:t>3.6</w:t>
      </w:r>
      <w:r w:rsidR="00BA2C96" w:rsidRPr="00E23150">
        <w:rPr>
          <w:sz w:val="26"/>
          <w:szCs w:val="26"/>
        </w:rPr>
        <w:t>3</w:t>
      </w:r>
      <w:r w:rsidR="001F59F1" w:rsidRPr="00E23150">
        <w:rPr>
          <w:sz w:val="26"/>
          <w:szCs w:val="26"/>
        </w:rPr>
        <w:t xml:space="preserve">. </w:t>
      </w:r>
      <w:r w:rsidR="00D91BA3" w:rsidRPr="00E23150">
        <w:rPr>
          <w:sz w:val="26"/>
          <w:szCs w:val="26"/>
        </w:rPr>
        <w:t>Соблюда</w:t>
      </w:r>
      <w:r w:rsidR="00AF1D21" w:rsidRPr="00E23150">
        <w:rPr>
          <w:sz w:val="26"/>
          <w:szCs w:val="26"/>
        </w:rPr>
        <w:t>ет</w:t>
      </w:r>
      <w:r w:rsidR="00D91BA3" w:rsidRPr="00E23150">
        <w:rPr>
          <w:sz w:val="26"/>
          <w:szCs w:val="26"/>
        </w:rPr>
        <w:t xml:space="preserve"> ограничения, не наруша</w:t>
      </w:r>
      <w:r w:rsidR="00AF1D21" w:rsidRPr="00E23150">
        <w:rPr>
          <w:sz w:val="26"/>
          <w:szCs w:val="26"/>
        </w:rPr>
        <w:t>ет</w:t>
      </w:r>
      <w:r w:rsidR="00D91BA3" w:rsidRPr="00E23150">
        <w:rPr>
          <w:sz w:val="26"/>
          <w:szCs w:val="26"/>
        </w:rPr>
        <w:t xml:space="preserve"> запреты, которые установлены Федеральным </w:t>
      </w:r>
      <w:hyperlink r:id="rId9" w:history="1">
        <w:r w:rsidR="00D91BA3" w:rsidRPr="00E23150">
          <w:rPr>
            <w:sz w:val="26"/>
            <w:szCs w:val="26"/>
          </w:rPr>
          <w:t>законом</w:t>
        </w:r>
      </w:hyperlink>
      <w:r w:rsidR="00D91BA3" w:rsidRPr="00E23150">
        <w:rPr>
          <w:b/>
          <w:sz w:val="26"/>
          <w:szCs w:val="26"/>
        </w:rPr>
        <w:t xml:space="preserve"> </w:t>
      </w:r>
      <w:r w:rsidR="00D91BA3" w:rsidRPr="00E23150">
        <w:rPr>
          <w:sz w:val="26"/>
          <w:szCs w:val="26"/>
        </w:rPr>
        <w:t>от 2 марта 2007 г. № 25-ФЗ «О муниципальной службе в Российской Федерации»</w:t>
      </w:r>
      <w:r w:rsidR="00D91BA3" w:rsidRPr="00E23150">
        <w:rPr>
          <w:b/>
          <w:sz w:val="26"/>
          <w:szCs w:val="26"/>
        </w:rPr>
        <w:t xml:space="preserve"> </w:t>
      </w:r>
      <w:r w:rsidR="00D91BA3" w:rsidRPr="00E23150">
        <w:rPr>
          <w:sz w:val="26"/>
          <w:szCs w:val="26"/>
        </w:rPr>
        <w:t>и другими федеральными з</w:t>
      </w:r>
      <w:r w:rsidR="001F59F1" w:rsidRPr="00E23150">
        <w:rPr>
          <w:sz w:val="26"/>
          <w:szCs w:val="26"/>
        </w:rPr>
        <w:t>аконами.</w:t>
      </w:r>
    </w:p>
    <w:p w:rsidR="00020025" w:rsidRPr="00E23150" w:rsidRDefault="00020025" w:rsidP="00EE27CC">
      <w:pPr>
        <w:ind w:firstLine="644"/>
        <w:jc w:val="both"/>
        <w:rPr>
          <w:sz w:val="26"/>
          <w:szCs w:val="26"/>
        </w:rPr>
      </w:pPr>
      <w:r w:rsidRPr="00E23150">
        <w:rPr>
          <w:sz w:val="26"/>
          <w:szCs w:val="26"/>
        </w:rPr>
        <w:t>3.</w:t>
      </w:r>
      <w:r w:rsidR="00984806" w:rsidRPr="00E23150">
        <w:rPr>
          <w:sz w:val="26"/>
          <w:szCs w:val="26"/>
        </w:rPr>
        <w:t>6</w:t>
      </w:r>
      <w:r w:rsidR="00BA2C96" w:rsidRPr="00E23150">
        <w:rPr>
          <w:sz w:val="26"/>
          <w:szCs w:val="26"/>
        </w:rPr>
        <w:t>4</w:t>
      </w:r>
      <w:r w:rsidRPr="00E23150">
        <w:rPr>
          <w:sz w:val="26"/>
          <w:szCs w:val="26"/>
        </w:rPr>
        <w:t xml:space="preserve">. </w:t>
      </w:r>
      <w:r w:rsidR="00D91BA3" w:rsidRPr="00E23150">
        <w:rPr>
          <w:sz w:val="26"/>
          <w:szCs w:val="26"/>
        </w:rPr>
        <w:t>Исполня</w:t>
      </w:r>
      <w:r w:rsidR="00AF1D21" w:rsidRPr="00E23150">
        <w:rPr>
          <w:sz w:val="26"/>
          <w:szCs w:val="26"/>
        </w:rPr>
        <w:t>ет</w:t>
      </w:r>
      <w:r w:rsidR="00D91BA3" w:rsidRPr="00E23150">
        <w:rPr>
          <w:sz w:val="26"/>
          <w:szCs w:val="26"/>
        </w:rPr>
        <w:t xml:space="preserve"> основные обязанности, предусмотренные Федеральным </w:t>
      </w:r>
      <w:hyperlink r:id="rId10" w:history="1">
        <w:r w:rsidR="00D91BA3" w:rsidRPr="00E23150">
          <w:rPr>
            <w:sz w:val="26"/>
            <w:szCs w:val="26"/>
          </w:rPr>
          <w:t>законом</w:t>
        </w:r>
      </w:hyperlink>
      <w:r w:rsidR="00D91BA3" w:rsidRPr="00E23150">
        <w:rPr>
          <w:sz w:val="26"/>
          <w:szCs w:val="26"/>
        </w:rPr>
        <w:t xml:space="preserve"> от 2 марта 2007 г. № 25-ФЗ «О муниципальной</w:t>
      </w:r>
      <w:r w:rsidR="001F59F1" w:rsidRPr="00E23150">
        <w:rPr>
          <w:sz w:val="26"/>
          <w:szCs w:val="26"/>
        </w:rPr>
        <w:t xml:space="preserve"> службе в Российской Федерации».</w:t>
      </w:r>
    </w:p>
    <w:p w:rsidR="00D91BA3" w:rsidRPr="00EE27CC" w:rsidRDefault="00020025" w:rsidP="00EE27CC">
      <w:pPr>
        <w:ind w:firstLine="644"/>
        <w:jc w:val="both"/>
        <w:rPr>
          <w:sz w:val="26"/>
          <w:szCs w:val="26"/>
        </w:rPr>
      </w:pPr>
      <w:r w:rsidRPr="00E23150">
        <w:rPr>
          <w:sz w:val="26"/>
          <w:szCs w:val="26"/>
        </w:rPr>
        <w:t>3.</w:t>
      </w:r>
      <w:r w:rsidR="00984806" w:rsidRPr="00E23150">
        <w:rPr>
          <w:sz w:val="26"/>
          <w:szCs w:val="26"/>
        </w:rPr>
        <w:t>6</w:t>
      </w:r>
      <w:r w:rsidR="00BA2C96" w:rsidRPr="00E23150">
        <w:rPr>
          <w:sz w:val="26"/>
          <w:szCs w:val="26"/>
        </w:rPr>
        <w:t>5</w:t>
      </w:r>
      <w:r w:rsidRPr="00E23150">
        <w:rPr>
          <w:sz w:val="26"/>
          <w:szCs w:val="26"/>
        </w:rPr>
        <w:t xml:space="preserve">. </w:t>
      </w:r>
      <w:r w:rsidR="00D91BA3" w:rsidRPr="00E23150">
        <w:rPr>
          <w:sz w:val="26"/>
          <w:szCs w:val="26"/>
        </w:rPr>
        <w:t>Соблюда</w:t>
      </w:r>
      <w:r w:rsidR="00AF1D21" w:rsidRPr="00E23150">
        <w:rPr>
          <w:sz w:val="26"/>
          <w:szCs w:val="26"/>
        </w:rPr>
        <w:t>ет</w:t>
      </w:r>
      <w:r w:rsidR="00D91BA3" w:rsidRPr="00E23150">
        <w:rPr>
          <w:sz w:val="26"/>
          <w:szCs w:val="26"/>
        </w:rPr>
        <w:t xml:space="preserve"> правила делопроизводства, в том числе надлежащим образом учитыва</w:t>
      </w:r>
      <w:r w:rsidR="00AF1D21" w:rsidRPr="00E23150">
        <w:rPr>
          <w:sz w:val="26"/>
          <w:szCs w:val="26"/>
        </w:rPr>
        <w:t>ет</w:t>
      </w:r>
      <w:r w:rsidR="00D91BA3" w:rsidRPr="00E23150">
        <w:rPr>
          <w:sz w:val="26"/>
          <w:szCs w:val="26"/>
        </w:rPr>
        <w:t xml:space="preserve"> и хранит полученные на исполнение документы и материалы, </w:t>
      </w:r>
      <w:r w:rsidR="00D91BA3" w:rsidRPr="00E23150">
        <w:rPr>
          <w:sz w:val="26"/>
          <w:szCs w:val="26"/>
        </w:rPr>
        <w:lastRenderedPageBreak/>
        <w:t>своевременно сда</w:t>
      </w:r>
      <w:r w:rsidR="00AF1D21" w:rsidRPr="00E23150">
        <w:rPr>
          <w:sz w:val="26"/>
          <w:szCs w:val="26"/>
        </w:rPr>
        <w:t>ет</w:t>
      </w:r>
      <w:r w:rsidR="00D91BA3" w:rsidRPr="00E23150">
        <w:rPr>
          <w:sz w:val="26"/>
          <w:szCs w:val="26"/>
        </w:rPr>
        <w:t xml:space="preserve"> их </w:t>
      </w:r>
      <w:proofErr w:type="gramStart"/>
      <w:r w:rsidR="00D91BA3" w:rsidRPr="00E23150">
        <w:rPr>
          <w:sz w:val="26"/>
          <w:szCs w:val="26"/>
        </w:rPr>
        <w:t>ответственному</w:t>
      </w:r>
      <w:proofErr w:type="gramEnd"/>
      <w:r w:rsidR="00D91BA3" w:rsidRPr="00E23150">
        <w:rPr>
          <w:sz w:val="26"/>
          <w:szCs w:val="26"/>
        </w:rPr>
        <w:t xml:space="preserve"> за делопроизводство, в том числе при уходе в отпуск, убытии в командировку, в случае б</w:t>
      </w:r>
      <w:r w:rsidR="001F59F1" w:rsidRPr="00E23150">
        <w:rPr>
          <w:sz w:val="26"/>
          <w:szCs w:val="26"/>
        </w:rPr>
        <w:t>олезни или оставления должности</w:t>
      </w:r>
      <w:r w:rsidR="001F59F1" w:rsidRPr="00EE27CC">
        <w:rPr>
          <w:sz w:val="26"/>
          <w:szCs w:val="26"/>
        </w:rPr>
        <w:t>.</w:t>
      </w:r>
    </w:p>
    <w:p w:rsidR="002E6A99" w:rsidRDefault="00DA3F74" w:rsidP="00EE27CC">
      <w:pPr>
        <w:ind w:firstLine="644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3.</w:t>
      </w:r>
      <w:r w:rsidR="00984806">
        <w:rPr>
          <w:sz w:val="26"/>
          <w:szCs w:val="26"/>
        </w:rPr>
        <w:t>6</w:t>
      </w:r>
      <w:r w:rsidR="00BA2C96">
        <w:rPr>
          <w:sz w:val="26"/>
          <w:szCs w:val="26"/>
        </w:rPr>
        <w:t>6</w:t>
      </w:r>
      <w:r w:rsidR="002E6A99" w:rsidRPr="00EE27CC">
        <w:rPr>
          <w:sz w:val="26"/>
          <w:szCs w:val="26"/>
        </w:rPr>
        <w:t xml:space="preserve">. </w:t>
      </w:r>
      <w:r w:rsidR="00207CB0" w:rsidRPr="00EE27CC">
        <w:rPr>
          <w:sz w:val="26"/>
          <w:szCs w:val="26"/>
        </w:rPr>
        <w:t>Входит в состав</w:t>
      </w:r>
      <w:r w:rsidR="00F02AA9" w:rsidRPr="00EE27CC">
        <w:rPr>
          <w:sz w:val="26"/>
          <w:szCs w:val="26"/>
        </w:rPr>
        <w:t xml:space="preserve"> групп</w:t>
      </w:r>
      <w:r w:rsidR="00207CB0" w:rsidRPr="00EE27CC">
        <w:rPr>
          <w:sz w:val="26"/>
          <w:szCs w:val="26"/>
        </w:rPr>
        <w:t>:</w:t>
      </w:r>
      <w:r w:rsidR="00F02AA9" w:rsidRPr="00EE27CC">
        <w:rPr>
          <w:sz w:val="26"/>
          <w:szCs w:val="26"/>
        </w:rPr>
        <w:t xml:space="preserve"> </w:t>
      </w:r>
      <w:r w:rsidR="00207CB0" w:rsidRPr="00EE27CC">
        <w:rPr>
          <w:sz w:val="26"/>
          <w:szCs w:val="26"/>
        </w:rPr>
        <w:t>инициаторов закупок</w:t>
      </w:r>
      <w:r w:rsidR="001707ED" w:rsidRPr="00EE27CC">
        <w:rPr>
          <w:sz w:val="26"/>
          <w:szCs w:val="26"/>
        </w:rPr>
        <w:t>;</w:t>
      </w:r>
      <w:r w:rsidR="00207CB0" w:rsidRPr="00EE27CC">
        <w:rPr>
          <w:sz w:val="26"/>
          <w:szCs w:val="26"/>
        </w:rPr>
        <w:t xml:space="preserve"> организации приемки товара, работы, услуги</w:t>
      </w:r>
      <w:r w:rsidR="001707ED" w:rsidRPr="00EE27CC">
        <w:rPr>
          <w:sz w:val="26"/>
          <w:szCs w:val="26"/>
        </w:rPr>
        <w:t xml:space="preserve">; </w:t>
      </w:r>
      <w:r w:rsidR="00207CB0" w:rsidRPr="00EE27CC">
        <w:rPr>
          <w:sz w:val="26"/>
          <w:szCs w:val="26"/>
        </w:rPr>
        <w:t>осуществления претензионной, исковой работы</w:t>
      </w:r>
      <w:r w:rsidR="00BC18C6" w:rsidRPr="00EE27CC">
        <w:rPr>
          <w:sz w:val="26"/>
          <w:szCs w:val="26"/>
        </w:rPr>
        <w:t>.</w:t>
      </w:r>
    </w:p>
    <w:p w:rsidR="00082EA9" w:rsidRDefault="00F205B0" w:rsidP="00EE27CC">
      <w:pPr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BA2C96">
        <w:rPr>
          <w:sz w:val="26"/>
          <w:szCs w:val="26"/>
        </w:rPr>
        <w:t>7</w:t>
      </w:r>
      <w:r>
        <w:rPr>
          <w:sz w:val="26"/>
          <w:szCs w:val="26"/>
        </w:rPr>
        <w:t>. Хранит сведения</w:t>
      </w:r>
      <w:r w:rsidR="00124A5D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составляющие государственную тайну, ставшие известными по службе (работе).</w:t>
      </w:r>
    </w:p>
    <w:p w:rsidR="008D6708" w:rsidRDefault="008D6708" w:rsidP="00EE27CC">
      <w:pPr>
        <w:jc w:val="center"/>
        <w:outlineLvl w:val="1"/>
        <w:rPr>
          <w:b/>
          <w:sz w:val="26"/>
          <w:szCs w:val="26"/>
        </w:rPr>
      </w:pPr>
      <w:bookmarkStart w:id="5" w:name="Par259"/>
      <w:bookmarkEnd w:id="5"/>
      <w:r w:rsidRPr="00EE27CC">
        <w:rPr>
          <w:b/>
          <w:sz w:val="26"/>
          <w:szCs w:val="26"/>
        </w:rPr>
        <w:t>4. Права</w:t>
      </w:r>
    </w:p>
    <w:p w:rsidR="00796EA0" w:rsidRPr="00EE27CC" w:rsidRDefault="00796EA0" w:rsidP="00EE27CC">
      <w:pPr>
        <w:jc w:val="center"/>
        <w:outlineLvl w:val="1"/>
        <w:rPr>
          <w:b/>
          <w:sz w:val="26"/>
          <w:szCs w:val="26"/>
        </w:rPr>
      </w:pPr>
    </w:p>
    <w:p w:rsidR="00E517D4" w:rsidRPr="00EE27CC" w:rsidRDefault="00E517D4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Наряду с основными правами, которые определены статьей 11 Федерального </w:t>
      </w:r>
      <w:hyperlink r:id="rId11" w:history="1">
        <w:r w:rsidRPr="00EE27CC">
          <w:rPr>
            <w:sz w:val="26"/>
            <w:szCs w:val="26"/>
          </w:rPr>
          <w:t>закона</w:t>
        </w:r>
      </w:hyperlink>
      <w:r w:rsidRPr="00EE27CC">
        <w:rPr>
          <w:b/>
          <w:sz w:val="26"/>
          <w:szCs w:val="26"/>
        </w:rPr>
        <w:t xml:space="preserve"> </w:t>
      </w:r>
      <w:r w:rsidRPr="00EE27CC">
        <w:rPr>
          <w:sz w:val="26"/>
          <w:szCs w:val="26"/>
        </w:rPr>
        <w:t xml:space="preserve">от 2 марта 2007 г. № 25-ФЗ «О муниципальной службе в Российской Федерации» </w:t>
      </w:r>
      <w:r w:rsidR="004D7129" w:rsidRPr="00EE27CC">
        <w:rPr>
          <w:sz w:val="26"/>
          <w:szCs w:val="26"/>
        </w:rPr>
        <w:t>Начальник Отдела</w:t>
      </w:r>
      <w:r w:rsidRPr="00EE27CC">
        <w:rPr>
          <w:sz w:val="26"/>
          <w:szCs w:val="26"/>
        </w:rPr>
        <w:t xml:space="preserve"> имеет право:</w:t>
      </w:r>
    </w:p>
    <w:p w:rsidR="00E517D4" w:rsidRPr="00EE27CC" w:rsidRDefault="00E517D4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4.1.</w:t>
      </w:r>
      <w:r w:rsidRPr="00EE27CC">
        <w:rPr>
          <w:sz w:val="26"/>
          <w:szCs w:val="26"/>
        </w:rPr>
        <w:tab/>
        <w:t>Запрашивать от должностных лиц федеральных органов государственной власти и их территориальных органов, органов государственной власти Республики Коми, иных государственных органов Республики Коми, организаций и получать в установленном порядке документы и информацию, необходимые для выполнения своих должностных обязанностей.</w:t>
      </w:r>
    </w:p>
    <w:p w:rsidR="00E517D4" w:rsidRPr="00EE27CC" w:rsidRDefault="00E517D4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4.2.</w:t>
      </w:r>
      <w:r w:rsidRPr="00EE27CC">
        <w:rPr>
          <w:sz w:val="26"/>
          <w:szCs w:val="26"/>
        </w:rPr>
        <w:tab/>
        <w:t>Привлекать в установленном порядке для подготовки проектов документов, разработки и осуществления мероприятий, работников других структурных подразделений Администрации.</w:t>
      </w:r>
    </w:p>
    <w:p w:rsidR="00E517D4" w:rsidRDefault="00E517D4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4.3.</w:t>
      </w:r>
      <w:r w:rsidRPr="00EE27CC">
        <w:rPr>
          <w:sz w:val="26"/>
          <w:szCs w:val="26"/>
        </w:rPr>
        <w:tab/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796EA0" w:rsidRPr="00EE27CC" w:rsidRDefault="00796EA0" w:rsidP="00EE27CC">
      <w:pPr>
        <w:ind w:firstLine="709"/>
        <w:jc w:val="both"/>
        <w:rPr>
          <w:sz w:val="26"/>
          <w:szCs w:val="26"/>
        </w:rPr>
      </w:pPr>
    </w:p>
    <w:p w:rsidR="008D6708" w:rsidRDefault="008D6708" w:rsidP="00EE27CC">
      <w:pPr>
        <w:jc w:val="center"/>
        <w:outlineLvl w:val="1"/>
        <w:rPr>
          <w:b/>
          <w:sz w:val="26"/>
          <w:szCs w:val="26"/>
        </w:rPr>
      </w:pPr>
      <w:bookmarkStart w:id="6" w:name="Par267"/>
      <w:bookmarkEnd w:id="6"/>
      <w:r w:rsidRPr="00EE27CC">
        <w:rPr>
          <w:b/>
          <w:sz w:val="26"/>
          <w:szCs w:val="26"/>
        </w:rPr>
        <w:t>5. Ответственность</w:t>
      </w:r>
    </w:p>
    <w:p w:rsidR="00796EA0" w:rsidRPr="00EE27CC" w:rsidRDefault="00796EA0" w:rsidP="00EE27CC">
      <w:pPr>
        <w:jc w:val="center"/>
        <w:outlineLvl w:val="1"/>
        <w:rPr>
          <w:b/>
          <w:sz w:val="26"/>
          <w:szCs w:val="26"/>
        </w:rPr>
      </w:pPr>
    </w:p>
    <w:p w:rsidR="00385B30" w:rsidRPr="00EE27CC" w:rsidRDefault="001E3A44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Начальник отдела</w:t>
      </w:r>
      <w:r w:rsidR="00385B30" w:rsidRPr="00EE27CC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385B30" w:rsidRPr="00EE27CC" w:rsidRDefault="00385B30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5.1.</w:t>
      </w:r>
      <w:r w:rsidRPr="00EE27CC">
        <w:rPr>
          <w:sz w:val="26"/>
          <w:szCs w:val="26"/>
        </w:rPr>
        <w:tab/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 w:rsidR="00381616">
        <w:rPr>
          <w:sz w:val="26"/>
          <w:szCs w:val="26"/>
        </w:rPr>
        <w:t>ельством о муниципальной службе, законодательством о противодействии коррупции.</w:t>
      </w:r>
    </w:p>
    <w:p w:rsidR="00385B30" w:rsidRPr="00EE27CC" w:rsidRDefault="00385B30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5.2.</w:t>
      </w:r>
      <w:r w:rsidRPr="00EE27CC">
        <w:rPr>
          <w:sz w:val="26"/>
          <w:szCs w:val="26"/>
        </w:rPr>
        <w:tab/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</w:t>
      </w:r>
      <w:r w:rsidR="00DF1B4A">
        <w:rPr>
          <w:sz w:val="26"/>
          <w:szCs w:val="26"/>
        </w:rPr>
        <w:t>ательством Российской Федерации.</w:t>
      </w:r>
    </w:p>
    <w:p w:rsidR="00385B30" w:rsidRPr="00EE27CC" w:rsidRDefault="00385B30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5.3.</w:t>
      </w:r>
      <w:r w:rsidRPr="00EE27CC">
        <w:rPr>
          <w:sz w:val="26"/>
          <w:szCs w:val="26"/>
        </w:rPr>
        <w:tab/>
        <w:t>За причинение материального ущерба в пределах, определенных трудовым и гражданским законод</w:t>
      </w:r>
      <w:r w:rsidR="00DF1B4A">
        <w:rPr>
          <w:sz w:val="26"/>
          <w:szCs w:val="26"/>
        </w:rPr>
        <w:t>ательством Российской Федерации.</w:t>
      </w:r>
    </w:p>
    <w:p w:rsidR="00385B30" w:rsidRPr="00EE27CC" w:rsidRDefault="00385B30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5.4.</w:t>
      </w:r>
      <w:r w:rsidRPr="00EE27CC">
        <w:rPr>
          <w:sz w:val="26"/>
          <w:szCs w:val="26"/>
        </w:rPr>
        <w:tab/>
        <w:t>За все действия, совершенные от имени его учетной записи или системных записей, если не доказан факт несанкционированног</w:t>
      </w:r>
      <w:r w:rsidR="00EC2201" w:rsidRPr="00EE27CC">
        <w:rPr>
          <w:sz w:val="26"/>
          <w:szCs w:val="26"/>
        </w:rPr>
        <w:t>о использования учетных записей;</w:t>
      </w:r>
    </w:p>
    <w:p w:rsidR="00385B30" w:rsidRPr="00EE27CC" w:rsidRDefault="00385B30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5.5.</w:t>
      </w:r>
      <w:r w:rsidRPr="00EE27CC">
        <w:rPr>
          <w:sz w:val="26"/>
          <w:szCs w:val="26"/>
        </w:rPr>
        <w:tab/>
        <w:t xml:space="preserve">За  нарушение  правил, связанных с безопасностью персональных данных при их обработке в информационных системах персональных данных, </w:t>
      </w:r>
      <w:proofErr w:type="gramStart"/>
      <w:r w:rsidRPr="00EE27CC">
        <w:rPr>
          <w:sz w:val="26"/>
          <w:szCs w:val="26"/>
        </w:rPr>
        <w:t>установленную</w:t>
      </w:r>
      <w:proofErr w:type="gramEnd"/>
      <w:r w:rsidRPr="00EE27CC">
        <w:rPr>
          <w:sz w:val="26"/>
          <w:szCs w:val="26"/>
        </w:rPr>
        <w:t xml:space="preserve"> действующим законодательством Российской Федерации.</w:t>
      </w:r>
    </w:p>
    <w:p w:rsidR="00F46088" w:rsidRDefault="00F46088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5.6. Любой ущерб, вызванный нарушением конфиденциальности информации, либо однократное нарушение режима обработки персональных данных вл</w:t>
      </w:r>
      <w:r w:rsidR="00A83BBA" w:rsidRPr="00EE27CC">
        <w:rPr>
          <w:sz w:val="26"/>
          <w:szCs w:val="26"/>
        </w:rPr>
        <w:t>ечет дисциплинарную</w:t>
      </w:r>
      <w:r w:rsidRPr="00EE27CC">
        <w:rPr>
          <w:sz w:val="26"/>
          <w:szCs w:val="26"/>
        </w:rPr>
        <w:t>, гражданско-правовую, административную либо уголовную ответственность, предусмотренную действующим законодательством Российской Федерации и локальными нормативными актами Администрации.</w:t>
      </w:r>
    </w:p>
    <w:p w:rsidR="008D6708" w:rsidRDefault="00F205B0" w:rsidP="00EE2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Несет ответственность за сохранность сведений составляющих государственную тайну и соблюдение установленного в организации режима </w:t>
      </w:r>
      <w:r>
        <w:rPr>
          <w:sz w:val="26"/>
          <w:szCs w:val="26"/>
        </w:rPr>
        <w:lastRenderedPageBreak/>
        <w:t>секретности.</w:t>
      </w:r>
    </w:p>
    <w:p w:rsidR="00796EA0" w:rsidRDefault="00796EA0" w:rsidP="00EE27CC">
      <w:pPr>
        <w:ind w:firstLine="709"/>
        <w:jc w:val="both"/>
        <w:rPr>
          <w:sz w:val="26"/>
          <w:szCs w:val="26"/>
        </w:rPr>
      </w:pPr>
    </w:p>
    <w:p w:rsidR="00C10B85" w:rsidRDefault="00C10B85" w:rsidP="00EE27CC">
      <w:pPr>
        <w:ind w:firstLine="709"/>
        <w:jc w:val="both"/>
        <w:rPr>
          <w:sz w:val="26"/>
          <w:szCs w:val="26"/>
        </w:rPr>
      </w:pPr>
    </w:p>
    <w:p w:rsidR="00FA3DCD" w:rsidRDefault="00FA3DCD" w:rsidP="00EE27CC">
      <w:pPr>
        <w:ind w:firstLine="709"/>
        <w:jc w:val="both"/>
        <w:rPr>
          <w:sz w:val="26"/>
          <w:szCs w:val="26"/>
        </w:rPr>
      </w:pPr>
    </w:p>
    <w:p w:rsidR="00FA3DCD" w:rsidRDefault="00FA3DCD" w:rsidP="00EE27CC">
      <w:pPr>
        <w:ind w:firstLine="709"/>
        <w:jc w:val="both"/>
        <w:rPr>
          <w:sz w:val="26"/>
          <w:szCs w:val="26"/>
        </w:rPr>
      </w:pPr>
    </w:p>
    <w:p w:rsidR="00FA3DCD" w:rsidRDefault="00FA3DCD" w:rsidP="00EE27CC">
      <w:pPr>
        <w:ind w:firstLine="709"/>
        <w:jc w:val="both"/>
        <w:rPr>
          <w:sz w:val="26"/>
          <w:szCs w:val="26"/>
        </w:rPr>
      </w:pPr>
    </w:p>
    <w:p w:rsidR="008D6708" w:rsidRDefault="008D6708" w:rsidP="00EE27CC">
      <w:pPr>
        <w:jc w:val="center"/>
        <w:outlineLvl w:val="1"/>
        <w:rPr>
          <w:b/>
          <w:sz w:val="26"/>
          <w:szCs w:val="26"/>
        </w:rPr>
      </w:pPr>
      <w:bookmarkStart w:id="7" w:name="Par274"/>
      <w:bookmarkEnd w:id="7"/>
      <w:r w:rsidRPr="00EE27CC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796EA0" w:rsidRPr="00EE27CC" w:rsidRDefault="00796EA0" w:rsidP="00EE27CC">
      <w:pPr>
        <w:jc w:val="center"/>
        <w:outlineLvl w:val="1"/>
        <w:rPr>
          <w:b/>
          <w:sz w:val="26"/>
          <w:szCs w:val="26"/>
        </w:rPr>
      </w:pPr>
    </w:p>
    <w:p w:rsidR="00EF531A" w:rsidRPr="00EE27CC" w:rsidRDefault="00EF531A" w:rsidP="00EE27CC">
      <w:pPr>
        <w:pStyle w:val="ab"/>
        <w:ind w:firstLine="708"/>
        <w:rPr>
          <w:sz w:val="26"/>
          <w:szCs w:val="26"/>
        </w:rPr>
      </w:pPr>
      <w:r w:rsidRPr="00EE27CC">
        <w:rPr>
          <w:sz w:val="26"/>
          <w:szCs w:val="26"/>
        </w:rPr>
        <w:t xml:space="preserve">6.1. </w:t>
      </w:r>
      <w:r w:rsidR="001E3A44" w:rsidRPr="00EE27CC">
        <w:rPr>
          <w:sz w:val="26"/>
          <w:szCs w:val="26"/>
        </w:rPr>
        <w:t>Начальник отдела</w:t>
      </w:r>
      <w:r w:rsidRPr="00EE27CC">
        <w:rPr>
          <w:sz w:val="26"/>
          <w:szCs w:val="26"/>
        </w:rPr>
        <w:t xml:space="preserve"> самостоятельно принимает решения по вопросам:</w:t>
      </w:r>
    </w:p>
    <w:p w:rsidR="00EF531A" w:rsidRPr="00EE27CC" w:rsidRDefault="00477E49" w:rsidP="00EE27CC">
      <w:pPr>
        <w:pStyle w:val="ab"/>
        <w:ind w:firstLine="708"/>
        <w:rPr>
          <w:sz w:val="26"/>
          <w:szCs w:val="26"/>
        </w:rPr>
      </w:pPr>
      <w:r w:rsidRPr="00EE27CC">
        <w:rPr>
          <w:sz w:val="26"/>
          <w:szCs w:val="26"/>
        </w:rPr>
        <w:t>6.1.1.</w:t>
      </w:r>
      <w:r w:rsidR="00EF531A" w:rsidRPr="00EE27CC">
        <w:rPr>
          <w:sz w:val="26"/>
          <w:szCs w:val="26"/>
        </w:rPr>
        <w:t xml:space="preserve"> организаци</w:t>
      </w:r>
      <w:r w:rsidRPr="00EE27CC">
        <w:rPr>
          <w:sz w:val="26"/>
          <w:szCs w:val="26"/>
        </w:rPr>
        <w:t>и</w:t>
      </w:r>
      <w:r w:rsidR="00EF531A" w:rsidRPr="00EE27CC">
        <w:rPr>
          <w:sz w:val="26"/>
          <w:szCs w:val="26"/>
        </w:rPr>
        <w:t xml:space="preserve"> и планировани</w:t>
      </w:r>
      <w:r w:rsidRPr="00EE27CC">
        <w:rPr>
          <w:sz w:val="26"/>
          <w:szCs w:val="26"/>
        </w:rPr>
        <w:t>я</w:t>
      </w:r>
      <w:r w:rsidR="00EF531A" w:rsidRPr="00EE27CC">
        <w:rPr>
          <w:sz w:val="26"/>
          <w:szCs w:val="26"/>
        </w:rPr>
        <w:t xml:space="preserve"> своей деятельности при выполнении должностных обязанностей;</w:t>
      </w:r>
    </w:p>
    <w:p w:rsidR="00EF531A" w:rsidRPr="00EE27CC" w:rsidRDefault="00477E49" w:rsidP="00EE27CC">
      <w:pPr>
        <w:pStyle w:val="ab"/>
        <w:ind w:firstLine="708"/>
        <w:rPr>
          <w:sz w:val="26"/>
          <w:szCs w:val="26"/>
        </w:rPr>
      </w:pPr>
      <w:r w:rsidRPr="00EE27CC">
        <w:rPr>
          <w:sz w:val="26"/>
          <w:szCs w:val="26"/>
        </w:rPr>
        <w:t xml:space="preserve">6.1.2. </w:t>
      </w:r>
      <w:r w:rsidR="00EF531A" w:rsidRPr="00EE27CC">
        <w:rPr>
          <w:sz w:val="26"/>
          <w:szCs w:val="26"/>
        </w:rPr>
        <w:t xml:space="preserve"> выбор</w:t>
      </w:r>
      <w:r w:rsidRPr="00EE27CC">
        <w:rPr>
          <w:sz w:val="26"/>
          <w:szCs w:val="26"/>
        </w:rPr>
        <w:t>а</w:t>
      </w:r>
      <w:r w:rsidR="00EF531A" w:rsidRPr="00EE27CC">
        <w:rPr>
          <w:sz w:val="26"/>
          <w:szCs w:val="26"/>
        </w:rPr>
        <w:t xml:space="preserve"> и постановк</w:t>
      </w:r>
      <w:r w:rsidRPr="00EE27CC">
        <w:rPr>
          <w:sz w:val="26"/>
          <w:szCs w:val="26"/>
        </w:rPr>
        <w:t>и</w:t>
      </w:r>
      <w:r w:rsidR="00EF531A" w:rsidRPr="00EE27CC">
        <w:rPr>
          <w:sz w:val="26"/>
          <w:szCs w:val="26"/>
        </w:rPr>
        <w:t xml:space="preserve"> перед непосредственным руководителем наиболее актуальных вопросов, нуждающихся в правовом регулировании, и определении наиболее эффективных форм данного правового регулирования;</w:t>
      </w:r>
    </w:p>
    <w:p w:rsidR="00EF531A" w:rsidRPr="00EE27CC" w:rsidRDefault="00477E49" w:rsidP="00EE27CC">
      <w:pPr>
        <w:pStyle w:val="ab"/>
        <w:ind w:firstLine="708"/>
        <w:rPr>
          <w:sz w:val="26"/>
          <w:szCs w:val="26"/>
        </w:rPr>
      </w:pPr>
      <w:r w:rsidRPr="00EE27CC">
        <w:rPr>
          <w:sz w:val="26"/>
          <w:szCs w:val="26"/>
        </w:rPr>
        <w:t>6.1.3.</w:t>
      </w:r>
      <w:r w:rsidR="00EF531A" w:rsidRPr="00EE27CC">
        <w:rPr>
          <w:sz w:val="26"/>
          <w:szCs w:val="26"/>
        </w:rPr>
        <w:t xml:space="preserve"> подготовк</w:t>
      </w:r>
      <w:r w:rsidRPr="00EE27CC">
        <w:rPr>
          <w:sz w:val="26"/>
          <w:szCs w:val="26"/>
        </w:rPr>
        <w:t>и</w:t>
      </w:r>
      <w:r w:rsidR="00EF531A" w:rsidRPr="00EE27CC">
        <w:rPr>
          <w:sz w:val="26"/>
          <w:szCs w:val="26"/>
        </w:rPr>
        <w:t xml:space="preserve"> и внесени</w:t>
      </w:r>
      <w:r w:rsidRPr="00EE27CC">
        <w:rPr>
          <w:sz w:val="26"/>
          <w:szCs w:val="26"/>
        </w:rPr>
        <w:t>я</w:t>
      </w:r>
      <w:r w:rsidR="00EF531A" w:rsidRPr="00EE27CC">
        <w:rPr>
          <w:sz w:val="26"/>
          <w:szCs w:val="26"/>
        </w:rPr>
        <w:t xml:space="preserve"> на рассмотрение непосредственного руководителя пре</w:t>
      </w:r>
      <w:r w:rsidRPr="00EE27CC">
        <w:rPr>
          <w:sz w:val="26"/>
          <w:szCs w:val="26"/>
        </w:rPr>
        <w:t>д</w:t>
      </w:r>
      <w:r w:rsidR="00EF531A" w:rsidRPr="00EE27CC">
        <w:rPr>
          <w:sz w:val="26"/>
          <w:szCs w:val="26"/>
        </w:rPr>
        <w:t xml:space="preserve">ложений по взаимодействию с другими структурными подразделениями </w:t>
      </w:r>
      <w:r w:rsidRPr="00EE27CC">
        <w:rPr>
          <w:sz w:val="26"/>
          <w:szCs w:val="26"/>
        </w:rPr>
        <w:t>Администрации</w:t>
      </w:r>
      <w:r w:rsidR="00EF531A" w:rsidRPr="00EE27CC">
        <w:rPr>
          <w:sz w:val="26"/>
          <w:szCs w:val="26"/>
        </w:rPr>
        <w:t xml:space="preserve">, планированию деятельности </w:t>
      </w:r>
      <w:r w:rsidR="001E3A44" w:rsidRPr="00EE27CC">
        <w:rPr>
          <w:sz w:val="26"/>
          <w:szCs w:val="26"/>
        </w:rPr>
        <w:t>Отдела</w:t>
      </w:r>
      <w:r w:rsidR="00EF531A" w:rsidRPr="00EE27CC">
        <w:rPr>
          <w:sz w:val="26"/>
          <w:szCs w:val="26"/>
        </w:rPr>
        <w:t xml:space="preserve">, улучшению деятельности </w:t>
      </w:r>
      <w:r w:rsidR="001E3A44" w:rsidRPr="00EE27CC">
        <w:rPr>
          <w:sz w:val="26"/>
          <w:szCs w:val="26"/>
        </w:rPr>
        <w:t>Отдела</w:t>
      </w:r>
      <w:r w:rsidR="00EF531A" w:rsidRPr="00EE27CC">
        <w:rPr>
          <w:sz w:val="26"/>
          <w:szCs w:val="26"/>
        </w:rPr>
        <w:t>, своей деятельности, вариантов устранения недостатков в указанной деятельности;</w:t>
      </w:r>
    </w:p>
    <w:p w:rsidR="00EF531A" w:rsidRPr="00EE27CC" w:rsidRDefault="00477E49" w:rsidP="00EE27CC">
      <w:pPr>
        <w:pStyle w:val="ab"/>
        <w:ind w:firstLine="708"/>
        <w:rPr>
          <w:sz w:val="26"/>
          <w:szCs w:val="26"/>
        </w:rPr>
      </w:pPr>
      <w:r w:rsidRPr="00EE27CC">
        <w:rPr>
          <w:sz w:val="26"/>
          <w:szCs w:val="26"/>
        </w:rPr>
        <w:t>6.1.4.</w:t>
      </w:r>
      <w:r w:rsidR="00EF531A" w:rsidRPr="00EE27CC">
        <w:rPr>
          <w:sz w:val="26"/>
          <w:szCs w:val="26"/>
        </w:rPr>
        <w:t xml:space="preserve"> выбор</w:t>
      </w:r>
      <w:r w:rsidRPr="00EE27CC">
        <w:rPr>
          <w:sz w:val="26"/>
          <w:szCs w:val="26"/>
        </w:rPr>
        <w:t>а</w:t>
      </w:r>
      <w:r w:rsidR="00EF531A" w:rsidRPr="00EE27CC">
        <w:rPr>
          <w:sz w:val="26"/>
          <w:szCs w:val="26"/>
        </w:rPr>
        <w:t xml:space="preserve"> форм взаимодействия с другими структурными подразделениями Администрации, государственными органами Республики Коми, органами местного самоуправления в Республике Коми, федеральными органами государственной власти, государственными органами субъектов Российской Федерации, а также предприятиями, учреждениями, организациями и гражданами.</w:t>
      </w:r>
    </w:p>
    <w:p w:rsidR="00E31E48" w:rsidRPr="00EE27CC" w:rsidRDefault="00E31E48" w:rsidP="00EE27CC">
      <w:pPr>
        <w:pStyle w:val="ab"/>
        <w:ind w:firstLine="708"/>
        <w:rPr>
          <w:sz w:val="26"/>
          <w:szCs w:val="26"/>
        </w:rPr>
      </w:pPr>
      <w:r w:rsidRPr="00EE27CC">
        <w:rPr>
          <w:sz w:val="26"/>
          <w:szCs w:val="26"/>
        </w:rPr>
        <w:t xml:space="preserve">6.2. </w:t>
      </w:r>
      <w:r w:rsidR="001E3A44" w:rsidRPr="00EE27CC">
        <w:rPr>
          <w:sz w:val="26"/>
          <w:szCs w:val="26"/>
        </w:rPr>
        <w:t>Начальник отдела</w:t>
      </w:r>
      <w:r w:rsidRPr="00EE27CC">
        <w:rPr>
          <w:sz w:val="26"/>
          <w:szCs w:val="26"/>
        </w:rPr>
        <w:t xml:space="preserve"> не вправе самостоятельно принимать управленческие решения, так как не наделен распорядительными полномочиями.</w:t>
      </w:r>
    </w:p>
    <w:p w:rsidR="00F1021C" w:rsidRPr="00EE27CC" w:rsidRDefault="00F1021C" w:rsidP="00EE27CC">
      <w:pPr>
        <w:jc w:val="center"/>
        <w:outlineLvl w:val="1"/>
        <w:rPr>
          <w:b/>
          <w:sz w:val="26"/>
          <w:szCs w:val="26"/>
        </w:rPr>
      </w:pPr>
    </w:p>
    <w:p w:rsidR="008D6708" w:rsidRPr="00EE27CC" w:rsidRDefault="008D6708" w:rsidP="00EE27CC">
      <w:pPr>
        <w:jc w:val="center"/>
        <w:outlineLvl w:val="1"/>
        <w:rPr>
          <w:b/>
          <w:sz w:val="26"/>
          <w:szCs w:val="26"/>
        </w:rPr>
      </w:pPr>
      <w:r w:rsidRPr="00EE27CC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F727E" w:rsidRPr="00EE27CC" w:rsidRDefault="009F727E" w:rsidP="00EE27CC">
      <w:pPr>
        <w:jc w:val="center"/>
        <w:outlineLvl w:val="1"/>
        <w:rPr>
          <w:b/>
          <w:sz w:val="26"/>
          <w:szCs w:val="26"/>
        </w:rPr>
      </w:pPr>
    </w:p>
    <w:p w:rsidR="00EF531A" w:rsidRPr="00EE27CC" w:rsidRDefault="00EF531A" w:rsidP="00EE27CC">
      <w:pPr>
        <w:pStyle w:val="ab"/>
        <w:ind w:firstLine="720"/>
        <w:rPr>
          <w:sz w:val="26"/>
          <w:szCs w:val="26"/>
        </w:rPr>
      </w:pPr>
      <w:r w:rsidRPr="00EE27CC">
        <w:rPr>
          <w:sz w:val="26"/>
          <w:szCs w:val="26"/>
        </w:rPr>
        <w:t>7.1.</w:t>
      </w:r>
      <w:r w:rsidRPr="00EE27CC">
        <w:rPr>
          <w:sz w:val="26"/>
          <w:szCs w:val="26"/>
        </w:rPr>
        <w:tab/>
      </w:r>
      <w:r w:rsidR="001E3A44" w:rsidRPr="00EE27CC">
        <w:rPr>
          <w:sz w:val="26"/>
          <w:szCs w:val="26"/>
        </w:rPr>
        <w:t>Начальник отдела</w:t>
      </w:r>
      <w:r w:rsidRPr="00EE27CC">
        <w:rPr>
          <w:sz w:val="26"/>
          <w:szCs w:val="26"/>
        </w:rPr>
        <w:t xml:space="preserve"> по поручению </w:t>
      </w:r>
      <w:r w:rsidR="00BB6BC7" w:rsidRPr="00EE27CC">
        <w:rPr>
          <w:sz w:val="26"/>
          <w:szCs w:val="26"/>
        </w:rPr>
        <w:t>главы муниципального района – руководителя администрации</w:t>
      </w:r>
      <w:r w:rsidR="00730E53" w:rsidRPr="00EE27CC">
        <w:rPr>
          <w:sz w:val="26"/>
          <w:szCs w:val="26"/>
        </w:rPr>
        <w:t>, заместител</w:t>
      </w:r>
      <w:r w:rsidR="00CA757A" w:rsidRPr="00EE27CC">
        <w:rPr>
          <w:sz w:val="26"/>
          <w:szCs w:val="26"/>
        </w:rPr>
        <w:t>ей</w:t>
      </w:r>
      <w:r w:rsidR="00730E53" w:rsidRPr="00EE27CC">
        <w:rPr>
          <w:sz w:val="26"/>
          <w:szCs w:val="26"/>
        </w:rPr>
        <w:t xml:space="preserve"> </w:t>
      </w:r>
      <w:r w:rsidRPr="00EE27CC">
        <w:rPr>
          <w:sz w:val="26"/>
          <w:szCs w:val="26"/>
        </w:rPr>
        <w:t>руководителя</w:t>
      </w:r>
      <w:r w:rsidR="00730E53" w:rsidRPr="00EE27CC">
        <w:rPr>
          <w:sz w:val="26"/>
          <w:szCs w:val="26"/>
        </w:rPr>
        <w:t xml:space="preserve"> администрации </w:t>
      </w:r>
      <w:r w:rsidRPr="00EE27CC">
        <w:rPr>
          <w:sz w:val="26"/>
          <w:szCs w:val="26"/>
        </w:rPr>
        <w:t>обязан участвовать в подготовке проектов нормативных правовых актов и (или) проектов управленческих и иных решений по вопросам, отнесенным к его компетенции.</w:t>
      </w:r>
    </w:p>
    <w:p w:rsidR="008D6708" w:rsidRPr="00EE27CC" w:rsidRDefault="008D6708" w:rsidP="00EE27CC">
      <w:pPr>
        <w:ind w:firstLine="567"/>
        <w:outlineLvl w:val="1"/>
        <w:rPr>
          <w:sz w:val="26"/>
          <w:szCs w:val="26"/>
        </w:rPr>
      </w:pPr>
    </w:p>
    <w:p w:rsidR="008D6708" w:rsidRPr="00EE27CC" w:rsidRDefault="008D6708" w:rsidP="00EE27CC">
      <w:pPr>
        <w:jc w:val="center"/>
        <w:outlineLvl w:val="1"/>
        <w:rPr>
          <w:b/>
          <w:sz w:val="26"/>
          <w:szCs w:val="26"/>
        </w:rPr>
      </w:pPr>
      <w:r w:rsidRPr="00EE27CC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9F727E" w:rsidRPr="00EE27CC" w:rsidRDefault="009F727E" w:rsidP="00EE27CC">
      <w:pPr>
        <w:jc w:val="center"/>
        <w:outlineLvl w:val="1"/>
        <w:rPr>
          <w:b/>
          <w:sz w:val="26"/>
          <w:szCs w:val="26"/>
        </w:rPr>
      </w:pPr>
    </w:p>
    <w:p w:rsidR="002F6062" w:rsidRPr="00EE27CC" w:rsidRDefault="002F6062" w:rsidP="00EE27CC">
      <w:pPr>
        <w:suppressAutoHyphens/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8.1.</w:t>
      </w:r>
      <w:r w:rsidRPr="00EE27CC">
        <w:rPr>
          <w:sz w:val="26"/>
          <w:szCs w:val="26"/>
        </w:rPr>
        <w:tab/>
      </w:r>
      <w:r w:rsidR="001E3A44" w:rsidRPr="00EE27CC">
        <w:rPr>
          <w:sz w:val="26"/>
          <w:szCs w:val="26"/>
        </w:rPr>
        <w:t>Начальник отдела</w:t>
      </w:r>
      <w:r w:rsidRPr="00EE27CC">
        <w:rPr>
          <w:sz w:val="26"/>
          <w:szCs w:val="26"/>
        </w:rPr>
        <w:t xml:space="preserve"> осуществляет подготовку, рассмотрение проектов управленческих и иных решений, согласование и принятие данных решений в порядке и в сроки, установленные Регламентом работы </w:t>
      </w:r>
      <w:r w:rsidR="00EC2201" w:rsidRPr="00EE27CC">
        <w:rPr>
          <w:sz w:val="26"/>
          <w:szCs w:val="26"/>
        </w:rPr>
        <w:t xml:space="preserve"> администрации МР «Печора»</w:t>
      </w:r>
      <w:r w:rsidRPr="00EE27CC">
        <w:rPr>
          <w:sz w:val="26"/>
          <w:szCs w:val="26"/>
        </w:rPr>
        <w:t xml:space="preserve">, инструкцией по делопроизводству в </w:t>
      </w:r>
      <w:r w:rsidR="00EC2201" w:rsidRPr="00EE27CC">
        <w:rPr>
          <w:sz w:val="26"/>
          <w:szCs w:val="26"/>
        </w:rPr>
        <w:t>Администрации</w:t>
      </w:r>
      <w:r w:rsidRPr="00EE27CC">
        <w:rPr>
          <w:sz w:val="26"/>
          <w:szCs w:val="26"/>
        </w:rPr>
        <w:t xml:space="preserve"> и иными организационно-распорядительными документами Администрации.</w:t>
      </w:r>
    </w:p>
    <w:p w:rsidR="008D6708" w:rsidRPr="00EE27CC" w:rsidRDefault="008D6708" w:rsidP="00EE27CC">
      <w:pPr>
        <w:ind w:firstLine="567"/>
        <w:jc w:val="both"/>
        <w:outlineLvl w:val="1"/>
        <w:rPr>
          <w:i/>
          <w:sz w:val="26"/>
          <w:szCs w:val="26"/>
        </w:rPr>
      </w:pPr>
    </w:p>
    <w:p w:rsidR="002F6062" w:rsidRPr="00EE27CC" w:rsidRDefault="002F6062" w:rsidP="00EE27CC">
      <w:pPr>
        <w:ind w:firstLine="567"/>
        <w:jc w:val="center"/>
        <w:outlineLvl w:val="1"/>
        <w:rPr>
          <w:b/>
          <w:sz w:val="26"/>
          <w:szCs w:val="26"/>
        </w:rPr>
      </w:pPr>
      <w:r w:rsidRPr="00EE27CC">
        <w:rPr>
          <w:b/>
          <w:sz w:val="26"/>
          <w:szCs w:val="26"/>
        </w:rPr>
        <w:t xml:space="preserve">9. Порядок служебного взаимодействия </w:t>
      </w:r>
      <w:r w:rsidR="004D7129" w:rsidRPr="00EE27CC">
        <w:rPr>
          <w:b/>
          <w:sz w:val="26"/>
          <w:szCs w:val="26"/>
        </w:rPr>
        <w:t>начальника отдела</w:t>
      </w:r>
      <w:r w:rsidRPr="00EE27CC">
        <w:rPr>
          <w:b/>
          <w:sz w:val="26"/>
          <w:szCs w:val="26"/>
        </w:rPr>
        <w:t xml:space="preserve"> в связи с исполнением им должностных обязанностей с муниципальными служащими, </w:t>
      </w:r>
      <w:r w:rsidR="00A14F0D" w:rsidRPr="00EE27CC">
        <w:rPr>
          <w:b/>
          <w:sz w:val="26"/>
          <w:szCs w:val="26"/>
        </w:rPr>
        <w:lastRenderedPageBreak/>
        <w:t>работниками</w:t>
      </w:r>
      <w:r w:rsidRPr="00EE27CC">
        <w:rPr>
          <w:b/>
          <w:sz w:val="26"/>
          <w:szCs w:val="26"/>
        </w:rPr>
        <w:t>,</w:t>
      </w:r>
      <w:r w:rsidR="00A14F0D" w:rsidRPr="00EE27CC">
        <w:rPr>
          <w:b/>
          <w:sz w:val="26"/>
          <w:szCs w:val="26"/>
        </w:rPr>
        <w:t xml:space="preserve"> отраслевыми органами,</w:t>
      </w:r>
      <w:r w:rsidRPr="00EE27CC">
        <w:rPr>
          <w:b/>
          <w:sz w:val="26"/>
          <w:szCs w:val="26"/>
        </w:rPr>
        <w:t xml:space="preserve"> гражданами, а также организациями</w:t>
      </w:r>
    </w:p>
    <w:p w:rsidR="009F727E" w:rsidRPr="00EE27CC" w:rsidRDefault="009F727E" w:rsidP="00EE27CC">
      <w:pPr>
        <w:ind w:firstLine="567"/>
        <w:jc w:val="center"/>
        <w:outlineLvl w:val="1"/>
        <w:rPr>
          <w:b/>
          <w:sz w:val="26"/>
          <w:szCs w:val="26"/>
        </w:rPr>
      </w:pPr>
    </w:p>
    <w:p w:rsidR="002F6062" w:rsidRPr="00EE27CC" w:rsidRDefault="002F606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9.1.</w:t>
      </w:r>
      <w:r w:rsidRPr="00EE27CC">
        <w:rPr>
          <w:sz w:val="26"/>
          <w:szCs w:val="26"/>
        </w:rPr>
        <w:tab/>
        <w:t xml:space="preserve">Поручения </w:t>
      </w:r>
      <w:r w:rsidR="001E3A44" w:rsidRPr="00EE27CC">
        <w:rPr>
          <w:sz w:val="26"/>
          <w:szCs w:val="26"/>
        </w:rPr>
        <w:t>начальнику отдела</w:t>
      </w:r>
      <w:r w:rsidRPr="00EE27CC">
        <w:rPr>
          <w:sz w:val="26"/>
          <w:szCs w:val="26"/>
        </w:rPr>
        <w:t xml:space="preserve"> даются</w:t>
      </w:r>
      <w:r w:rsidR="00BB6BC7" w:rsidRPr="00EE27CC">
        <w:rPr>
          <w:sz w:val="26"/>
          <w:szCs w:val="26"/>
        </w:rPr>
        <w:t xml:space="preserve"> главой муниципального района – руководителем администрации,</w:t>
      </w:r>
      <w:r w:rsidRPr="00EE27CC">
        <w:rPr>
          <w:sz w:val="26"/>
          <w:szCs w:val="26"/>
        </w:rPr>
        <w:t xml:space="preserve"> курирующим заместите</w:t>
      </w:r>
      <w:r w:rsidR="00BB6BC7" w:rsidRPr="00EE27CC">
        <w:rPr>
          <w:sz w:val="26"/>
          <w:szCs w:val="26"/>
        </w:rPr>
        <w:t>лем руководителя администрации</w:t>
      </w:r>
      <w:r w:rsidR="00C10B85">
        <w:rPr>
          <w:sz w:val="26"/>
          <w:szCs w:val="26"/>
        </w:rPr>
        <w:t>, заместителями руководителя администрации</w:t>
      </w:r>
      <w:r w:rsidR="00BB6BC7" w:rsidRPr="00EE27CC">
        <w:rPr>
          <w:sz w:val="26"/>
          <w:szCs w:val="26"/>
        </w:rPr>
        <w:t xml:space="preserve"> </w:t>
      </w:r>
      <w:r w:rsidRPr="00EE27CC">
        <w:rPr>
          <w:sz w:val="26"/>
          <w:szCs w:val="26"/>
        </w:rPr>
        <w:t>в устной или письменной форме.</w:t>
      </w:r>
    </w:p>
    <w:p w:rsidR="002F6062" w:rsidRPr="00EE27CC" w:rsidRDefault="002F606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9.2.</w:t>
      </w:r>
      <w:r w:rsidRPr="00EE27CC">
        <w:rPr>
          <w:sz w:val="26"/>
          <w:szCs w:val="26"/>
        </w:rPr>
        <w:tab/>
        <w:t xml:space="preserve">При исполнении настоящей должностной инструкции </w:t>
      </w:r>
      <w:r w:rsidR="001E3A44" w:rsidRPr="00EE27CC">
        <w:rPr>
          <w:sz w:val="26"/>
          <w:szCs w:val="26"/>
        </w:rPr>
        <w:t>начальник отдела</w:t>
      </w:r>
      <w:r w:rsidRPr="00EE27CC">
        <w:rPr>
          <w:sz w:val="26"/>
          <w:szCs w:val="26"/>
        </w:rPr>
        <w:t xml:space="preserve"> взаимодействует </w:t>
      </w:r>
      <w:proofErr w:type="gramStart"/>
      <w:r w:rsidRPr="00EE27CC">
        <w:rPr>
          <w:sz w:val="26"/>
          <w:szCs w:val="26"/>
        </w:rPr>
        <w:t>с</w:t>
      </w:r>
      <w:proofErr w:type="gramEnd"/>
      <w:r w:rsidRPr="00EE27CC">
        <w:rPr>
          <w:sz w:val="26"/>
          <w:szCs w:val="26"/>
        </w:rPr>
        <w:t>:</w:t>
      </w:r>
    </w:p>
    <w:p w:rsidR="002F6062" w:rsidRPr="00EE27CC" w:rsidRDefault="002F6062" w:rsidP="00EE27CC">
      <w:pPr>
        <w:jc w:val="both"/>
        <w:rPr>
          <w:sz w:val="26"/>
          <w:szCs w:val="26"/>
        </w:rPr>
      </w:pPr>
      <w:r w:rsidRPr="00EE27CC">
        <w:rPr>
          <w:sz w:val="26"/>
          <w:szCs w:val="26"/>
        </w:rPr>
        <w:tab/>
        <w:t>сотрудниками Администрации</w:t>
      </w:r>
      <w:r w:rsidR="00857BA9" w:rsidRPr="00EE27CC">
        <w:rPr>
          <w:sz w:val="26"/>
          <w:szCs w:val="26"/>
        </w:rPr>
        <w:t>, отраслевых органов, администраци</w:t>
      </w:r>
      <w:r w:rsidR="00B8387B" w:rsidRPr="00EE27CC">
        <w:rPr>
          <w:sz w:val="26"/>
          <w:szCs w:val="26"/>
        </w:rPr>
        <w:t>ями</w:t>
      </w:r>
      <w:r w:rsidR="00857BA9" w:rsidRPr="00EE27CC">
        <w:rPr>
          <w:sz w:val="26"/>
          <w:szCs w:val="26"/>
        </w:rPr>
        <w:t xml:space="preserve"> городских и сельских поселений</w:t>
      </w:r>
      <w:r w:rsidRPr="00EE27CC">
        <w:rPr>
          <w:sz w:val="26"/>
          <w:szCs w:val="26"/>
        </w:rPr>
        <w:t>;</w:t>
      </w:r>
    </w:p>
    <w:p w:rsidR="002F6062" w:rsidRPr="00EE27CC" w:rsidRDefault="002F6062" w:rsidP="00EE27CC">
      <w:pPr>
        <w:jc w:val="both"/>
        <w:rPr>
          <w:sz w:val="26"/>
          <w:szCs w:val="26"/>
        </w:rPr>
      </w:pPr>
      <w:r w:rsidRPr="00EE27CC">
        <w:rPr>
          <w:sz w:val="26"/>
          <w:szCs w:val="26"/>
        </w:rPr>
        <w:tab/>
        <w:t>сотрудниками федеральных органов государственной власти, государственных органов Республики Коми и других субъектов Российской Федерации, учреждений, предприятий, организаций;</w:t>
      </w:r>
    </w:p>
    <w:p w:rsidR="002F6062" w:rsidRPr="00EE27CC" w:rsidRDefault="002F606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гражданами.</w:t>
      </w:r>
    </w:p>
    <w:p w:rsidR="002F6062" w:rsidRPr="00EE27CC" w:rsidRDefault="002F606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9.3.</w:t>
      </w:r>
      <w:r w:rsidRPr="00EE27CC">
        <w:rPr>
          <w:sz w:val="26"/>
          <w:szCs w:val="26"/>
        </w:rPr>
        <w:tab/>
      </w:r>
      <w:r w:rsidR="001E3A44" w:rsidRPr="00EE27CC">
        <w:rPr>
          <w:sz w:val="26"/>
          <w:szCs w:val="26"/>
        </w:rPr>
        <w:t>Начальник отдела</w:t>
      </w:r>
      <w:r w:rsidRPr="00EE27CC">
        <w:rPr>
          <w:sz w:val="26"/>
          <w:szCs w:val="26"/>
        </w:rPr>
        <w:t xml:space="preserve"> вправе в устной форме давать разъяснения по вопросам, относящимся к его должностным обязанностям, в ответ на обращения к нему сотрудников Администрации и государственных органов.</w:t>
      </w:r>
    </w:p>
    <w:p w:rsidR="002F6062" w:rsidRPr="00EE27CC" w:rsidRDefault="008B0FE2" w:rsidP="00EE27CC">
      <w:pPr>
        <w:ind w:firstLine="567"/>
        <w:jc w:val="both"/>
        <w:outlineLvl w:val="1"/>
        <w:rPr>
          <w:b/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2F6062" w:rsidRPr="00EE27CC">
        <w:rPr>
          <w:sz w:val="26"/>
          <w:szCs w:val="26"/>
        </w:rPr>
        <w:t>9.4.</w:t>
      </w:r>
      <w:r w:rsidR="002F6062" w:rsidRPr="00EE27CC">
        <w:rPr>
          <w:sz w:val="26"/>
          <w:szCs w:val="26"/>
        </w:rPr>
        <w:tab/>
        <w:t xml:space="preserve">На период своего временного отсутствия (в том числе командировка, отпуск) </w:t>
      </w:r>
      <w:r w:rsidR="001E3A44" w:rsidRPr="00EE27CC">
        <w:rPr>
          <w:sz w:val="26"/>
          <w:szCs w:val="26"/>
        </w:rPr>
        <w:t>начальник отдела</w:t>
      </w:r>
      <w:r w:rsidR="002F6062" w:rsidRPr="00EE27CC">
        <w:rPr>
          <w:sz w:val="26"/>
          <w:szCs w:val="26"/>
        </w:rPr>
        <w:t xml:space="preserve"> обязан передать все материалы и информацию, необходимые для выполнения обязанностей по настоящей должностной инструкции, сотруднику, временно исполняющему его обязанности, либо непосредственному руководителю</w:t>
      </w:r>
      <w:r w:rsidR="001E3A44" w:rsidRPr="00EE27CC">
        <w:rPr>
          <w:sz w:val="26"/>
          <w:szCs w:val="26"/>
        </w:rPr>
        <w:t>.</w:t>
      </w:r>
      <w:r w:rsidR="002F6062" w:rsidRPr="00EE27CC">
        <w:rPr>
          <w:b/>
          <w:sz w:val="26"/>
          <w:szCs w:val="26"/>
          <w:highlight w:val="yellow"/>
        </w:rPr>
        <w:t xml:space="preserve"> </w:t>
      </w:r>
    </w:p>
    <w:p w:rsidR="002F6062" w:rsidRPr="00EE27CC" w:rsidRDefault="002F6062" w:rsidP="00EE27CC">
      <w:pPr>
        <w:ind w:firstLine="567"/>
        <w:jc w:val="both"/>
        <w:outlineLvl w:val="1"/>
        <w:rPr>
          <w:b/>
          <w:sz w:val="26"/>
          <w:szCs w:val="26"/>
          <w:highlight w:val="yellow"/>
        </w:rPr>
      </w:pPr>
    </w:p>
    <w:p w:rsidR="008D6708" w:rsidRPr="00EE27CC" w:rsidRDefault="008D6708" w:rsidP="00EE27CC">
      <w:pPr>
        <w:ind w:firstLine="567"/>
        <w:jc w:val="center"/>
        <w:outlineLvl w:val="1"/>
        <w:rPr>
          <w:b/>
          <w:sz w:val="26"/>
          <w:szCs w:val="26"/>
        </w:rPr>
      </w:pPr>
      <w:r w:rsidRPr="00EE27CC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9F727E" w:rsidRPr="00EE27CC" w:rsidRDefault="009F727E" w:rsidP="00EE27CC">
      <w:pPr>
        <w:ind w:firstLine="567"/>
        <w:jc w:val="center"/>
        <w:outlineLvl w:val="1"/>
        <w:rPr>
          <w:b/>
          <w:sz w:val="26"/>
          <w:szCs w:val="26"/>
        </w:rPr>
      </w:pPr>
    </w:p>
    <w:p w:rsidR="00A86CFA" w:rsidRPr="00EE27CC" w:rsidRDefault="008D6708" w:rsidP="00EE27CC">
      <w:pPr>
        <w:ind w:firstLine="709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10.1. </w:t>
      </w:r>
      <w:r w:rsidR="001E3A44" w:rsidRPr="00EE27CC">
        <w:rPr>
          <w:sz w:val="26"/>
          <w:szCs w:val="26"/>
        </w:rPr>
        <w:t>Начальник отдела</w:t>
      </w:r>
      <w:r w:rsidR="0030644B" w:rsidRPr="00EE27CC">
        <w:rPr>
          <w:sz w:val="26"/>
          <w:szCs w:val="26"/>
        </w:rPr>
        <w:t xml:space="preserve"> экономики и инвестиций в процессе деятельности муниципальные услуги</w:t>
      </w:r>
      <w:r w:rsidR="00A86CFA" w:rsidRPr="00EE27CC">
        <w:rPr>
          <w:sz w:val="26"/>
          <w:szCs w:val="26"/>
        </w:rPr>
        <w:t xml:space="preserve"> </w:t>
      </w:r>
      <w:r w:rsidR="0030644B" w:rsidRPr="00EE27CC">
        <w:rPr>
          <w:sz w:val="26"/>
          <w:szCs w:val="26"/>
        </w:rPr>
        <w:t>не</w:t>
      </w:r>
      <w:r w:rsidR="00A86CFA" w:rsidRPr="00EE27CC">
        <w:rPr>
          <w:sz w:val="26"/>
          <w:szCs w:val="26"/>
        </w:rPr>
        <w:t xml:space="preserve"> оказ</w:t>
      </w:r>
      <w:r w:rsidR="0030644B" w:rsidRPr="00EE27CC">
        <w:rPr>
          <w:sz w:val="26"/>
          <w:szCs w:val="26"/>
        </w:rPr>
        <w:t>ывает.</w:t>
      </w:r>
      <w:r w:rsidR="00A86CFA" w:rsidRPr="00EE27CC">
        <w:rPr>
          <w:sz w:val="26"/>
          <w:szCs w:val="26"/>
        </w:rPr>
        <w:t xml:space="preserve"> </w:t>
      </w:r>
    </w:p>
    <w:p w:rsidR="008D6708" w:rsidRPr="00EE27CC" w:rsidRDefault="008D6708" w:rsidP="00EE27CC">
      <w:pPr>
        <w:ind w:firstLine="567"/>
        <w:jc w:val="both"/>
        <w:outlineLvl w:val="1"/>
        <w:rPr>
          <w:i/>
          <w:sz w:val="26"/>
          <w:szCs w:val="26"/>
        </w:rPr>
      </w:pPr>
    </w:p>
    <w:p w:rsidR="00D837F2" w:rsidRPr="00EE27CC" w:rsidRDefault="00D837F2" w:rsidP="00EE27CC">
      <w:pPr>
        <w:jc w:val="center"/>
        <w:outlineLvl w:val="1"/>
        <w:rPr>
          <w:b/>
          <w:sz w:val="26"/>
          <w:szCs w:val="26"/>
        </w:rPr>
      </w:pPr>
      <w:r w:rsidRPr="00EE27CC">
        <w:rPr>
          <w:b/>
          <w:sz w:val="26"/>
          <w:szCs w:val="26"/>
        </w:rPr>
        <w:t>11. Показатели эффективности и результативности</w:t>
      </w:r>
    </w:p>
    <w:p w:rsidR="00D837F2" w:rsidRPr="00EE27CC" w:rsidRDefault="00D837F2" w:rsidP="00EE27CC">
      <w:pPr>
        <w:jc w:val="center"/>
        <w:rPr>
          <w:b/>
          <w:sz w:val="26"/>
          <w:szCs w:val="26"/>
        </w:rPr>
      </w:pPr>
      <w:r w:rsidRPr="00EE27CC">
        <w:rPr>
          <w:b/>
          <w:sz w:val="26"/>
          <w:szCs w:val="26"/>
        </w:rPr>
        <w:t>профессиональной служебной деятельности</w:t>
      </w:r>
    </w:p>
    <w:p w:rsidR="009F727E" w:rsidRPr="00EE27CC" w:rsidRDefault="009F727E" w:rsidP="00EE27CC">
      <w:pPr>
        <w:jc w:val="center"/>
        <w:rPr>
          <w:b/>
          <w:sz w:val="26"/>
          <w:szCs w:val="26"/>
        </w:rPr>
      </w:pPr>
    </w:p>
    <w:p w:rsidR="00A21130" w:rsidRPr="00EE27CC" w:rsidRDefault="00EB2ABA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1E3A44" w:rsidRPr="00EE27CC">
        <w:rPr>
          <w:sz w:val="26"/>
          <w:szCs w:val="26"/>
        </w:rPr>
        <w:t>Начальник</w:t>
      </w:r>
      <w:r w:rsidR="008711C7">
        <w:rPr>
          <w:sz w:val="26"/>
          <w:szCs w:val="26"/>
        </w:rPr>
        <w:t>а</w:t>
      </w:r>
      <w:r w:rsidR="001E3A44" w:rsidRPr="00EE27CC">
        <w:rPr>
          <w:sz w:val="26"/>
          <w:szCs w:val="26"/>
        </w:rPr>
        <w:t xml:space="preserve"> отдела</w:t>
      </w:r>
      <w:r w:rsidR="00A21130" w:rsidRPr="00EE27CC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1)</w:t>
      </w:r>
      <w:r w:rsidRPr="00EE27CC">
        <w:rPr>
          <w:sz w:val="26"/>
          <w:szCs w:val="26"/>
        </w:rPr>
        <w:tab/>
        <w:t>количество</w:t>
      </w:r>
      <w:r w:rsidR="00A21130" w:rsidRPr="00EE27CC">
        <w:rPr>
          <w:sz w:val="26"/>
          <w:szCs w:val="26"/>
        </w:rPr>
        <w:t xml:space="preserve"> (объем</w:t>
      </w:r>
      <w:r w:rsidRPr="00EE27CC">
        <w:rPr>
          <w:sz w:val="26"/>
          <w:szCs w:val="26"/>
        </w:rPr>
        <w:t>) выполняемых работ;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2)</w:t>
      </w:r>
      <w:r w:rsidRPr="00EE27CC">
        <w:rPr>
          <w:sz w:val="26"/>
          <w:szCs w:val="26"/>
        </w:rPr>
        <w:tab/>
        <w:t>качество выполняемых работ</w:t>
      </w:r>
      <w:r w:rsidR="00A21130" w:rsidRPr="00EE27CC">
        <w:rPr>
          <w:sz w:val="26"/>
          <w:szCs w:val="26"/>
        </w:rPr>
        <w:t>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</w:t>
      </w:r>
      <w:r w:rsidRPr="00EE27CC">
        <w:rPr>
          <w:sz w:val="26"/>
          <w:szCs w:val="26"/>
        </w:rPr>
        <w:t>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3)</w:t>
      </w:r>
      <w:r w:rsidRPr="00EE27CC">
        <w:rPr>
          <w:sz w:val="26"/>
          <w:szCs w:val="26"/>
        </w:rPr>
        <w:tab/>
        <w:t>соблюдение</w:t>
      </w:r>
      <w:r w:rsidR="00D15BE4" w:rsidRPr="00EE27CC">
        <w:rPr>
          <w:sz w:val="26"/>
          <w:szCs w:val="26"/>
        </w:rPr>
        <w:t>м</w:t>
      </w:r>
      <w:r w:rsidRPr="00EE27CC">
        <w:rPr>
          <w:sz w:val="26"/>
          <w:szCs w:val="26"/>
        </w:rPr>
        <w:t xml:space="preserve"> сроков выполнения работ;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4)</w:t>
      </w:r>
      <w:r w:rsidRPr="00EE27CC">
        <w:rPr>
          <w:sz w:val="26"/>
          <w:szCs w:val="26"/>
        </w:rPr>
        <w:tab/>
        <w:t>уровнем служебной загруженности;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5)</w:t>
      </w:r>
      <w:r w:rsidRPr="00EE27CC">
        <w:rPr>
          <w:sz w:val="26"/>
          <w:szCs w:val="26"/>
        </w:rPr>
        <w:tab/>
        <w:t>новизной работы;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6) </w:t>
      </w:r>
      <w:r w:rsidRPr="00EE27CC">
        <w:rPr>
          <w:sz w:val="26"/>
          <w:szCs w:val="26"/>
        </w:rPr>
        <w:tab/>
        <w:t>разнообразием и комплексностью работ;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7) </w:t>
      </w:r>
      <w:r w:rsidRPr="00EE27CC">
        <w:rPr>
          <w:sz w:val="26"/>
          <w:szCs w:val="26"/>
        </w:rPr>
        <w:tab/>
        <w:t>самостоятельностью выполнения служебных заданий.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Профессиональная служебная деятельность </w:t>
      </w:r>
      <w:r w:rsidR="001E3A44" w:rsidRPr="00EE27CC">
        <w:rPr>
          <w:sz w:val="26"/>
          <w:szCs w:val="26"/>
        </w:rPr>
        <w:t>начальника отдела</w:t>
      </w:r>
      <w:r w:rsidRPr="00EE27CC">
        <w:rPr>
          <w:sz w:val="26"/>
          <w:szCs w:val="26"/>
        </w:rPr>
        <w:t xml:space="preserve"> считается эффективной и результативной, если: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1) должностные обязанности исполняются на высоком профессиональном </w:t>
      </w:r>
      <w:r w:rsidRPr="00EE27CC">
        <w:rPr>
          <w:sz w:val="26"/>
          <w:szCs w:val="26"/>
        </w:rPr>
        <w:lastRenderedPageBreak/>
        <w:t>уровне;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2) </w:t>
      </w:r>
      <w:r w:rsidRPr="00EE27CC">
        <w:rPr>
          <w:sz w:val="26"/>
          <w:szCs w:val="26"/>
        </w:rPr>
        <w:tab/>
        <w:t>постоянно поддерживается необходимый уровень знаний;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3) </w:t>
      </w:r>
      <w:r w:rsidRPr="00EE27CC">
        <w:rPr>
          <w:sz w:val="26"/>
          <w:szCs w:val="26"/>
        </w:rPr>
        <w:tab/>
        <w:t>при исполнении должностных обязанностей строго соблюдается действующее законодательство;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4) </w:t>
      </w:r>
      <w:r w:rsidRPr="00EE27CC">
        <w:rPr>
          <w:sz w:val="26"/>
          <w:szCs w:val="26"/>
        </w:rPr>
        <w:tab/>
        <w:t>строго соблюдаются установленные сроки;</w:t>
      </w:r>
    </w:p>
    <w:p w:rsidR="00D837F2" w:rsidRPr="00EE27CC" w:rsidRDefault="00D837F2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5) </w:t>
      </w:r>
      <w:r w:rsidRPr="00EE27CC">
        <w:rPr>
          <w:sz w:val="26"/>
          <w:szCs w:val="26"/>
        </w:rPr>
        <w:tab/>
        <w:t>на высоком уровне поддерживается служебная и трудовая дисциплина.</w:t>
      </w:r>
    </w:p>
    <w:p w:rsidR="008711C7" w:rsidRPr="00EE27CC" w:rsidRDefault="008711C7" w:rsidP="00EE27CC">
      <w:pPr>
        <w:widowControl/>
        <w:ind w:firstLine="708"/>
        <w:jc w:val="both"/>
        <w:rPr>
          <w:sz w:val="26"/>
          <w:szCs w:val="26"/>
        </w:rPr>
      </w:pPr>
    </w:p>
    <w:p w:rsidR="00A73CBA" w:rsidRPr="00EE27CC" w:rsidRDefault="00D20685" w:rsidP="00EE27CC">
      <w:pPr>
        <w:widowControl/>
        <w:ind w:firstLine="708"/>
        <w:jc w:val="center"/>
        <w:rPr>
          <w:b/>
          <w:sz w:val="26"/>
          <w:szCs w:val="26"/>
        </w:rPr>
      </w:pPr>
      <w:r w:rsidRPr="00EE27CC">
        <w:rPr>
          <w:b/>
          <w:sz w:val="26"/>
          <w:szCs w:val="26"/>
        </w:rPr>
        <w:t>12. Ограничения и запреты</w:t>
      </w:r>
    </w:p>
    <w:p w:rsidR="00C941C4" w:rsidRPr="00EE27CC" w:rsidRDefault="00C941C4" w:rsidP="00EE27CC">
      <w:pPr>
        <w:widowControl/>
        <w:ind w:firstLine="708"/>
        <w:jc w:val="center"/>
        <w:rPr>
          <w:sz w:val="26"/>
          <w:szCs w:val="26"/>
        </w:rPr>
      </w:pPr>
    </w:p>
    <w:p w:rsidR="006C410C" w:rsidRPr="00EE27CC" w:rsidRDefault="00C941C4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12.1 </w:t>
      </w:r>
      <w:r w:rsidR="006C410C" w:rsidRPr="00EE27CC">
        <w:rPr>
          <w:sz w:val="26"/>
          <w:szCs w:val="26"/>
        </w:rPr>
        <w:t>Начальнику отдела запрещается:</w:t>
      </w:r>
    </w:p>
    <w:p w:rsidR="00C941C4" w:rsidRPr="00EE27CC" w:rsidRDefault="006C410C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- с</w:t>
      </w:r>
      <w:r w:rsidR="00C941C4" w:rsidRPr="00EE27CC">
        <w:rPr>
          <w:sz w:val="26"/>
          <w:szCs w:val="26"/>
        </w:rPr>
        <w:t>амостоятельно, без согласования с ответственным за организацию обработки персональных данных и/или ответственным за информационную безопасность Администрации,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C941C4" w:rsidRPr="00EE27CC" w:rsidRDefault="006C410C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- и</w:t>
      </w:r>
      <w:r w:rsidR="00C941C4" w:rsidRPr="00EE27CC">
        <w:rPr>
          <w:sz w:val="26"/>
          <w:szCs w:val="26"/>
        </w:rPr>
        <w:t>спользовать для хранения персональных данных неучтенные носители информации;</w:t>
      </w:r>
    </w:p>
    <w:p w:rsidR="00C941C4" w:rsidRPr="00EE27CC" w:rsidRDefault="006C410C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- п</w:t>
      </w:r>
      <w:r w:rsidR="00C941C4" w:rsidRPr="00EE27CC">
        <w:rPr>
          <w:sz w:val="26"/>
          <w:szCs w:val="26"/>
        </w:rPr>
        <w:t>одключать к автоматизированной рабочей станции Администрации носители информации, мобильные устройства и другое оборудование, необходимость подключения которых не относится к выпо</w:t>
      </w:r>
      <w:r w:rsidRPr="00EE27CC">
        <w:rPr>
          <w:sz w:val="26"/>
          <w:szCs w:val="26"/>
        </w:rPr>
        <w:t>лнению должностных обязанностей;</w:t>
      </w:r>
    </w:p>
    <w:p w:rsidR="00C941C4" w:rsidRPr="00EE27CC" w:rsidRDefault="006C410C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- о</w:t>
      </w:r>
      <w:r w:rsidR="00C941C4" w:rsidRPr="00EE27CC">
        <w:rPr>
          <w:sz w:val="26"/>
          <w:szCs w:val="26"/>
        </w:rPr>
        <w:t>тключать (блокировать) средства защиты информации.</w:t>
      </w:r>
    </w:p>
    <w:p w:rsidR="00C941C4" w:rsidRPr="00EE27CC" w:rsidRDefault="00C941C4" w:rsidP="00EE27CC">
      <w:pPr>
        <w:ind w:firstLine="708"/>
        <w:jc w:val="both"/>
        <w:rPr>
          <w:sz w:val="26"/>
          <w:szCs w:val="26"/>
        </w:rPr>
      </w:pPr>
      <w:r w:rsidRPr="00EE27CC">
        <w:rPr>
          <w:sz w:val="26"/>
          <w:szCs w:val="26"/>
        </w:rPr>
        <w:t>12.</w:t>
      </w:r>
      <w:r w:rsidR="006C410C" w:rsidRPr="00EE27CC">
        <w:rPr>
          <w:sz w:val="26"/>
          <w:szCs w:val="26"/>
        </w:rPr>
        <w:t>2</w:t>
      </w:r>
      <w:r w:rsidRPr="00EE27CC">
        <w:rPr>
          <w:sz w:val="26"/>
          <w:szCs w:val="26"/>
        </w:rPr>
        <w:t>. Администрация МР «Печора» оставляет за собой право производить контроль использования работником информационных ресурсов Администрации, а также использования технических средств обработки, хранения и передачи.</w:t>
      </w:r>
    </w:p>
    <w:p w:rsidR="00D20685" w:rsidRPr="00EE27CC" w:rsidRDefault="00D20685" w:rsidP="00EE27CC">
      <w:pPr>
        <w:widowControl/>
        <w:ind w:firstLine="708"/>
        <w:jc w:val="center"/>
        <w:rPr>
          <w:sz w:val="26"/>
          <w:szCs w:val="26"/>
        </w:rPr>
      </w:pPr>
    </w:p>
    <w:p w:rsidR="0063082B" w:rsidRPr="00EE27CC" w:rsidRDefault="0063082B" w:rsidP="00EE27CC">
      <w:pPr>
        <w:widowControl/>
        <w:ind w:firstLine="708"/>
        <w:jc w:val="both"/>
        <w:rPr>
          <w:sz w:val="26"/>
          <w:szCs w:val="26"/>
        </w:rPr>
      </w:pPr>
    </w:p>
    <w:p w:rsidR="00485595" w:rsidRDefault="00485595" w:rsidP="006959F2">
      <w:pPr>
        <w:widowControl/>
        <w:tabs>
          <w:tab w:val="left" w:pos="9126"/>
        </w:tabs>
        <w:jc w:val="right"/>
        <w:rPr>
          <w:sz w:val="26"/>
          <w:szCs w:val="26"/>
        </w:rPr>
      </w:pPr>
    </w:p>
    <w:p w:rsidR="00485595" w:rsidRDefault="00485595" w:rsidP="006959F2">
      <w:pPr>
        <w:widowControl/>
        <w:tabs>
          <w:tab w:val="left" w:pos="9126"/>
        </w:tabs>
        <w:jc w:val="right"/>
        <w:rPr>
          <w:sz w:val="26"/>
          <w:szCs w:val="26"/>
        </w:rPr>
      </w:pPr>
    </w:p>
    <w:p w:rsidR="00C34A36" w:rsidRDefault="00C34A36" w:rsidP="006959F2">
      <w:pPr>
        <w:widowControl/>
        <w:tabs>
          <w:tab w:val="left" w:pos="9126"/>
        </w:tabs>
        <w:jc w:val="right"/>
        <w:rPr>
          <w:sz w:val="26"/>
          <w:szCs w:val="26"/>
        </w:rPr>
      </w:pPr>
    </w:p>
    <w:p w:rsidR="00C34A36" w:rsidRDefault="00C34A36" w:rsidP="006959F2">
      <w:pPr>
        <w:widowControl/>
        <w:tabs>
          <w:tab w:val="left" w:pos="9126"/>
        </w:tabs>
        <w:jc w:val="right"/>
        <w:rPr>
          <w:sz w:val="26"/>
          <w:szCs w:val="26"/>
        </w:rPr>
      </w:pPr>
    </w:p>
    <w:p w:rsidR="00C34A36" w:rsidRDefault="00C34A36" w:rsidP="006959F2">
      <w:pPr>
        <w:widowControl/>
        <w:tabs>
          <w:tab w:val="left" w:pos="9126"/>
        </w:tabs>
        <w:jc w:val="right"/>
        <w:rPr>
          <w:sz w:val="26"/>
          <w:szCs w:val="26"/>
        </w:rPr>
      </w:pPr>
    </w:p>
    <w:p w:rsidR="00485595" w:rsidRDefault="00485595" w:rsidP="006959F2">
      <w:pPr>
        <w:widowControl/>
        <w:tabs>
          <w:tab w:val="left" w:pos="9126"/>
        </w:tabs>
        <w:jc w:val="right"/>
        <w:rPr>
          <w:sz w:val="26"/>
          <w:szCs w:val="26"/>
        </w:rPr>
      </w:pPr>
    </w:p>
    <w:p w:rsidR="00AD174D" w:rsidRPr="00EE27CC" w:rsidRDefault="003E7486" w:rsidP="006959F2">
      <w:pPr>
        <w:widowControl/>
        <w:tabs>
          <w:tab w:val="left" w:pos="9126"/>
        </w:tabs>
        <w:jc w:val="right"/>
        <w:rPr>
          <w:sz w:val="26"/>
          <w:szCs w:val="26"/>
        </w:rPr>
      </w:pPr>
      <w:r w:rsidRPr="00EE27CC">
        <w:rPr>
          <w:sz w:val="26"/>
          <w:szCs w:val="26"/>
        </w:rPr>
        <w:t xml:space="preserve">        </w:t>
      </w:r>
    </w:p>
    <w:p w:rsidR="00AA7C09" w:rsidRDefault="00987EA7" w:rsidP="00EE27CC">
      <w:pPr>
        <w:widowControl/>
        <w:jc w:val="both"/>
        <w:rPr>
          <w:sz w:val="26"/>
          <w:szCs w:val="26"/>
        </w:rPr>
      </w:pPr>
      <w:r w:rsidRPr="00EE27CC">
        <w:rPr>
          <w:sz w:val="26"/>
          <w:szCs w:val="26"/>
        </w:rPr>
        <w:t xml:space="preserve">                   </w:t>
      </w: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C34A36" w:rsidRDefault="00C34A36" w:rsidP="00EE27CC">
      <w:pPr>
        <w:widowControl/>
        <w:jc w:val="both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3D4238" w:rsidRDefault="003D4238" w:rsidP="00EE27CC">
      <w:pPr>
        <w:jc w:val="center"/>
        <w:rPr>
          <w:sz w:val="26"/>
          <w:szCs w:val="26"/>
        </w:rPr>
      </w:pPr>
    </w:p>
    <w:p w:rsidR="00516F34" w:rsidRPr="00EE27CC" w:rsidRDefault="00516F34" w:rsidP="00EE27CC">
      <w:pPr>
        <w:jc w:val="center"/>
        <w:rPr>
          <w:sz w:val="26"/>
          <w:szCs w:val="26"/>
        </w:rPr>
      </w:pPr>
      <w:r w:rsidRPr="00EE27CC">
        <w:rPr>
          <w:sz w:val="26"/>
          <w:szCs w:val="26"/>
        </w:rPr>
        <w:t>ЛИСТ ОЗНАКОМЛЕНИЯ С ДОЛЖНОСТНОЙ ИНСТРУКЦИЕЙ</w:t>
      </w:r>
    </w:p>
    <w:p w:rsidR="00516F34" w:rsidRPr="00EE27CC" w:rsidRDefault="00516F34" w:rsidP="00EE27CC">
      <w:pPr>
        <w:jc w:val="center"/>
        <w:rPr>
          <w:sz w:val="26"/>
          <w:szCs w:val="26"/>
        </w:rPr>
      </w:pPr>
    </w:p>
    <w:p w:rsidR="00516F34" w:rsidRPr="00EE27CC" w:rsidRDefault="00516F34" w:rsidP="00EE27CC">
      <w:pPr>
        <w:jc w:val="center"/>
        <w:rPr>
          <w:sz w:val="26"/>
          <w:szCs w:val="26"/>
          <w:u w:val="single"/>
        </w:rPr>
      </w:pPr>
      <w:r w:rsidRPr="00EE27CC">
        <w:rPr>
          <w:sz w:val="26"/>
          <w:szCs w:val="26"/>
          <w:u w:val="single"/>
        </w:rPr>
        <w:t>Начальник отдела экономики и инвестиций администрации муниципального района «Печора»</w:t>
      </w:r>
    </w:p>
    <w:p w:rsidR="00516F34" w:rsidRPr="00EE27CC" w:rsidRDefault="00516F34" w:rsidP="00EE27CC">
      <w:pPr>
        <w:pStyle w:val="ConsPlusTitle"/>
        <w:widowControl/>
        <w:jc w:val="center"/>
        <w:outlineLvl w:val="1"/>
        <w:rPr>
          <w:b w:val="0"/>
          <w:sz w:val="26"/>
          <w:szCs w:val="26"/>
        </w:rPr>
      </w:pPr>
      <w:r w:rsidRPr="00EE27CC">
        <w:rPr>
          <w:b w:val="0"/>
          <w:sz w:val="26"/>
          <w:szCs w:val="26"/>
        </w:rPr>
        <w:t xml:space="preserve"> (наименование должности)</w:t>
      </w:r>
    </w:p>
    <w:p w:rsidR="00516F34" w:rsidRPr="00EE27CC" w:rsidRDefault="00516F34" w:rsidP="00EE27CC">
      <w:pPr>
        <w:suppressAutoHyphens/>
        <w:jc w:val="center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402"/>
      </w:tblGrid>
      <w:tr w:rsidR="00516F34" w:rsidRPr="00EE27CC" w:rsidTr="00516F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34" w:rsidRPr="00DE02AE" w:rsidRDefault="00516F34" w:rsidP="00EE27C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E02A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E02A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34" w:rsidRPr="00DE02AE" w:rsidRDefault="00516F34" w:rsidP="00EE27C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ФИО муниципального служащего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34" w:rsidRPr="00DE02AE" w:rsidRDefault="00516F34" w:rsidP="00EE27C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Дата и подпись муниципального служащего об ознакомлении с должностной инструкцией и получении ее копии</w:t>
            </w:r>
          </w:p>
        </w:tc>
      </w:tr>
      <w:tr w:rsidR="00516F34" w:rsidRPr="00EE27CC" w:rsidTr="00516F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suppressAutoHyphens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16F34" w:rsidRPr="00EE27CC" w:rsidTr="00516F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EE27C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9F1BE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Широкая Ольга Александровна</w:t>
            </w:r>
          </w:p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16F34" w:rsidRPr="00EE27CC" w:rsidTr="00516F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EE27CC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suppressAutoHyphens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suppressAutoHyphens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suppressAutoHyphens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16F34" w:rsidRPr="00EE27CC" w:rsidTr="00516F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EE27CC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suppressAutoHyphens/>
              <w:rPr>
                <w:sz w:val="26"/>
                <w:szCs w:val="26"/>
                <w:lang w:eastAsia="en-US"/>
              </w:rPr>
            </w:pPr>
            <w:r w:rsidRPr="00EE27CC">
              <w:rPr>
                <w:sz w:val="26"/>
                <w:szCs w:val="26"/>
                <w:lang w:eastAsia="en-US"/>
              </w:rPr>
              <w:t xml:space="preserve">  </w:t>
            </w:r>
          </w:p>
          <w:p w:rsidR="00516F34" w:rsidRPr="00EE27CC" w:rsidRDefault="00516F34" w:rsidP="00EE27CC">
            <w:pPr>
              <w:suppressAutoHyphens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suppressAutoHyphens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16F34" w:rsidRPr="00EE27CC" w:rsidTr="00516F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EE27CC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suppressAutoHyphens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suppressAutoHyphens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suppressAutoHyphens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Default="00516F34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EE10A1" w:rsidRDefault="00EE10A1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DE02AE" w:rsidRDefault="00DE02AE" w:rsidP="00EE27CC">
      <w:pPr>
        <w:rPr>
          <w:sz w:val="26"/>
          <w:szCs w:val="26"/>
        </w:rPr>
      </w:pPr>
    </w:p>
    <w:p w:rsidR="00516F34" w:rsidRPr="00EE27CC" w:rsidRDefault="00516F34" w:rsidP="00EE27CC">
      <w:pPr>
        <w:rPr>
          <w:sz w:val="26"/>
          <w:szCs w:val="26"/>
        </w:rPr>
      </w:pPr>
    </w:p>
    <w:p w:rsidR="00516F34" w:rsidRPr="00EE27CC" w:rsidRDefault="00516F34" w:rsidP="00EE27CC">
      <w:pPr>
        <w:jc w:val="center"/>
        <w:rPr>
          <w:sz w:val="26"/>
          <w:szCs w:val="26"/>
        </w:rPr>
      </w:pPr>
      <w:r w:rsidRPr="00EE27CC">
        <w:rPr>
          <w:sz w:val="26"/>
          <w:szCs w:val="26"/>
        </w:rPr>
        <w:t>ЛИСТ РЕГИСТРАЦИИ ИЗМЕНЕНИЙ ДОЛЖНОСТНОЙ ИНСТРУКЦИИ</w:t>
      </w:r>
    </w:p>
    <w:p w:rsidR="00516F34" w:rsidRPr="00EE27CC" w:rsidRDefault="00516F34" w:rsidP="00EE27CC">
      <w:pPr>
        <w:jc w:val="center"/>
        <w:rPr>
          <w:sz w:val="26"/>
          <w:szCs w:val="26"/>
        </w:rPr>
      </w:pPr>
    </w:p>
    <w:p w:rsidR="00516F34" w:rsidRPr="00EE27CC" w:rsidRDefault="00516F34" w:rsidP="00EE27CC">
      <w:pPr>
        <w:jc w:val="center"/>
        <w:rPr>
          <w:sz w:val="26"/>
          <w:szCs w:val="26"/>
          <w:u w:val="single"/>
        </w:rPr>
      </w:pPr>
      <w:r w:rsidRPr="00EE27CC">
        <w:rPr>
          <w:sz w:val="26"/>
          <w:szCs w:val="26"/>
          <w:u w:val="single"/>
        </w:rPr>
        <w:t>Начальник  отдела экономики и инвестиций администрации муниципального района «Печора»</w:t>
      </w:r>
    </w:p>
    <w:p w:rsidR="00516F34" w:rsidRPr="00EE27CC" w:rsidRDefault="00516F34" w:rsidP="00EE27CC">
      <w:pPr>
        <w:pStyle w:val="ConsPlusTitle"/>
        <w:widowControl/>
        <w:jc w:val="center"/>
        <w:outlineLvl w:val="1"/>
        <w:rPr>
          <w:b w:val="0"/>
          <w:sz w:val="26"/>
          <w:szCs w:val="26"/>
        </w:rPr>
      </w:pPr>
      <w:r w:rsidRPr="00EE27CC">
        <w:rPr>
          <w:b w:val="0"/>
          <w:sz w:val="26"/>
          <w:szCs w:val="26"/>
        </w:rPr>
        <w:t xml:space="preserve"> (наименование должности)</w:t>
      </w:r>
    </w:p>
    <w:p w:rsidR="00516F34" w:rsidRPr="00EE27CC" w:rsidRDefault="00516F34" w:rsidP="00EE27CC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</w:p>
    <w:p w:rsidR="00516F34" w:rsidRPr="00EE27CC" w:rsidRDefault="00516F34" w:rsidP="00EE27CC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  <w:r w:rsidRPr="00EE27CC">
        <w:rPr>
          <w:b w:val="0"/>
          <w:sz w:val="26"/>
          <w:szCs w:val="26"/>
          <w:u w:val="single"/>
        </w:rPr>
        <w:t xml:space="preserve">Отдел экономики и инвестиций </w:t>
      </w:r>
    </w:p>
    <w:p w:rsidR="00516F34" w:rsidRPr="00EE27CC" w:rsidRDefault="00516F34" w:rsidP="00EE27CC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  <w:r w:rsidRPr="00EE27CC">
        <w:rPr>
          <w:b w:val="0"/>
          <w:sz w:val="26"/>
          <w:szCs w:val="26"/>
          <w:u w:val="single"/>
        </w:rPr>
        <w:t>администрации муниципального района «Печора»</w:t>
      </w:r>
    </w:p>
    <w:p w:rsidR="00516F34" w:rsidRPr="00EE27CC" w:rsidRDefault="00516F34" w:rsidP="00EE27CC">
      <w:pPr>
        <w:pStyle w:val="ConsPlusTitle"/>
        <w:widowControl/>
        <w:jc w:val="center"/>
        <w:outlineLvl w:val="1"/>
        <w:rPr>
          <w:b w:val="0"/>
          <w:sz w:val="26"/>
          <w:szCs w:val="26"/>
        </w:rPr>
      </w:pPr>
      <w:r w:rsidRPr="00EE27CC">
        <w:rPr>
          <w:b w:val="0"/>
          <w:sz w:val="26"/>
          <w:szCs w:val="26"/>
        </w:rPr>
        <w:t>(наименование структурного подразделения)</w:t>
      </w:r>
    </w:p>
    <w:p w:rsidR="00516F34" w:rsidRPr="00EE27CC" w:rsidRDefault="00516F34" w:rsidP="00EE27CC">
      <w:pPr>
        <w:jc w:val="center"/>
        <w:rPr>
          <w:sz w:val="26"/>
          <w:szCs w:val="26"/>
        </w:rPr>
      </w:pPr>
    </w:p>
    <w:p w:rsidR="00516F34" w:rsidRPr="00EE27CC" w:rsidRDefault="00516F34" w:rsidP="00EE27CC">
      <w:pPr>
        <w:jc w:val="center"/>
        <w:rPr>
          <w:sz w:val="26"/>
          <w:szCs w:val="26"/>
        </w:rPr>
      </w:pPr>
      <w:r w:rsidRPr="00EE27CC">
        <w:rPr>
          <w:sz w:val="26"/>
          <w:szCs w:val="26"/>
        </w:rPr>
        <w:t xml:space="preserve">утвержденной распоряжением администрации от  «      » </w:t>
      </w:r>
      <w:r w:rsidRPr="00EE27CC">
        <w:rPr>
          <w:sz w:val="26"/>
          <w:szCs w:val="26"/>
        </w:rPr>
        <w:tab/>
      </w:r>
      <w:r w:rsidR="00137B55">
        <w:rPr>
          <w:sz w:val="26"/>
          <w:szCs w:val="26"/>
        </w:rPr>
        <w:t xml:space="preserve">   ____      20___</w:t>
      </w:r>
      <w:r w:rsidRPr="00EE27CC">
        <w:rPr>
          <w:sz w:val="26"/>
          <w:szCs w:val="26"/>
        </w:rPr>
        <w:t xml:space="preserve">  г.</w:t>
      </w:r>
      <w:r w:rsidR="009B11A1">
        <w:rPr>
          <w:sz w:val="26"/>
          <w:szCs w:val="26"/>
        </w:rPr>
        <w:t xml:space="preserve"> № ______</w:t>
      </w:r>
    </w:p>
    <w:p w:rsidR="00516F34" w:rsidRPr="00EE27CC" w:rsidRDefault="00516F34" w:rsidP="00EE27CC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75"/>
        <w:gridCol w:w="2268"/>
        <w:gridCol w:w="2377"/>
        <w:gridCol w:w="2127"/>
      </w:tblGrid>
      <w:tr w:rsidR="00516F34" w:rsidRPr="00EE27CC" w:rsidTr="009B1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№ изменения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 xml:space="preserve">внесения </w:t>
            </w:r>
          </w:p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Наименование документа, которым внесено изменение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Фамилия, имя, отчество должностного лица, назначаемого на 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Дата и подпись должностного лица после ознакомления с внесенными изменениями</w:t>
            </w:r>
          </w:p>
        </w:tc>
      </w:tr>
      <w:tr w:rsidR="00516F34" w:rsidRPr="00EE27CC" w:rsidTr="009B1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34" w:rsidRPr="00DE02AE" w:rsidRDefault="00516F34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DE02AE" w:rsidRDefault="002A103C" w:rsidP="00EE27CC">
            <w:pPr>
              <w:jc w:val="center"/>
              <w:rPr>
                <w:sz w:val="24"/>
                <w:szCs w:val="24"/>
                <w:lang w:eastAsia="en-US"/>
              </w:rPr>
            </w:pPr>
            <w:r w:rsidRPr="00DE02A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16F34" w:rsidRPr="00EE27CC" w:rsidTr="009B1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16F34" w:rsidRPr="00EE27CC" w:rsidTr="009B1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16F34" w:rsidRPr="00EE27CC" w:rsidTr="009B1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EE27CC" w:rsidRDefault="00516F34" w:rsidP="00EE27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16F34" w:rsidRPr="00EE27CC" w:rsidRDefault="00516F34" w:rsidP="00EE27CC">
      <w:pPr>
        <w:rPr>
          <w:sz w:val="26"/>
          <w:szCs w:val="26"/>
        </w:rPr>
      </w:pPr>
    </w:p>
    <w:p w:rsidR="00773F93" w:rsidRPr="00EE27CC" w:rsidRDefault="00773F93" w:rsidP="00EE27CC">
      <w:pPr>
        <w:rPr>
          <w:sz w:val="26"/>
          <w:szCs w:val="26"/>
        </w:rPr>
      </w:pPr>
    </w:p>
    <w:sectPr w:rsidR="00773F93" w:rsidRPr="00EE27CC" w:rsidSect="00C34A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5A" w:rsidRDefault="00DD0E5A" w:rsidP="00D150B7">
      <w:r>
        <w:separator/>
      </w:r>
    </w:p>
  </w:endnote>
  <w:endnote w:type="continuationSeparator" w:id="0">
    <w:p w:rsidR="00DD0E5A" w:rsidRDefault="00DD0E5A" w:rsidP="00D1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43" w:rsidRDefault="00E61A4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43" w:rsidRDefault="00E61A4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43" w:rsidRDefault="00E61A4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5A" w:rsidRDefault="00DD0E5A" w:rsidP="00D150B7">
      <w:r>
        <w:separator/>
      </w:r>
    </w:p>
  </w:footnote>
  <w:footnote w:type="continuationSeparator" w:id="0">
    <w:p w:rsidR="00DD0E5A" w:rsidRDefault="00DD0E5A" w:rsidP="00D1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43" w:rsidRDefault="00E61A4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C9" w:rsidRDefault="003457C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43" w:rsidRDefault="00E61A4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1F3"/>
    <w:multiLevelType w:val="multilevel"/>
    <w:tmpl w:val="F4842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27595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571C8B"/>
    <w:multiLevelType w:val="hybridMultilevel"/>
    <w:tmpl w:val="6362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5726D"/>
    <w:multiLevelType w:val="hybridMultilevel"/>
    <w:tmpl w:val="D14E4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3847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1D1AEFE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F1612"/>
    <w:multiLevelType w:val="hybridMultilevel"/>
    <w:tmpl w:val="EAD6A4C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CF6D1F"/>
    <w:multiLevelType w:val="hybridMultilevel"/>
    <w:tmpl w:val="033C7E98"/>
    <w:lvl w:ilvl="0" w:tplc="A6384724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25387C10"/>
    <w:multiLevelType w:val="multilevel"/>
    <w:tmpl w:val="A98AB8D4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7">
    <w:nsid w:val="26751D63"/>
    <w:multiLevelType w:val="hybridMultilevel"/>
    <w:tmpl w:val="3CBEC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D50FC"/>
    <w:multiLevelType w:val="hybridMultilevel"/>
    <w:tmpl w:val="453E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B28ED"/>
    <w:multiLevelType w:val="hybridMultilevel"/>
    <w:tmpl w:val="9FB0B6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0743DC"/>
    <w:multiLevelType w:val="hybridMultilevel"/>
    <w:tmpl w:val="25F4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383109"/>
    <w:multiLevelType w:val="hybridMultilevel"/>
    <w:tmpl w:val="BA445B82"/>
    <w:lvl w:ilvl="0" w:tplc="0DF6F92C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384CA1"/>
    <w:multiLevelType w:val="hybridMultilevel"/>
    <w:tmpl w:val="3C42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C6877"/>
    <w:multiLevelType w:val="multilevel"/>
    <w:tmpl w:val="C5A03350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5615221D"/>
    <w:multiLevelType w:val="multilevel"/>
    <w:tmpl w:val="C53E879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5A7049"/>
    <w:multiLevelType w:val="hybridMultilevel"/>
    <w:tmpl w:val="CC08EAC2"/>
    <w:lvl w:ilvl="0" w:tplc="EE0CEF0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01431"/>
    <w:multiLevelType w:val="hybridMultilevel"/>
    <w:tmpl w:val="BCC2DA2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A6384724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A59CB"/>
    <w:multiLevelType w:val="hybridMultilevel"/>
    <w:tmpl w:val="126AD1DC"/>
    <w:lvl w:ilvl="0" w:tplc="A638472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50148B"/>
    <w:multiLevelType w:val="hybridMultilevel"/>
    <w:tmpl w:val="A12C8C72"/>
    <w:lvl w:ilvl="0" w:tplc="0DF6F92C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B4E0C"/>
    <w:multiLevelType w:val="hybridMultilevel"/>
    <w:tmpl w:val="C94AB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6F1F41"/>
    <w:multiLevelType w:val="hybridMultilevel"/>
    <w:tmpl w:val="930EE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8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"/>
  </w:num>
  <w:num w:numId="10">
    <w:abstractNumId w:val="19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18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A2"/>
    <w:rsid w:val="00000E6D"/>
    <w:rsid w:val="000062CB"/>
    <w:rsid w:val="000071A2"/>
    <w:rsid w:val="00020025"/>
    <w:rsid w:val="00025432"/>
    <w:rsid w:val="00027702"/>
    <w:rsid w:val="00033F5B"/>
    <w:rsid w:val="00037A1A"/>
    <w:rsid w:val="000452E3"/>
    <w:rsid w:val="0005135F"/>
    <w:rsid w:val="000553A4"/>
    <w:rsid w:val="00055EC8"/>
    <w:rsid w:val="0006473F"/>
    <w:rsid w:val="000655F7"/>
    <w:rsid w:val="00075593"/>
    <w:rsid w:val="000776C8"/>
    <w:rsid w:val="00082EA9"/>
    <w:rsid w:val="00090253"/>
    <w:rsid w:val="000A0015"/>
    <w:rsid w:val="000B19D2"/>
    <w:rsid w:val="000B58CF"/>
    <w:rsid w:val="000C133A"/>
    <w:rsid w:val="000C1BD2"/>
    <w:rsid w:val="000E5730"/>
    <w:rsid w:val="000E5E40"/>
    <w:rsid w:val="000E665D"/>
    <w:rsid w:val="000F4F77"/>
    <w:rsid w:val="000F7F1C"/>
    <w:rsid w:val="00101C86"/>
    <w:rsid w:val="001034BD"/>
    <w:rsid w:val="00107C8D"/>
    <w:rsid w:val="00107E66"/>
    <w:rsid w:val="00110998"/>
    <w:rsid w:val="001147E0"/>
    <w:rsid w:val="00114DBF"/>
    <w:rsid w:val="001228B6"/>
    <w:rsid w:val="00124A5D"/>
    <w:rsid w:val="00125489"/>
    <w:rsid w:val="001312DD"/>
    <w:rsid w:val="00135C5C"/>
    <w:rsid w:val="00137B55"/>
    <w:rsid w:val="001417AF"/>
    <w:rsid w:val="00162C2D"/>
    <w:rsid w:val="001642CA"/>
    <w:rsid w:val="00164CAB"/>
    <w:rsid w:val="001707ED"/>
    <w:rsid w:val="00172085"/>
    <w:rsid w:val="00177245"/>
    <w:rsid w:val="00197C7F"/>
    <w:rsid w:val="001A1DE8"/>
    <w:rsid w:val="001A3D14"/>
    <w:rsid w:val="001A5710"/>
    <w:rsid w:val="001C5286"/>
    <w:rsid w:val="001E3A44"/>
    <w:rsid w:val="001E73BE"/>
    <w:rsid w:val="001F23F2"/>
    <w:rsid w:val="001F59F1"/>
    <w:rsid w:val="00201B2D"/>
    <w:rsid w:val="00207CB0"/>
    <w:rsid w:val="00211C9B"/>
    <w:rsid w:val="002139CC"/>
    <w:rsid w:val="00214E18"/>
    <w:rsid w:val="002256FB"/>
    <w:rsid w:val="002355E2"/>
    <w:rsid w:val="00236A53"/>
    <w:rsid w:val="00245FD8"/>
    <w:rsid w:val="00252987"/>
    <w:rsid w:val="00260048"/>
    <w:rsid w:val="002637B4"/>
    <w:rsid w:val="00264584"/>
    <w:rsid w:val="00267832"/>
    <w:rsid w:val="00271031"/>
    <w:rsid w:val="00285392"/>
    <w:rsid w:val="002A0412"/>
    <w:rsid w:val="002A103C"/>
    <w:rsid w:val="002A4A69"/>
    <w:rsid w:val="002B2DDA"/>
    <w:rsid w:val="002C33BC"/>
    <w:rsid w:val="002C4824"/>
    <w:rsid w:val="002D0C4E"/>
    <w:rsid w:val="002E14C3"/>
    <w:rsid w:val="002E6A99"/>
    <w:rsid w:val="002F4ABE"/>
    <w:rsid w:val="002F6062"/>
    <w:rsid w:val="002F7320"/>
    <w:rsid w:val="003021DE"/>
    <w:rsid w:val="00304F8E"/>
    <w:rsid w:val="00306062"/>
    <w:rsid w:val="0030644B"/>
    <w:rsid w:val="00323293"/>
    <w:rsid w:val="00325B5A"/>
    <w:rsid w:val="003271CC"/>
    <w:rsid w:val="003279A4"/>
    <w:rsid w:val="003457C9"/>
    <w:rsid w:val="003551A1"/>
    <w:rsid w:val="00365338"/>
    <w:rsid w:val="00370E3F"/>
    <w:rsid w:val="00381616"/>
    <w:rsid w:val="00385B30"/>
    <w:rsid w:val="00391401"/>
    <w:rsid w:val="003A0621"/>
    <w:rsid w:val="003A759F"/>
    <w:rsid w:val="003B0AEF"/>
    <w:rsid w:val="003B190A"/>
    <w:rsid w:val="003D2613"/>
    <w:rsid w:val="003D4238"/>
    <w:rsid w:val="003D68B5"/>
    <w:rsid w:val="003E7486"/>
    <w:rsid w:val="003F5539"/>
    <w:rsid w:val="00400EE3"/>
    <w:rsid w:val="00405515"/>
    <w:rsid w:val="004061FA"/>
    <w:rsid w:val="004513C0"/>
    <w:rsid w:val="00454567"/>
    <w:rsid w:val="004622AF"/>
    <w:rsid w:val="00466899"/>
    <w:rsid w:val="00474AE6"/>
    <w:rsid w:val="00475B4D"/>
    <w:rsid w:val="00476D6C"/>
    <w:rsid w:val="00477AEA"/>
    <w:rsid w:val="00477E49"/>
    <w:rsid w:val="00485595"/>
    <w:rsid w:val="00494F94"/>
    <w:rsid w:val="00495EBB"/>
    <w:rsid w:val="004A07C4"/>
    <w:rsid w:val="004D7129"/>
    <w:rsid w:val="004E0394"/>
    <w:rsid w:val="004E1D70"/>
    <w:rsid w:val="004E6EE7"/>
    <w:rsid w:val="005009DE"/>
    <w:rsid w:val="00501D47"/>
    <w:rsid w:val="00502D7C"/>
    <w:rsid w:val="00502D9F"/>
    <w:rsid w:val="00507212"/>
    <w:rsid w:val="00515234"/>
    <w:rsid w:val="0051627F"/>
    <w:rsid w:val="00516F34"/>
    <w:rsid w:val="00522CBE"/>
    <w:rsid w:val="00523AF0"/>
    <w:rsid w:val="00532E5C"/>
    <w:rsid w:val="0054479E"/>
    <w:rsid w:val="005452D2"/>
    <w:rsid w:val="0054615D"/>
    <w:rsid w:val="0054739E"/>
    <w:rsid w:val="00561905"/>
    <w:rsid w:val="0056432F"/>
    <w:rsid w:val="00570BBF"/>
    <w:rsid w:val="00571B16"/>
    <w:rsid w:val="0057775E"/>
    <w:rsid w:val="00583AD2"/>
    <w:rsid w:val="0058791B"/>
    <w:rsid w:val="005905F6"/>
    <w:rsid w:val="005937B0"/>
    <w:rsid w:val="00595FBF"/>
    <w:rsid w:val="005A68B1"/>
    <w:rsid w:val="005B2AAD"/>
    <w:rsid w:val="005B2D69"/>
    <w:rsid w:val="005B755B"/>
    <w:rsid w:val="005D0710"/>
    <w:rsid w:val="005D6636"/>
    <w:rsid w:val="005E0C8E"/>
    <w:rsid w:val="005E45DA"/>
    <w:rsid w:val="005E5E32"/>
    <w:rsid w:val="005F7002"/>
    <w:rsid w:val="006058C0"/>
    <w:rsid w:val="00614E85"/>
    <w:rsid w:val="00617BE3"/>
    <w:rsid w:val="006228F2"/>
    <w:rsid w:val="0063082B"/>
    <w:rsid w:val="0063225C"/>
    <w:rsid w:val="006325E2"/>
    <w:rsid w:val="00641BFC"/>
    <w:rsid w:val="00646318"/>
    <w:rsid w:val="00655D75"/>
    <w:rsid w:val="00690430"/>
    <w:rsid w:val="00693B0F"/>
    <w:rsid w:val="006959F2"/>
    <w:rsid w:val="00696043"/>
    <w:rsid w:val="0069730A"/>
    <w:rsid w:val="00697BDF"/>
    <w:rsid w:val="006A6A8E"/>
    <w:rsid w:val="006B22D2"/>
    <w:rsid w:val="006B26A5"/>
    <w:rsid w:val="006B60C9"/>
    <w:rsid w:val="006C410C"/>
    <w:rsid w:val="006C7D2C"/>
    <w:rsid w:val="006D51AD"/>
    <w:rsid w:val="006E045D"/>
    <w:rsid w:val="006E54FF"/>
    <w:rsid w:val="006E648F"/>
    <w:rsid w:val="006F5F67"/>
    <w:rsid w:val="006F6873"/>
    <w:rsid w:val="006F6EC4"/>
    <w:rsid w:val="00723059"/>
    <w:rsid w:val="00730E53"/>
    <w:rsid w:val="00741186"/>
    <w:rsid w:val="00742408"/>
    <w:rsid w:val="007466CD"/>
    <w:rsid w:val="007511C8"/>
    <w:rsid w:val="00752FA2"/>
    <w:rsid w:val="00764C01"/>
    <w:rsid w:val="00773F93"/>
    <w:rsid w:val="007800E1"/>
    <w:rsid w:val="007813C1"/>
    <w:rsid w:val="0078654B"/>
    <w:rsid w:val="00790806"/>
    <w:rsid w:val="00792288"/>
    <w:rsid w:val="00796EA0"/>
    <w:rsid w:val="007A0DCC"/>
    <w:rsid w:val="007A4983"/>
    <w:rsid w:val="007A5612"/>
    <w:rsid w:val="007B19C3"/>
    <w:rsid w:val="007B2C08"/>
    <w:rsid w:val="007B30C7"/>
    <w:rsid w:val="007C0106"/>
    <w:rsid w:val="007C349A"/>
    <w:rsid w:val="007E3D05"/>
    <w:rsid w:val="007F20DE"/>
    <w:rsid w:val="007F2D05"/>
    <w:rsid w:val="008133F5"/>
    <w:rsid w:val="00832C25"/>
    <w:rsid w:val="00837CA2"/>
    <w:rsid w:val="0084762F"/>
    <w:rsid w:val="00857BA9"/>
    <w:rsid w:val="00861FFE"/>
    <w:rsid w:val="00862FD9"/>
    <w:rsid w:val="00866893"/>
    <w:rsid w:val="00866D48"/>
    <w:rsid w:val="008711C7"/>
    <w:rsid w:val="008719ED"/>
    <w:rsid w:val="00872768"/>
    <w:rsid w:val="008802DB"/>
    <w:rsid w:val="0088177E"/>
    <w:rsid w:val="0088198F"/>
    <w:rsid w:val="008853D5"/>
    <w:rsid w:val="00886283"/>
    <w:rsid w:val="00886D4E"/>
    <w:rsid w:val="00887BCA"/>
    <w:rsid w:val="00893B9C"/>
    <w:rsid w:val="008A2239"/>
    <w:rsid w:val="008A4231"/>
    <w:rsid w:val="008A5023"/>
    <w:rsid w:val="008B0FE2"/>
    <w:rsid w:val="008B5729"/>
    <w:rsid w:val="008B601A"/>
    <w:rsid w:val="008C4BE2"/>
    <w:rsid w:val="008C7144"/>
    <w:rsid w:val="008C7619"/>
    <w:rsid w:val="008D06D7"/>
    <w:rsid w:val="008D592C"/>
    <w:rsid w:val="008D6708"/>
    <w:rsid w:val="008E2B4C"/>
    <w:rsid w:val="008F308F"/>
    <w:rsid w:val="00900328"/>
    <w:rsid w:val="009007DA"/>
    <w:rsid w:val="009045AF"/>
    <w:rsid w:val="009152A5"/>
    <w:rsid w:val="00915BEA"/>
    <w:rsid w:val="00920E46"/>
    <w:rsid w:val="0092635A"/>
    <w:rsid w:val="0092687F"/>
    <w:rsid w:val="00931D6A"/>
    <w:rsid w:val="00934776"/>
    <w:rsid w:val="00935659"/>
    <w:rsid w:val="00941C46"/>
    <w:rsid w:val="009504B0"/>
    <w:rsid w:val="00954EE4"/>
    <w:rsid w:val="009552EA"/>
    <w:rsid w:val="00956B26"/>
    <w:rsid w:val="0096014B"/>
    <w:rsid w:val="009604D2"/>
    <w:rsid w:val="00962719"/>
    <w:rsid w:val="00963345"/>
    <w:rsid w:val="00963B0B"/>
    <w:rsid w:val="00980CC3"/>
    <w:rsid w:val="00984806"/>
    <w:rsid w:val="009851F2"/>
    <w:rsid w:val="00985AA9"/>
    <w:rsid w:val="00987EA7"/>
    <w:rsid w:val="00996635"/>
    <w:rsid w:val="0099688F"/>
    <w:rsid w:val="009A0DC0"/>
    <w:rsid w:val="009B11A1"/>
    <w:rsid w:val="009B5547"/>
    <w:rsid w:val="009F1BE4"/>
    <w:rsid w:val="009F43A1"/>
    <w:rsid w:val="009F727E"/>
    <w:rsid w:val="00A038E8"/>
    <w:rsid w:val="00A11D10"/>
    <w:rsid w:val="00A14F0D"/>
    <w:rsid w:val="00A15149"/>
    <w:rsid w:val="00A21130"/>
    <w:rsid w:val="00A22645"/>
    <w:rsid w:val="00A452C8"/>
    <w:rsid w:val="00A4573F"/>
    <w:rsid w:val="00A60BAC"/>
    <w:rsid w:val="00A615EA"/>
    <w:rsid w:val="00A71B6C"/>
    <w:rsid w:val="00A73CBA"/>
    <w:rsid w:val="00A749F4"/>
    <w:rsid w:val="00A75553"/>
    <w:rsid w:val="00A83BBA"/>
    <w:rsid w:val="00A86912"/>
    <w:rsid w:val="00A86CFA"/>
    <w:rsid w:val="00A95EE1"/>
    <w:rsid w:val="00A9749D"/>
    <w:rsid w:val="00AA1D7F"/>
    <w:rsid w:val="00AA7C09"/>
    <w:rsid w:val="00AC03E1"/>
    <w:rsid w:val="00AC0447"/>
    <w:rsid w:val="00AC5C10"/>
    <w:rsid w:val="00AD174D"/>
    <w:rsid w:val="00AE3175"/>
    <w:rsid w:val="00AE3F4A"/>
    <w:rsid w:val="00AF1D21"/>
    <w:rsid w:val="00B0039C"/>
    <w:rsid w:val="00B00B51"/>
    <w:rsid w:val="00B01B05"/>
    <w:rsid w:val="00B02FDB"/>
    <w:rsid w:val="00B03951"/>
    <w:rsid w:val="00B04D8C"/>
    <w:rsid w:val="00B17B9D"/>
    <w:rsid w:val="00B32BED"/>
    <w:rsid w:val="00B35C3C"/>
    <w:rsid w:val="00B376F4"/>
    <w:rsid w:val="00B45442"/>
    <w:rsid w:val="00B46706"/>
    <w:rsid w:val="00B5436B"/>
    <w:rsid w:val="00B57755"/>
    <w:rsid w:val="00B757D8"/>
    <w:rsid w:val="00B81A7C"/>
    <w:rsid w:val="00B828C0"/>
    <w:rsid w:val="00B8387B"/>
    <w:rsid w:val="00B83979"/>
    <w:rsid w:val="00B87C21"/>
    <w:rsid w:val="00B957D1"/>
    <w:rsid w:val="00B9748A"/>
    <w:rsid w:val="00B97EC9"/>
    <w:rsid w:val="00BA2C96"/>
    <w:rsid w:val="00BA6443"/>
    <w:rsid w:val="00BB6038"/>
    <w:rsid w:val="00BB6BC7"/>
    <w:rsid w:val="00BB7F7D"/>
    <w:rsid w:val="00BC02FF"/>
    <w:rsid w:val="00BC18C6"/>
    <w:rsid w:val="00BC6388"/>
    <w:rsid w:val="00BC6F49"/>
    <w:rsid w:val="00BD3275"/>
    <w:rsid w:val="00BD488E"/>
    <w:rsid w:val="00BD60E5"/>
    <w:rsid w:val="00BE5917"/>
    <w:rsid w:val="00BF0C94"/>
    <w:rsid w:val="00BF1DA0"/>
    <w:rsid w:val="00BF6AC0"/>
    <w:rsid w:val="00C030DA"/>
    <w:rsid w:val="00C0433E"/>
    <w:rsid w:val="00C104AB"/>
    <w:rsid w:val="00C10B85"/>
    <w:rsid w:val="00C15B2C"/>
    <w:rsid w:val="00C24591"/>
    <w:rsid w:val="00C26AEE"/>
    <w:rsid w:val="00C3011A"/>
    <w:rsid w:val="00C31609"/>
    <w:rsid w:val="00C34A36"/>
    <w:rsid w:val="00C406AA"/>
    <w:rsid w:val="00C40970"/>
    <w:rsid w:val="00C70E10"/>
    <w:rsid w:val="00C72A0B"/>
    <w:rsid w:val="00C730BD"/>
    <w:rsid w:val="00C74C1E"/>
    <w:rsid w:val="00C75DC7"/>
    <w:rsid w:val="00C7621D"/>
    <w:rsid w:val="00C766CC"/>
    <w:rsid w:val="00C805E4"/>
    <w:rsid w:val="00C9201D"/>
    <w:rsid w:val="00C941C4"/>
    <w:rsid w:val="00C94FB4"/>
    <w:rsid w:val="00C97541"/>
    <w:rsid w:val="00C97C5C"/>
    <w:rsid w:val="00CA060F"/>
    <w:rsid w:val="00CA133F"/>
    <w:rsid w:val="00CA757A"/>
    <w:rsid w:val="00CB7AE9"/>
    <w:rsid w:val="00CC7C2C"/>
    <w:rsid w:val="00CD384C"/>
    <w:rsid w:val="00CD7744"/>
    <w:rsid w:val="00CD7800"/>
    <w:rsid w:val="00CE472A"/>
    <w:rsid w:val="00CE6600"/>
    <w:rsid w:val="00CE67B4"/>
    <w:rsid w:val="00CF75A9"/>
    <w:rsid w:val="00D02D8A"/>
    <w:rsid w:val="00D06BFB"/>
    <w:rsid w:val="00D150B7"/>
    <w:rsid w:val="00D15BE4"/>
    <w:rsid w:val="00D16FC1"/>
    <w:rsid w:val="00D20685"/>
    <w:rsid w:val="00D2533C"/>
    <w:rsid w:val="00D2670E"/>
    <w:rsid w:val="00D30960"/>
    <w:rsid w:val="00D4667B"/>
    <w:rsid w:val="00D544F9"/>
    <w:rsid w:val="00D60785"/>
    <w:rsid w:val="00D613F2"/>
    <w:rsid w:val="00D63F6B"/>
    <w:rsid w:val="00D7213B"/>
    <w:rsid w:val="00D7289C"/>
    <w:rsid w:val="00D82976"/>
    <w:rsid w:val="00D837F2"/>
    <w:rsid w:val="00D86BFF"/>
    <w:rsid w:val="00D9084C"/>
    <w:rsid w:val="00D91BA3"/>
    <w:rsid w:val="00DA1AE8"/>
    <w:rsid w:val="00DA3F74"/>
    <w:rsid w:val="00DA53C4"/>
    <w:rsid w:val="00DA7AC9"/>
    <w:rsid w:val="00DA7E5B"/>
    <w:rsid w:val="00DB0006"/>
    <w:rsid w:val="00DC5C8E"/>
    <w:rsid w:val="00DC5F3F"/>
    <w:rsid w:val="00DD0E5A"/>
    <w:rsid w:val="00DE02AE"/>
    <w:rsid w:val="00DE4637"/>
    <w:rsid w:val="00DE4D0E"/>
    <w:rsid w:val="00DF1B4A"/>
    <w:rsid w:val="00DF22CA"/>
    <w:rsid w:val="00DF31E6"/>
    <w:rsid w:val="00DF4719"/>
    <w:rsid w:val="00DF7FB6"/>
    <w:rsid w:val="00E12598"/>
    <w:rsid w:val="00E1726D"/>
    <w:rsid w:val="00E23150"/>
    <w:rsid w:val="00E27771"/>
    <w:rsid w:val="00E31E48"/>
    <w:rsid w:val="00E33452"/>
    <w:rsid w:val="00E34CA9"/>
    <w:rsid w:val="00E44C88"/>
    <w:rsid w:val="00E45C7F"/>
    <w:rsid w:val="00E51053"/>
    <w:rsid w:val="00E517D4"/>
    <w:rsid w:val="00E560A1"/>
    <w:rsid w:val="00E61A43"/>
    <w:rsid w:val="00E720F2"/>
    <w:rsid w:val="00E73857"/>
    <w:rsid w:val="00E75ECF"/>
    <w:rsid w:val="00EA08C7"/>
    <w:rsid w:val="00EB2ABA"/>
    <w:rsid w:val="00EB45E0"/>
    <w:rsid w:val="00EC2201"/>
    <w:rsid w:val="00EC55FB"/>
    <w:rsid w:val="00ED6758"/>
    <w:rsid w:val="00EE10A1"/>
    <w:rsid w:val="00EE27CC"/>
    <w:rsid w:val="00EE6979"/>
    <w:rsid w:val="00EF01D4"/>
    <w:rsid w:val="00EF531A"/>
    <w:rsid w:val="00F02244"/>
    <w:rsid w:val="00F02AA9"/>
    <w:rsid w:val="00F05CA1"/>
    <w:rsid w:val="00F06358"/>
    <w:rsid w:val="00F1021C"/>
    <w:rsid w:val="00F17BF2"/>
    <w:rsid w:val="00F205B0"/>
    <w:rsid w:val="00F3028B"/>
    <w:rsid w:val="00F302A7"/>
    <w:rsid w:val="00F34259"/>
    <w:rsid w:val="00F372CC"/>
    <w:rsid w:val="00F46088"/>
    <w:rsid w:val="00F55876"/>
    <w:rsid w:val="00F6219D"/>
    <w:rsid w:val="00F660D9"/>
    <w:rsid w:val="00F74716"/>
    <w:rsid w:val="00F82D5C"/>
    <w:rsid w:val="00F916A8"/>
    <w:rsid w:val="00F951E9"/>
    <w:rsid w:val="00F96383"/>
    <w:rsid w:val="00FA3DCD"/>
    <w:rsid w:val="00FA647B"/>
    <w:rsid w:val="00FB18B4"/>
    <w:rsid w:val="00FB7BD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7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D6708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D67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150B7"/>
    <w:pPr>
      <w:spacing w:after="0" w:line="240" w:lineRule="auto"/>
    </w:pPr>
  </w:style>
  <w:style w:type="paragraph" w:styleId="a7">
    <w:name w:val="footnote text"/>
    <w:basedOn w:val="a"/>
    <w:link w:val="a8"/>
    <w:uiPriority w:val="99"/>
    <w:unhideWhenUsed/>
    <w:rsid w:val="00D150B7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uiPriority w:val="99"/>
    <w:rsid w:val="00D15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150B7"/>
    <w:rPr>
      <w:vertAlign w:val="superscript"/>
    </w:rPr>
  </w:style>
  <w:style w:type="character" w:styleId="aa">
    <w:name w:val="Hyperlink"/>
    <w:basedOn w:val="a0"/>
    <w:uiPriority w:val="99"/>
    <w:unhideWhenUsed/>
    <w:rsid w:val="00BB7F7D"/>
    <w:rPr>
      <w:color w:val="0000FF"/>
      <w:u w:val="single"/>
    </w:rPr>
  </w:style>
  <w:style w:type="paragraph" w:customStyle="1" w:styleId="Default">
    <w:name w:val="Default"/>
    <w:rsid w:val="008D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CE67B4"/>
    <w:pPr>
      <w:shd w:val="clear" w:color="auto" w:fill="FFFFFF"/>
      <w:jc w:val="both"/>
    </w:pPr>
    <w:rPr>
      <w:sz w:val="28"/>
      <w:szCs w:val="34"/>
    </w:rPr>
  </w:style>
  <w:style w:type="character" w:customStyle="1" w:styleId="ac">
    <w:name w:val="Основной текст Знак"/>
    <w:basedOn w:val="a0"/>
    <w:link w:val="ab"/>
    <w:rsid w:val="00CE67B4"/>
    <w:rPr>
      <w:rFonts w:ascii="Times New Roman" w:eastAsia="Times New Roman" w:hAnsi="Times New Roman" w:cs="Times New Roman"/>
      <w:sz w:val="28"/>
      <w:szCs w:val="3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D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1D7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1D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D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A759F"/>
  </w:style>
  <w:style w:type="character" w:customStyle="1" w:styleId="ConsPlusNormal">
    <w:name w:val="ConsPlusNormal Знак"/>
    <w:link w:val="ConsPlusNormal0"/>
    <w:locked/>
    <w:rsid w:val="00B757D8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B75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16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51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7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D6708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D67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150B7"/>
    <w:pPr>
      <w:spacing w:after="0" w:line="240" w:lineRule="auto"/>
    </w:pPr>
  </w:style>
  <w:style w:type="paragraph" w:styleId="a7">
    <w:name w:val="footnote text"/>
    <w:basedOn w:val="a"/>
    <w:link w:val="a8"/>
    <w:uiPriority w:val="99"/>
    <w:unhideWhenUsed/>
    <w:rsid w:val="00D150B7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uiPriority w:val="99"/>
    <w:rsid w:val="00D15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150B7"/>
    <w:rPr>
      <w:vertAlign w:val="superscript"/>
    </w:rPr>
  </w:style>
  <w:style w:type="character" w:styleId="aa">
    <w:name w:val="Hyperlink"/>
    <w:basedOn w:val="a0"/>
    <w:uiPriority w:val="99"/>
    <w:unhideWhenUsed/>
    <w:rsid w:val="00BB7F7D"/>
    <w:rPr>
      <w:color w:val="0000FF"/>
      <w:u w:val="single"/>
    </w:rPr>
  </w:style>
  <w:style w:type="paragraph" w:customStyle="1" w:styleId="Default">
    <w:name w:val="Default"/>
    <w:rsid w:val="008D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CE67B4"/>
    <w:pPr>
      <w:shd w:val="clear" w:color="auto" w:fill="FFFFFF"/>
      <w:jc w:val="both"/>
    </w:pPr>
    <w:rPr>
      <w:sz w:val="28"/>
      <w:szCs w:val="34"/>
    </w:rPr>
  </w:style>
  <w:style w:type="character" w:customStyle="1" w:styleId="ac">
    <w:name w:val="Основной текст Знак"/>
    <w:basedOn w:val="a0"/>
    <w:link w:val="ab"/>
    <w:rsid w:val="00CE67B4"/>
    <w:rPr>
      <w:rFonts w:ascii="Times New Roman" w:eastAsia="Times New Roman" w:hAnsi="Times New Roman" w:cs="Times New Roman"/>
      <w:sz w:val="28"/>
      <w:szCs w:val="3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D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1D7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1D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D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A759F"/>
  </w:style>
  <w:style w:type="character" w:customStyle="1" w:styleId="ConsPlusNormal">
    <w:name w:val="ConsPlusNormal Знак"/>
    <w:link w:val="ConsPlusNormal0"/>
    <w:locked/>
    <w:rsid w:val="00B757D8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B75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16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51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A79A-570E-4CF0-8C4B-E782B4F5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16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Попкович Марина Григорьевна</dc:creator>
  <cp:keywords/>
  <dc:description/>
  <cp:lastModifiedBy>Широкая ОА</cp:lastModifiedBy>
  <cp:revision>685</cp:revision>
  <cp:lastPrinted>2023-01-15T12:08:00Z</cp:lastPrinted>
  <dcterms:created xsi:type="dcterms:W3CDTF">2018-08-02T13:49:00Z</dcterms:created>
  <dcterms:modified xsi:type="dcterms:W3CDTF">2023-01-28T10:54:00Z</dcterms:modified>
</cp:coreProperties>
</file>