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000" w:firstRow="0" w:lastRow="0" w:firstColumn="0" w:lastColumn="0" w:noHBand="0" w:noVBand="0"/>
      </w:tblPr>
      <w:tblGrid>
        <w:gridCol w:w="4111"/>
        <w:gridCol w:w="1417"/>
        <w:gridCol w:w="3828"/>
      </w:tblGrid>
      <w:tr w:rsidR="00FB3120" w:rsidRPr="0072611F" w:rsidTr="009D4400">
        <w:tc>
          <w:tcPr>
            <w:tcW w:w="4111" w:type="dxa"/>
          </w:tcPr>
          <w:p w:rsidR="00FB3120" w:rsidRPr="0072611F" w:rsidRDefault="00FB3120" w:rsidP="00E5695B">
            <w:pPr>
              <w:overflowPunct w:val="0"/>
              <w:autoSpaceDE w:val="0"/>
              <w:autoSpaceDN w:val="0"/>
              <w:adjustRightInd w:val="0"/>
              <w:spacing w:after="0" w:line="240" w:lineRule="auto"/>
              <w:ind w:right="-5352" w:firstLine="426"/>
              <w:jc w:val="center"/>
              <w:textAlignment w:val="baseline"/>
              <w:rPr>
                <w:rFonts w:ascii="Times New Roman" w:eastAsia="Times New Roman" w:hAnsi="Times New Roman" w:cs="Times New Roman"/>
                <w:b/>
                <w:sz w:val="24"/>
                <w:szCs w:val="20"/>
                <w:lang w:eastAsia="ru-RU"/>
              </w:rPr>
            </w:pPr>
            <w:proofErr w:type="spellStart"/>
            <w:r w:rsidRPr="0072611F">
              <w:rPr>
                <w:rFonts w:ascii="Times New Roman" w:eastAsia="Times New Roman" w:hAnsi="Times New Roman" w:cs="Times New Roman"/>
                <w:b/>
                <w:sz w:val="24"/>
                <w:szCs w:val="20"/>
                <w:lang w:eastAsia="ru-RU"/>
              </w:rPr>
              <w:t>попопопо</w:t>
            </w:r>
            <w:proofErr w:type="spellEnd"/>
          </w:p>
          <w:p w:rsidR="00FB3120" w:rsidRPr="0072611F" w:rsidRDefault="00FB3120" w:rsidP="00E5695B">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lang w:eastAsia="ru-RU"/>
              </w:rPr>
            </w:pPr>
            <w:r w:rsidRPr="0072611F">
              <w:rPr>
                <w:rFonts w:ascii="Times New Roman" w:eastAsia="Times New Roman" w:hAnsi="Times New Roman" w:cs="Times New Roman"/>
                <w:b/>
                <w:bCs/>
                <w:lang w:eastAsia="ru-RU"/>
              </w:rPr>
              <w:t>АДМИНИСТРАЦИЯ</w:t>
            </w:r>
          </w:p>
          <w:p w:rsidR="00FB3120" w:rsidRPr="0072611F" w:rsidRDefault="00FB3120" w:rsidP="009D440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ru-RU"/>
              </w:rPr>
            </w:pPr>
            <w:r w:rsidRPr="0072611F">
              <w:rPr>
                <w:rFonts w:ascii="Times New Roman" w:eastAsia="Times New Roman" w:hAnsi="Times New Roman" w:cs="Times New Roman"/>
                <w:b/>
                <w:bCs/>
                <w:lang w:eastAsia="ru-RU"/>
              </w:rPr>
              <w:t>МУНИЦИПАЛЬНОГО РАЙОНА</w:t>
            </w:r>
          </w:p>
          <w:p w:rsidR="00FB3120" w:rsidRPr="0072611F" w:rsidRDefault="00FB3120" w:rsidP="00E5695B">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18"/>
                <w:szCs w:val="20"/>
                <w:lang w:eastAsia="ru-RU"/>
              </w:rPr>
            </w:pPr>
            <w:r w:rsidRPr="0072611F">
              <w:rPr>
                <w:rFonts w:ascii="Times New Roman" w:eastAsia="Times New Roman" w:hAnsi="Times New Roman" w:cs="Times New Roman"/>
                <w:b/>
                <w:bCs/>
                <w:lang w:eastAsia="ru-RU"/>
              </w:rPr>
              <w:t>« ПЕЧОРА »</w:t>
            </w:r>
          </w:p>
        </w:tc>
        <w:tc>
          <w:tcPr>
            <w:tcW w:w="1417" w:type="dxa"/>
          </w:tcPr>
          <w:p w:rsidR="00FB3120" w:rsidRPr="0072611F" w:rsidRDefault="00FB3120" w:rsidP="003457F4">
            <w:pPr>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0"/>
                <w:lang w:eastAsia="ru-RU"/>
              </w:rPr>
            </w:pPr>
            <w:r>
              <w:rPr>
                <w:rFonts w:ascii="Times New Roman" w:eastAsia="Times New Roman" w:hAnsi="Times New Roman" w:cs="Times New Roman"/>
                <w:noProof/>
                <w:sz w:val="26"/>
                <w:szCs w:val="20"/>
                <w:lang w:eastAsia="ru-RU"/>
              </w:rPr>
              <w:drawing>
                <wp:inline distT="0" distB="0" distL="0" distR="0" wp14:anchorId="0B09ED17" wp14:editId="16D93578">
                  <wp:extent cx="828675" cy="1028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c>
        <w:tc>
          <w:tcPr>
            <w:tcW w:w="3828" w:type="dxa"/>
          </w:tcPr>
          <w:p w:rsidR="00FB3120" w:rsidRPr="0072611F" w:rsidRDefault="00FB3120" w:rsidP="00E5695B">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18"/>
                <w:szCs w:val="20"/>
                <w:lang w:eastAsia="ru-RU"/>
              </w:rPr>
            </w:pPr>
          </w:p>
          <w:p w:rsidR="00FB3120" w:rsidRPr="0072611F" w:rsidRDefault="00FB3120" w:rsidP="00E5695B">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lang w:eastAsia="ru-RU"/>
              </w:rPr>
            </w:pPr>
            <w:r w:rsidRPr="0072611F">
              <w:rPr>
                <w:rFonts w:ascii="Times New Roman" w:eastAsia="Times New Roman" w:hAnsi="Times New Roman" w:cs="Times New Roman"/>
                <w:b/>
                <w:bCs/>
                <w:lang w:eastAsia="ru-RU"/>
              </w:rPr>
              <w:t xml:space="preserve">«ПЕЧОРА »  </w:t>
            </w:r>
          </w:p>
          <w:p w:rsidR="00FB3120" w:rsidRPr="0072611F" w:rsidRDefault="00FB3120" w:rsidP="003457F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ru-RU"/>
              </w:rPr>
            </w:pPr>
            <w:r w:rsidRPr="0072611F">
              <w:rPr>
                <w:rFonts w:ascii="Times New Roman" w:eastAsia="Times New Roman" w:hAnsi="Times New Roman" w:cs="Times New Roman"/>
                <w:b/>
                <w:bCs/>
                <w:lang w:eastAsia="ru-RU"/>
              </w:rPr>
              <w:t>МУНИЦИПАЛЬНÖЙ РАЙОНСА</w:t>
            </w:r>
          </w:p>
          <w:p w:rsidR="00FB3120" w:rsidRPr="0072611F" w:rsidRDefault="00FB3120" w:rsidP="00E5695B">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lang w:eastAsia="ru-RU"/>
              </w:rPr>
            </w:pPr>
            <w:r w:rsidRPr="0072611F">
              <w:rPr>
                <w:rFonts w:ascii="Times New Roman" w:eastAsia="Times New Roman" w:hAnsi="Times New Roman" w:cs="Times New Roman"/>
                <w:b/>
                <w:bCs/>
                <w:lang w:eastAsia="ru-RU"/>
              </w:rPr>
              <w:t xml:space="preserve">АДМИНИСТРАЦИЯ </w:t>
            </w:r>
          </w:p>
          <w:p w:rsidR="00FB3120" w:rsidRPr="0072611F" w:rsidRDefault="00FB3120" w:rsidP="00E5695B">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lang w:eastAsia="ru-RU"/>
              </w:rPr>
            </w:pPr>
          </w:p>
          <w:p w:rsidR="00FB3120" w:rsidRPr="0072611F" w:rsidRDefault="00FB3120" w:rsidP="00E5695B">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16"/>
                <w:szCs w:val="20"/>
                <w:lang w:eastAsia="ru-RU"/>
              </w:rPr>
            </w:pPr>
          </w:p>
        </w:tc>
      </w:tr>
      <w:tr w:rsidR="00FB3120" w:rsidRPr="0072611F" w:rsidTr="009D4400">
        <w:tc>
          <w:tcPr>
            <w:tcW w:w="9356" w:type="dxa"/>
            <w:gridSpan w:val="3"/>
          </w:tcPr>
          <w:p w:rsidR="00FB3120" w:rsidRPr="0072611F" w:rsidRDefault="00FB3120" w:rsidP="00E5695B">
            <w:pPr>
              <w:overflowPunct w:val="0"/>
              <w:autoSpaceDE w:val="0"/>
              <w:autoSpaceDN w:val="0"/>
              <w:adjustRightInd w:val="0"/>
              <w:spacing w:after="0" w:line="240" w:lineRule="auto"/>
              <w:ind w:right="-108" w:firstLine="426"/>
              <w:jc w:val="center"/>
              <w:textAlignment w:val="baseline"/>
              <w:rPr>
                <w:rFonts w:ascii="Times New Roman" w:eastAsia="Times New Roman" w:hAnsi="Times New Roman" w:cs="Times New Roman"/>
                <w:b/>
                <w:sz w:val="28"/>
                <w:szCs w:val="20"/>
                <w:lang w:eastAsia="ru-RU"/>
              </w:rPr>
            </w:pPr>
          </w:p>
          <w:p w:rsidR="00FB3120" w:rsidRPr="0072611F" w:rsidRDefault="00FB3120" w:rsidP="00E5695B">
            <w:pPr>
              <w:overflowPunct w:val="0"/>
              <w:autoSpaceDE w:val="0"/>
              <w:autoSpaceDN w:val="0"/>
              <w:adjustRightInd w:val="0"/>
              <w:spacing w:after="0" w:line="240" w:lineRule="auto"/>
              <w:ind w:right="-108" w:firstLine="426"/>
              <w:jc w:val="center"/>
              <w:textAlignment w:val="baseline"/>
              <w:rPr>
                <w:rFonts w:ascii="Times New Roman" w:eastAsia="Times New Roman" w:hAnsi="Times New Roman" w:cs="Times New Roman"/>
                <w:b/>
                <w:sz w:val="28"/>
                <w:szCs w:val="20"/>
                <w:lang w:eastAsia="ru-RU"/>
              </w:rPr>
            </w:pPr>
            <w:r w:rsidRPr="0072611F">
              <w:rPr>
                <w:rFonts w:ascii="Times New Roman" w:eastAsia="Times New Roman" w:hAnsi="Times New Roman" w:cs="Times New Roman"/>
                <w:b/>
                <w:sz w:val="28"/>
                <w:szCs w:val="20"/>
                <w:lang w:eastAsia="ru-RU"/>
              </w:rPr>
              <w:t>РАСПОРЯЖЕНИЕ</w:t>
            </w:r>
          </w:p>
          <w:p w:rsidR="00FB3120" w:rsidRPr="0072611F" w:rsidRDefault="00FB3120" w:rsidP="00E5695B">
            <w:pPr>
              <w:overflowPunct w:val="0"/>
              <w:autoSpaceDE w:val="0"/>
              <w:autoSpaceDN w:val="0"/>
              <w:adjustRightInd w:val="0"/>
              <w:spacing w:after="0" w:line="240" w:lineRule="auto"/>
              <w:ind w:right="-108" w:firstLine="426"/>
              <w:jc w:val="center"/>
              <w:textAlignment w:val="baseline"/>
              <w:rPr>
                <w:rFonts w:ascii="Times New Roman" w:eastAsia="Times New Roman" w:hAnsi="Times New Roman" w:cs="Times New Roman"/>
                <w:b/>
                <w:sz w:val="28"/>
                <w:szCs w:val="20"/>
                <w:lang w:eastAsia="ru-RU"/>
              </w:rPr>
            </w:pPr>
            <w:r w:rsidRPr="0072611F">
              <w:rPr>
                <w:rFonts w:ascii="Times New Roman" w:eastAsia="Times New Roman" w:hAnsi="Times New Roman" w:cs="Times New Roman"/>
                <w:b/>
                <w:sz w:val="28"/>
                <w:szCs w:val="20"/>
                <w:lang w:eastAsia="ru-RU"/>
              </w:rPr>
              <w:t>ТШÖКТÖМ</w:t>
            </w:r>
          </w:p>
          <w:p w:rsidR="00FB3120" w:rsidRPr="00C37951" w:rsidRDefault="00FB3120" w:rsidP="00E5695B">
            <w:pPr>
              <w:overflowPunct w:val="0"/>
              <w:autoSpaceDE w:val="0"/>
              <w:autoSpaceDN w:val="0"/>
              <w:adjustRightInd w:val="0"/>
              <w:spacing w:after="0" w:line="240" w:lineRule="auto"/>
              <w:ind w:right="-108" w:firstLine="426"/>
              <w:jc w:val="center"/>
              <w:textAlignment w:val="baseline"/>
              <w:rPr>
                <w:rFonts w:ascii="Times New Roman" w:eastAsia="Times New Roman" w:hAnsi="Times New Roman" w:cs="Times New Roman"/>
                <w:b/>
                <w:sz w:val="26"/>
                <w:szCs w:val="26"/>
                <w:lang w:eastAsia="ru-RU"/>
              </w:rPr>
            </w:pPr>
          </w:p>
        </w:tc>
      </w:tr>
      <w:tr w:rsidR="00FB3120" w:rsidRPr="0072611F" w:rsidTr="009D4400">
        <w:tc>
          <w:tcPr>
            <w:tcW w:w="4111" w:type="dxa"/>
          </w:tcPr>
          <w:p w:rsidR="00FB3120" w:rsidRPr="0072611F" w:rsidRDefault="00017637" w:rsidP="006A1F66">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u w:val="single"/>
                <w:lang w:eastAsia="ru-RU"/>
              </w:rPr>
            </w:pPr>
            <w:r>
              <w:rPr>
                <w:rFonts w:ascii="Times New Roman" w:eastAsia="Times New Roman" w:hAnsi="Times New Roman" w:cs="Times New Roman"/>
                <w:sz w:val="26"/>
                <w:szCs w:val="26"/>
                <w:u w:val="single"/>
                <w:lang w:eastAsia="ru-RU"/>
              </w:rPr>
              <w:t xml:space="preserve">   </w:t>
            </w:r>
            <w:r w:rsidR="002124A5">
              <w:rPr>
                <w:rFonts w:ascii="Times New Roman" w:eastAsia="Times New Roman" w:hAnsi="Times New Roman" w:cs="Times New Roman"/>
                <w:sz w:val="26"/>
                <w:szCs w:val="26"/>
                <w:u w:val="single"/>
                <w:lang w:eastAsia="ru-RU"/>
              </w:rPr>
              <w:t>16</w:t>
            </w:r>
            <w:r>
              <w:rPr>
                <w:rFonts w:ascii="Times New Roman" w:eastAsia="Times New Roman" w:hAnsi="Times New Roman" w:cs="Times New Roman"/>
                <w:sz w:val="26"/>
                <w:szCs w:val="26"/>
                <w:u w:val="single"/>
                <w:lang w:eastAsia="ru-RU"/>
              </w:rPr>
              <w:t xml:space="preserve"> </w:t>
            </w:r>
            <w:r w:rsidR="00ED3FFD">
              <w:rPr>
                <w:rFonts w:ascii="Times New Roman" w:eastAsia="Times New Roman" w:hAnsi="Times New Roman" w:cs="Times New Roman"/>
                <w:sz w:val="26"/>
                <w:szCs w:val="26"/>
                <w:u w:val="single"/>
                <w:lang w:eastAsia="ru-RU"/>
              </w:rPr>
              <w:t xml:space="preserve"> </w:t>
            </w:r>
            <w:r w:rsidR="000F0454">
              <w:rPr>
                <w:rFonts w:ascii="Times New Roman" w:eastAsia="Times New Roman" w:hAnsi="Times New Roman" w:cs="Times New Roman"/>
                <w:sz w:val="26"/>
                <w:szCs w:val="26"/>
                <w:u w:val="single"/>
                <w:lang w:eastAsia="ru-RU"/>
              </w:rPr>
              <w:t>марта</w:t>
            </w:r>
            <w:r w:rsidR="00C37951">
              <w:rPr>
                <w:rFonts w:ascii="Times New Roman" w:eastAsia="Times New Roman" w:hAnsi="Times New Roman" w:cs="Times New Roman"/>
                <w:sz w:val="26"/>
                <w:szCs w:val="26"/>
                <w:u w:val="single"/>
                <w:lang w:eastAsia="ru-RU"/>
              </w:rPr>
              <w:t xml:space="preserve"> </w:t>
            </w:r>
            <w:r w:rsidR="009607D7">
              <w:rPr>
                <w:rFonts w:ascii="Times New Roman" w:eastAsia="Times New Roman" w:hAnsi="Times New Roman" w:cs="Times New Roman"/>
                <w:sz w:val="26"/>
                <w:szCs w:val="26"/>
                <w:u w:val="single"/>
                <w:lang w:eastAsia="ru-RU"/>
              </w:rPr>
              <w:t>20</w:t>
            </w:r>
            <w:r w:rsidR="00961882">
              <w:rPr>
                <w:rFonts w:ascii="Times New Roman" w:eastAsia="Times New Roman" w:hAnsi="Times New Roman" w:cs="Times New Roman"/>
                <w:sz w:val="26"/>
                <w:szCs w:val="26"/>
                <w:u w:val="single"/>
                <w:lang w:eastAsia="ru-RU"/>
              </w:rPr>
              <w:t>2</w:t>
            </w:r>
            <w:r w:rsidR="003B45DD">
              <w:rPr>
                <w:rFonts w:ascii="Times New Roman" w:eastAsia="Times New Roman" w:hAnsi="Times New Roman" w:cs="Times New Roman"/>
                <w:sz w:val="26"/>
                <w:szCs w:val="26"/>
                <w:u w:val="single"/>
                <w:lang w:eastAsia="ru-RU"/>
              </w:rPr>
              <w:t>2</w:t>
            </w:r>
            <w:r w:rsidR="005216EE">
              <w:rPr>
                <w:rFonts w:ascii="Times New Roman" w:eastAsia="Times New Roman" w:hAnsi="Times New Roman" w:cs="Times New Roman"/>
                <w:sz w:val="26"/>
                <w:szCs w:val="26"/>
                <w:u w:val="single"/>
                <w:lang w:eastAsia="ru-RU"/>
              </w:rPr>
              <w:t xml:space="preserve"> </w:t>
            </w:r>
            <w:r w:rsidR="009C244E">
              <w:rPr>
                <w:rFonts w:ascii="Times New Roman" w:eastAsia="Times New Roman" w:hAnsi="Times New Roman" w:cs="Times New Roman"/>
                <w:sz w:val="26"/>
                <w:szCs w:val="26"/>
                <w:u w:val="single"/>
                <w:lang w:eastAsia="ru-RU"/>
              </w:rPr>
              <w:t>г.</w:t>
            </w:r>
          </w:p>
          <w:p w:rsidR="00FB3120" w:rsidRPr="0072611F" w:rsidRDefault="00FB3120" w:rsidP="006A1F66">
            <w:pPr>
              <w:overflowPunct w:val="0"/>
              <w:autoSpaceDE w:val="0"/>
              <w:autoSpaceDN w:val="0"/>
              <w:adjustRightInd w:val="0"/>
              <w:spacing w:after="0" w:line="240" w:lineRule="auto"/>
              <w:ind w:firstLine="34"/>
              <w:textAlignment w:val="baseline"/>
              <w:rPr>
                <w:rFonts w:ascii="Times New Roman" w:eastAsia="Times New Roman" w:hAnsi="Times New Roman" w:cs="Times New Roman"/>
                <w:sz w:val="24"/>
                <w:szCs w:val="20"/>
                <w:lang w:eastAsia="ru-RU"/>
              </w:rPr>
            </w:pPr>
            <w:r w:rsidRPr="0072611F">
              <w:rPr>
                <w:rFonts w:ascii="Times New Roman" w:eastAsia="Times New Roman" w:hAnsi="Times New Roman" w:cs="Times New Roman"/>
                <w:lang w:eastAsia="ru-RU"/>
              </w:rPr>
              <w:t>г. Печора,  Республика Коми</w:t>
            </w:r>
          </w:p>
        </w:tc>
        <w:tc>
          <w:tcPr>
            <w:tcW w:w="1417" w:type="dxa"/>
          </w:tcPr>
          <w:p w:rsidR="00FB3120" w:rsidRPr="0072611F" w:rsidRDefault="00FB3120" w:rsidP="00E5695B">
            <w:pPr>
              <w:overflowPunct w:val="0"/>
              <w:autoSpaceDE w:val="0"/>
              <w:autoSpaceDN w:val="0"/>
              <w:adjustRightInd w:val="0"/>
              <w:spacing w:after="0" w:line="240" w:lineRule="auto"/>
              <w:ind w:left="567" w:firstLine="426"/>
              <w:jc w:val="both"/>
              <w:textAlignment w:val="baseline"/>
              <w:rPr>
                <w:rFonts w:ascii="Times New Roman" w:eastAsia="Times New Roman" w:hAnsi="Times New Roman" w:cs="Times New Roman"/>
                <w:b/>
                <w:sz w:val="24"/>
                <w:szCs w:val="20"/>
                <w:lang w:eastAsia="ru-RU"/>
              </w:rPr>
            </w:pPr>
          </w:p>
        </w:tc>
        <w:tc>
          <w:tcPr>
            <w:tcW w:w="3828" w:type="dxa"/>
          </w:tcPr>
          <w:p w:rsidR="00FB3120" w:rsidRPr="0072611F" w:rsidRDefault="00FB3120" w:rsidP="00431888">
            <w:pPr>
              <w:tabs>
                <w:tab w:val="left" w:pos="480"/>
                <w:tab w:val="left" w:pos="1860"/>
                <w:tab w:val="right" w:pos="3611"/>
              </w:tabs>
              <w:overflowPunct w:val="0"/>
              <w:autoSpaceDE w:val="0"/>
              <w:autoSpaceDN w:val="0"/>
              <w:adjustRightInd w:val="0"/>
              <w:spacing w:after="0" w:line="240" w:lineRule="auto"/>
              <w:ind w:left="567" w:firstLine="426"/>
              <w:textAlignment w:val="baseline"/>
              <w:rPr>
                <w:rFonts w:ascii="Times New Roman" w:eastAsia="Times New Roman" w:hAnsi="Times New Roman" w:cs="Times New Roman"/>
                <w:sz w:val="26"/>
                <w:szCs w:val="26"/>
                <w:lang w:eastAsia="ru-RU"/>
              </w:rPr>
            </w:pPr>
            <w:r w:rsidRPr="0072611F">
              <w:rPr>
                <w:rFonts w:ascii="Times New Roman" w:eastAsia="Times New Roman" w:hAnsi="Times New Roman" w:cs="Times New Roman"/>
                <w:sz w:val="24"/>
                <w:szCs w:val="20"/>
                <w:lang w:eastAsia="ru-RU"/>
              </w:rPr>
              <w:tab/>
            </w:r>
            <w:r w:rsidR="00B50EAD">
              <w:rPr>
                <w:rFonts w:ascii="Times New Roman" w:eastAsia="Times New Roman" w:hAnsi="Times New Roman" w:cs="Times New Roman"/>
                <w:sz w:val="24"/>
                <w:szCs w:val="20"/>
                <w:lang w:eastAsia="ru-RU"/>
              </w:rPr>
              <w:t xml:space="preserve">      </w:t>
            </w:r>
            <w:r w:rsidR="002124A5">
              <w:rPr>
                <w:rFonts w:ascii="Times New Roman" w:eastAsia="Times New Roman" w:hAnsi="Times New Roman" w:cs="Times New Roman"/>
                <w:sz w:val="24"/>
                <w:szCs w:val="20"/>
                <w:lang w:eastAsia="ru-RU"/>
              </w:rPr>
              <w:t xml:space="preserve">       </w:t>
            </w:r>
            <w:r w:rsidR="006C4DB2">
              <w:rPr>
                <w:rFonts w:ascii="Times New Roman" w:eastAsia="Times New Roman" w:hAnsi="Times New Roman" w:cs="Times New Roman"/>
                <w:sz w:val="24"/>
                <w:szCs w:val="20"/>
                <w:lang w:eastAsia="ru-RU"/>
              </w:rPr>
              <w:t>№</w:t>
            </w:r>
            <w:r w:rsidR="00112B3C">
              <w:rPr>
                <w:rFonts w:ascii="Times New Roman" w:eastAsia="Times New Roman" w:hAnsi="Times New Roman" w:cs="Times New Roman"/>
                <w:sz w:val="24"/>
                <w:szCs w:val="20"/>
                <w:lang w:eastAsia="ru-RU"/>
              </w:rPr>
              <w:t xml:space="preserve"> </w:t>
            </w:r>
            <w:r w:rsidR="002124A5">
              <w:rPr>
                <w:rFonts w:ascii="Times New Roman" w:eastAsia="Times New Roman" w:hAnsi="Times New Roman" w:cs="Times New Roman"/>
                <w:sz w:val="24"/>
                <w:szCs w:val="20"/>
                <w:lang w:eastAsia="ru-RU"/>
              </w:rPr>
              <w:t xml:space="preserve">168 </w:t>
            </w:r>
            <w:r w:rsidR="00B50EAD">
              <w:rPr>
                <w:rFonts w:ascii="Times New Roman" w:eastAsia="Times New Roman" w:hAnsi="Times New Roman" w:cs="Times New Roman"/>
                <w:sz w:val="24"/>
                <w:szCs w:val="20"/>
                <w:lang w:eastAsia="ru-RU"/>
              </w:rPr>
              <w:t>-</w:t>
            </w:r>
            <w:r w:rsidR="002124A5">
              <w:rPr>
                <w:rFonts w:ascii="Times New Roman" w:eastAsia="Times New Roman" w:hAnsi="Times New Roman" w:cs="Times New Roman"/>
                <w:sz w:val="24"/>
                <w:szCs w:val="20"/>
                <w:lang w:eastAsia="ru-RU"/>
              </w:rPr>
              <w:t xml:space="preserve"> </w:t>
            </w:r>
            <w:proofErr w:type="gramStart"/>
            <w:r w:rsidR="00B50EAD">
              <w:rPr>
                <w:rFonts w:ascii="Times New Roman" w:eastAsia="Times New Roman" w:hAnsi="Times New Roman" w:cs="Times New Roman"/>
                <w:sz w:val="24"/>
                <w:szCs w:val="20"/>
                <w:lang w:eastAsia="ru-RU"/>
              </w:rPr>
              <w:t>р</w:t>
            </w:r>
            <w:proofErr w:type="gramEnd"/>
            <w:r w:rsidR="00112B3C">
              <w:rPr>
                <w:rFonts w:ascii="Times New Roman" w:eastAsia="Times New Roman" w:hAnsi="Times New Roman" w:cs="Times New Roman"/>
                <w:sz w:val="24"/>
                <w:szCs w:val="20"/>
                <w:lang w:eastAsia="ru-RU"/>
              </w:rPr>
              <w:t xml:space="preserve">       </w:t>
            </w:r>
            <w:r w:rsidR="00431888">
              <w:rPr>
                <w:rFonts w:ascii="Times New Roman" w:eastAsia="Times New Roman" w:hAnsi="Times New Roman" w:cs="Times New Roman"/>
                <w:sz w:val="24"/>
                <w:szCs w:val="20"/>
                <w:lang w:eastAsia="ru-RU"/>
              </w:rPr>
              <w:t xml:space="preserve"> </w:t>
            </w:r>
          </w:p>
          <w:p w:rsidR="00FB3120" w:rsidRPr="0072611F" w:rsidRDefault="00FB3120" w:rsidP="00E5695B">
            <w:pPr>
              <w:overflowPunct w:val="0"/>
              <w:autoSpaceDE w:val="0"/>
              <w:autoSpaceDN w:val="0"/>
              <w:adjustRightInd w:val="0"/>
              <w:spacing w:after="0" w:line="240" w:lineRule="auto"/>
              <w:ind w:left="567" w:firstLine="426"/>
              <w:textAlignment w:val="baseline"/>
              <w:rPr>
                <w:rFonts w:ascii="Times New Roman" w:eastAsia="Times New Roman" w:hAnsi="Times New Roman" w:cs="Times New Roman"/>
                <w:b/>
                <w:sz w:val="24"/>
                <w:szCs w:val="20"/>
                <w:lang w:eastAsia="ru-RU"/>
              </w:rPr>
            </w:pPr>
          </w:p>
        </w:tc>
      </w:tr>
    </w:tbl>
    <w:p w:rsidR="00FB3120" w:rsidRPr="0072611F" w:rsidRDefault="00FB3120" w:rsidP="00E5695B">
      <w:pPr>
        <w:overflowPunct w:val="0"/>
        <w:autoSpaceDE w:val="0"/>
        <w:autoSpaceDN w:val="0"/>
        <w:adjustRightInd w:val="0"/>
        <w:spacing w:after="0" w:line="240" w:lineRule="auto"/>
        <w:ind w:left="567" w:right="5385" w:firstLine="426"/>
        <w:textAlignment w:val="baseline"/>
        <w:rPr>
          <w:rFonts w:ascii="Times New Roman" w:eastAsia="Times New Roman" w:hAnsi="Times New Roman" w:cs="Times New Roman"/>
          <w:sz w:val="26"/>
          <w:szCs w:val="26"/>
          <w:lang w:eastAsia="ru-RU"/>
        </w:rPr>
      </w:pPr>
    </w:p>
    <w:p w:rsidR="00FB3120" w:rsidRPr="00C37951" w:rsidRDefault="00FB3120" w:rsidP="00E5695B">
      <w:pPr>
        <w:overflowPunct w:val="0"/>
        <w:autoSpaceDE w:val="0"/>
        <w:autoSpaceDN w:val="0"/>
        <w:adjustRightInd w:val="0"/>
        <w:spacing w:after="0" w:line="240" w:lineRule="auto"/>
        <w:ind w:left="567" w:right="5385" w:firstLine="426"/>
        <w:textAlignment w:val="baseline"/>
        <w:rPr>
          <w:rFonts w:ascii="Times New Roman" w:eastAsia="Times New Roman" w:hAnsi="Times New Roman" w:cs="Times New Roman"/>
          <w:sz w:val="26"/>
          <w:szCs w:val="26"/>
          <w:lang w:eastAsia="ru-RU"/>
        </w:rPr>
      </w:pPr>
    </w:p>
    <w:tbl>
      <w:tblPr>
        <w:tblpPr w:leftFromText="180" w:rightFromText="180" w:vertAnchor="text" w:horzAnchor="margin" w:tblpX="74" w:tblpY="135"/>
        <w:tblW w:w="0" w:type="auto"/>
        <w:tblLayout w:type="fixed"/>
        <w:tblLook w:val="0000" w:firstRow="0" w:lastRow="0" w:firstColumn="0" w:lastColumn="0" w:noHBand="0" w:noVBand="0"/>
      </w:tblPr>
      <w:tblGrid>
        <w:gridCol w:w="5211"/>
      </w:tblGrid>
      <w:tr w:rsidR="00FB3120" w:rsidRPr="00C37951" w:rsidTr="00B160C8">
        <w:trPr>
          <w:trHeight w:val="1279"/>
        </w:trPr>
        <w:tc>
          <w:tcPr>
            <w:tcW w:w="5211" w:type="dxa"/>
          </w:tcPr>
          <w:p w:rsidR="00FB3120" w:rsidRPr="00C37951" w:rsidRDefault="00FB3120" w:rsidP="00266EFF">
            <w:pPr>
              <w:jc w:val="both"/>
              <w:rPr>
                <w:rFonts w:ascii="Times New Roman" w:hAnsi="Times New Roman" w:cs="Times New Roman"/>
                <w:sz w:val="26"/>
                <w:szCs w:val="26"/>
              </w:rPr>
            </w:pPr>
            <w:r w:rsidRPr="00C37951">
              <w:rPr>
                <w:rFonts w:ascii="Times New Roman" w:eastAsia="Times New Roman" w:hAnsi="Times New Roman" w:cs="Times New Roman"/>
                <w:bCs/>
                <w:sz w:val="26"/>
                <w:szCs w:val="26"/>
                <w:lang w:eastAsia="ru-RU"/>
              </w:rPr>
              <w:t xml:space="preserve">О </w:t>
            </w:r>
            <w:r w:rsidR="00DF21BF" w:rsidRPr="00C37951">
              <w:rPr>
                <w:rFonts w:ascii="Times New Roman" w:hAnsi="Times New Roman" w:cs="Times New Roman"/>
                <w:sz w:val="26"/>
                <w:szCs w:val="26"/>
              </w:rPr>
              <w:t xml:space="preserve">проведении </w:t>
            </w:r>
            <w:r w:rsidR="000F0454" w:rsidRPr="000F0454">
              <w:rPr>
                <w:rFonts w:ascii="Times New Roman" w:hAnsi="Times New Roman" w:cs="Times New Roman"/>
                <w:sz w:val="26"/>
                <w:szCs w:val="26"/>
              </w:rPr>
              <w:t>Республиканско</w:t>
            </w:r>
            <w:r w:rsidR="00266EFF">
              <w:rPr>
                <w:rFonts w:ascii="Times New Roman" w:hAnsi="Times New Roman" w:cs="Times New Roman"/>
                <w:sz w:val="26"/>
                <w:szCs w:val="26"/>
              </w:rPr>
              <w:t>го</w:t>
            </w:r>
            <w:r w:rsidR="000F0454" w:rsidRPr="000F0454">
              <w:rPr>
                <w:rFonts w:ascii="Times New Roman" w:hAnsi="Times New Roman" w:cs="Times New Roman"/>
                <w:sz w:val="26"/>
                <w:szCs w:val="26"/>
              </w:rPr>
              <w:t xml:space="preserve"> и</w:t>
            </w:r>
            <w:r w:rsidR="000F0454" w:rsidRPr="000F0454">
              <w:rPr>
                <w:rFonts w:ascii="Times New Roman" w:hAnsi="Times New Roman" w:cs="Times New Roman"/>
                <w:bCs/>
                <w:color w:val="000000"/>
                <w:sz w:val="26"/>
                <w:szCs w:val="26"/>
              </w:rPr>
              <w:t>нтеллектуально</w:t>
            </w:r>
            <w:r w:rsidR="00266EFF">
              <w:rPr>
                <w:rFonts w:ascii="Times New Roman" w:hAnsi="Times New Roman" w:cs="Times New Roman"/>
                <w:bCs/>
                <w:color w:val="000000"/>
                <w:sz w:val="26"/>
                <w:szCs w:val="26"/>
              </w:rPr>
              <w:t>го</w:t>
            </w:r>
            <w:r w:rsidR="000F0454" w:rsidRPr="000F0454">
              <w:rPr>
                <w:rFonts w:ascii="Times New Roman" w:hAnsi="Times New Roman" w:cs="Times New Roman"/>
                <w:bCs/>
                <w:color w:val="000000"/>
                <w:sz w:val="26"/>
                <w:szCs w:val="26"/>
              </w:rPr>
              <w:t xml:space="preserve"> Фестивал</w:t>
            </w:r>
            <w:r w:rsidR="00266EFF">
              <w:rPr>
                <w:rFonts w:ascii="Times New Roman" w:hAnsi="Times New Roman" w:cs="Times New Roman"/>
                <w:bCs/>
                <w:color w:val="000000"/>
                <w:sz w:val="26"/>
                <w:szCs w:val="26"/>
              </w:rPr>
              <w:t>я</w:t>
            </w:r>
            <w:r w:rsidR="000F0454" w:rsidRPr="000F0454">
              <w:rPr>
                <w:rFonts w:ascii="Times New Roman" w:hAnsi="Times New Roman" w:cs="Times New Roman"/>
                <w:bCs/>
                <w:color w:val="000000"/>
                <w:sz w:val="26"/>
                <w:szCs w:val="26"/>
              </w:rPr>
              <w:t xml:space="preserve"> для школьников «Кубок Печоры»</w:t>
            </w:r>
          </w:p>
        </w:tc>
      </w:tr>
    </w:tbl>
    <w:p w:rsidR="00FB3120" w:rsidRPr="00C37951" w:rsidRDefault="00FB3120" w:rsidP="004446B3">
      <w:pPr>
        <w:tabs>
          <w:tab w:val="left" w:pos="-3828"/>
        </w:tabs>
        <w:overflowPunct w:val="0"/>
        <w:autoSpaceDE w:val="0"/>
        <w:autoSpaceDN w:val="0"/>
        <w:adjustRightInd w:val="0"/>
        <w:spacing w:after="0" w:line="240" w:lineRule="auto"/>
        <w:ind w:left="567" w:firstLine="426"/>
        <w:textAlignment w:val="baseline"/>
        <w:rPr>
          <w:rFonts w:ascii="Times New Roman" w:eastAsia="Times New Roman" w:hAnsi="Times New Roman" w:cs="Times New Roman"/>
          <w:sz w:val="26"/>
          <w:szCs w:val="26"/>
          <w:lang w:eastAsia="ru-RU"/>
        </w:rPr>
      </w:pPr>
    </w:p>
    <w:p w:rsidR="00FB3120" w:rsidRPr="00C37951" w:rsidRDefault="00FB3120" w:rsidP="004446B3">
      <w:pPr>
        <w:tabs>
          <w:tab w:val="left" w:pos="-3828"/>
        </w:tabs>
        <w:overflowPunct w:val="0"/>
        <w:autoSpaceDE w:val="0"/>
        <w:autoSpaceDN w:val="0"/>
        <w:adjustRightInd w:val="0"/>
        <w:spacing w:after="0" w:line="240" w:lineRule="auto"/>
        <w:ind w:left="567" w:firstLine="426"/>
        <w:textAlignment w:val="baseline"/>
        <w:rPr>
          <w:rFonts w:ascii="Times New Roman" w:eastAsia="Times New Roman" w:hAnsi="Times New Roman" w:cs="Times New Roman"/>
          <w:sz w:val="26"/>
          <w:szCs w:val="26"/>
          <w:lang w:eastAsia="ru-RU"/>
        </w:rPr>
      </w:pPr>
      <w:r w:rsidRPr="00C37951">
        <w:rPr>
          <w:rFonts w:ascii="Times New Roman" w:eastAsia="Times New Roman" w:hAnsi="Times New Roman" w:cs="Times New Roman"/>
          <w:sz w:val="26"/>
          <w:szCs w:val="26"/>
          <w:lang w:eastAsia="ru-RU"/>
        </w:rPr>
        <w:tab/>
      </w:r>
      <w:r w:rsidRPr="00C37951">
        <w:rPr>
          <w:rFonts w:ascii="Times New Roman" w:eastAsia="Times New Roman" w:hAnsi="Times New Roman" w:cs="Times New Roman"/>
          <w:sz w:val="26"/>
          <w:szCs w:val="26"/>
          <w:lang w:eastAsia="ru-RU"/>
        </w:rPr>
        <w:tab/>
      </w:r>
      <w:r w:rsidRPr="00C37951">
        <w:rPr>
          <w:rFonts w:ascii="Times New Roman" w:eastAsia="Times New Roman" w:hAnsi="Times New Roman" w:cs="Times New Roman"/>
          <w:sz w:val="26"/>
          <w:szCs w:val="26"/>
          <w:lang w:eastAsia="ru-RU"/>
        </w:rPr>
        <w:tab/>
      </w:r>
      <w:r w:rsidRPr="00C37951">
        <w:rPr>
          <w:rFonts w:ascii="Times New Roman" w:eastAsia="Times New Roman" w:hAnsi="Times New Roman" w:cs="Times New Roman"/>
          <w:sz w:val="26"/>
          <w:szCs w:val="26"/>
          <w:lang w:eastAsia="ru-RU"/>
        </w:rPr>
        <w:tab/>
      </w:r>
    </w:p>
    <w:p w:rsidR="00FB3120" w:rsidRPr="00C37951" w:rsidRDefault="00FB3120" w:rsidP="004446B3">
      <w:pPr>
        <w:tabs>
          <w:tab w:val="left" w:pos="-3828"/>
        </w:tabs>
        <w:overflowPunct w:val="0"/>
        <w:autoSpaceDE w:val="0"/>
        <w:autoSpaceDN w:val="0"/>
        <w:adjustRightInd w:val="0"/>
        <w:spacing w:after="0" w:line="240" w:lineRule="auto"/>
        <w:ind w:left="567" w:firstLine="426"/>
        <w:textAlignment w:val="baseline"/>
        <w:rPr>
          <w:rFonts w:ascii="Times New Roman" w:eastAsia="Times New Roman" w:hAnsi="Times New Roman" w:cs="Times New Roman"/>
          <w:sz w:val="26"/>
          <w:szCs w:val="26"/>
          <w:lang w:eastAsia="ru-RU"/>
        </w:rPr>
      </w:pPr>
    </w:p>
    <w:p w:rsidR="00FB3120" w:rsidRPr="00C37951" w:rsidRDefault="00FB3120" w:rsidP="00431888">
      <w:pPr>
        <w:tabs>
          <w:tab w:val="left" w:pos="-3828"/>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9371A5" w:rsidRPr="00C37951" w:rsidRDefault="009371A5" w:rsidP="00431888">
      <w:pPr>
        <w:tabs>
          <w:tab w:val="left" w:pos="-3828"/>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ED3FFD" w:rsidRPr="00C37951" w:rsidRDefault="00720CAD" w:rsidP="00ED3FFD">
      <w:pPr>
        <w:spacing w:after="0" w:line="240" w:lineRule="auto"/>
        <w:ind w:right="-1" w:firstLine="426"/>
        <w:jc w:val="both"/>
        <w:rPr>
          <w:rFonts w:ascii="Times New Roman" w:hAnsi="Times New Roman" w:cs="Times New Roman"/>
          <w:sz w:val="26"/>
          <w:szCs w:val="26"/>
        </w:rPr>
      </w:pPr>
      <w:r w:rsidRPr="00C37951">
        <w:rPr>
          <w:rFonts w:ascii="Times New Roman" w:hAnsi="Times New Roman" w:cs="Times New Roman"/>
          <w:sz w:val="26"/>
          <w:szCs w:val="26"/>
        </w:rPr>
        <w:t xml:space="preserve">Во исполнение </w:t>
      </w:r>
      <w:r w:rsidR="00CC6D5F" w:rsidRPr="00C37951">
        <w:rPr>
          <w:rFonts w:ascii="Times New Roman" w:hAnsi="Times New Roman" w:cs="Times New Roman"/>
          <w:sz w:val="26"/>
          <w:szCs w:val="26"/>
        </w:rPr>
        <w:t>муниципальной программы «Развитие образования муниципального образования муниципального района «Печора» (2014-2020)</w:t>
      </w:r>
      <w:r w:rsidRPr="00C37951">
        <w:rPr>
          <w:rFonts w:ascii="Times New Roman" w:hAnsi="Times New Roman" w:cs="Times New Roman"/>
          <w:sz w:val="26"/>
          <w:szCs w:val="26"/>
        </w:rPr>
        <w:t xml:space="preserve"> утвержденной постановлением администрации МР «Печора» от </w:t>
      </w:r>
      <w:r w:rsidR="003B45DD" w:rsidRPr="003B45DD">
        <w:rPr>
          <w:rFonts w:ascii="Times New Roman" w:hAnsi="Times New Roman" w:cs="Times New Roman"/>
          <w:sz w:val="26"/>
          <w:szCs w:val="26"/>
        </w:rPr>
        <w:t xml:space="preserve"> 31.12.2019 года № 1672</w:t>
      </w:r>
      <w:r w:rsidR="003B45DD">
        <w:rPr>
          <w:sz w:val="26"/>
          <w:szCs w:val="26"/>
        </w:rPr>
        <w:t xml:space="preserve"> </w:t>
      </w:r>
      <w:r w:rsidRPr="00C37951">
        <w:rPr>
          <w:rFonts w:ascii="Times New Roman" w:hAnsi="Times New Roman" w:cs="Times New Roman"/>
          <w:sz w:val="26"/>
          <w:szCs w:val="26"/>
        </w:rPr>
        <w:t>в целях</w:t>
      </w:r>
      <w:r w:rsidR="00ED3FFD" w:rsidRPr="00C37951">
        <w:rPr>
          <w:rFonts w:ascii="Times New Roman" w:hAnsi="Times New Roman" w:cs="Times New Roman"/>
          <w:sz w:val="26"/>
          <w:szCs w:val="26"/>
        </w:rPr>
        <w:t xml:space="preserve"> </w:t>
      </w:r>
      <w:r w:rsidR="004F2AE3" w:rsidRPr="004F2AE3">
        <w:rPr>
          <w:rFonts w:ascii="Times New Roman" w:hAnsi="Times New Roman" w:cs="Times New Roman"/>
          <w:sz w:val="26"/>
          <w:szCs w:val="26"/>
        </w:rPr>
        <w:t xml:space="preserve">повышения эффективности реализации государственной </w:t>
      </w:r>
      <w:r w:rsidR="004F2AE3">
        <w:rPr>
          <w:rFonts w:ascii="Times New Roman" w:hAnsi="Times New Roman" w:cs="Times New Roman"/>
          <w:sz w:val="26"/>
          <w:szCs w:val="26"/>
        </w:rPr>
        <w:t xml:space="preserve">молодежной </w:t>
      </w:r>
      <w:r w:rsidR="004F2AE3" w:rsidRPr="004F2AE3">
        <w:rPr>
          <w:rFonts w:ascii="Times New Roman" w:hAnsi="Times New Roman" w:cs="Times New Roman"/>
          <w:sz w:val="26"/>
          <w:szCs w:val="26"/>
        </w:rPr>
        <w:t xml:space="preserve">политики в области </w:t>
      </w:r>
      <w:r w:rsidR="000F0454">
        <w:rPr>
          <w:rFonts w:ascii="Times New Roman" w:hAnsi="Times New Roman" w:cs="Times New Roman"/>
          <w:sz w:val="26"/>
          <w:szCs w:val="26"/>
        </w:rPr>
        <w:t>интеллектуального</w:t>
      </w:r>
      <w:r w:rsidR="004F2AE3" w:rsidRPr="004F2AE3">
        <w:rPr>
          <w:rFonts w:ascii="Times New Roman" w:hAnsi="Times New Roman" w:cs="Times New Roman"/>
          <w:sz w:val="26"/>
          <w:szCs w:val="26"/>
        </w:rPr>
        <w:t xml:space="preserve"> развития, духовно-нравственного</w:t>
      </w:r>
      <w:r w:rsidR="000A1A2A">
        <w:rPr>
          <w:rFonts w:ascii="Times New Roman" w:hAnsi="Times New Roman" w:cs="Times New Roman"/>
          <w:sz w:val="26"/>
          <w:szCs w:val="26"/>
        </w:rPr>
        <w:t>,</w:t>
      </w:r>
      <w:r w:rsidR="004F2AE3" w:rsidRPr="004F2AE3">
        <w:rPr>
          <w:rFonts w:ascii="Times New Roman" w:hAnsi="Times New Roman" w:cs="Times New Roman"/>
          <w:sz w:val="26"/>
          <w:szCs w:val="26"/>
        </w:rPr>
        <w:t xml:space="preserve"> патриотического воспитания </w:t>
      </w:r>
      <w:r w:rsidR="000A1A2A">
        <w:rPr>
          <w:rFonts w:ascii="Times New Roman" w:hAnsi="Times New Roman" w:cs="Times New Roman"/>
          <w:sz w:val="26"/>
          <w:szCs w:val="26"/>
        </w:rPr>
        <w:t>и стимулирования участия молодежи в общественной жизни муниципального района</w:t>
      </w:r>
    </w:p>
    <w:p w:rsidR="00B3116D" w:rsidRDefault="00B3116D" w:rsidP="00ED3FFD">
      <w:pPr>
        <w:spacing w:after="0" w:line="240" w:lineRule="auto"/>
        <w:ind w:right="-1" w:firstLine="426"/>
        <w:jc w:val="both"/>
        <w:rPr>
          <w:rFonts w:ascii="Times New Roman" w:hAnsi="Times New Roman" w:cs="Times New Roman"/>
          <w:sz w:val="26"/>
          <w:szCs w:val="26"/>
        </w:rPr>
      </w:pPr>
    </w:p>
    <w:p w:rsidR="001C73AD" w:rsidRDefault="001C73AD" w:rsidP="00ED3FFD">
      <w:pPr>
        <w:spacing w:after="0" w:line="240" w:lineRule="auto"/>
        <w:ind w:right="-1" w:firstLine="426"/>
        <w:jc w:val="both"/>
        <w:rPr>
          <w:rFonts w:ascii="Times New Roman" w:hAnsi="Times New Roman" w:cs="Times New Roman"/>
          <w:sz w:val="26"/>
          <w:szCs w:val="26"/>
        </w:rPr>
      </w:pPr>
    </w:p>
    <w:p w:rsidR="00B3116D" w:rsidRPr="00B50EAD" w:rsidRDefault="00B50EAD" w:rsidP="00B50EAD">
      <w:pPr>
        <w:pStyle w:val="a8"/>
        <w:numPr>
          <w:ilvl w:val="0"/>
          <w:numId w:val="41"/>
        </w:numPr>
        <w:spacing w:after="0" w:line="240" w:lineRule="auto"/>
        <w:ind w:left="0" w:right="-1" w:firstLine="426"/>
        <w:jc w:val="both"/>
        <w:rPr>
          <w:rFonts w:ascii="Times New Roman" w:eastAsia="Arial Unicode MS" w:hAnsi="Times New Roman" w:cs="Times New Roman"/>
          <w:kern w:val="1"/>
          <w:sz w:val="26"/>
          <w:szCs w:val="26"/>
          <w:lang w:eastAsia="hi-IN" w:bidi="hi-IN"/>
        </w:rPr>
      </w:pPr>
      <w:r w:rsidRPr="00B50EAD">
        <w:rPr>
          <w:rFonts w:ascii="Times New Roman" w:eastAsia="Times New Roman" w:hAnsi="Times New Roman" w:cs="Times New Roman"/>
          <w:color w:val="000000" w:themeColor="text1"/>
          <w:sz w:val="26"/>
          <w:szCs w:val="26"/>
          <w:lang w:eastAsia="ru-RU"/>
        </w:rPr>
        <w:t xml:space="preserve">Провести </w:t>
      </w:r>
      <w:r w:rsidRPr="00B50EAD">
        <w:rPr>
          <w:rFonts w:ascii="Times New Roman" w:hAnsi="Times New Roman" w:cs="Times New Roman"/>
          <w:sz w:val="26"/>
          <w:szCs w:val="26"/>
        </w:rPr>
        <w:t>Республиканский и</w:t>
      </w:r>
      <w:r w:rsidRPr="00B50EAD">
        <w:rPr>
          <w:rFonts w:ascii="Times New Roman" w:hAnsi="Times New Roman" w:cs="Times New Roman"/>
          <w:bCs/>
          <w:color w:val="000000"/>
          <w:sz w:val="26"/>
          <w:szCs w:val="26"/>
        </w:rPr>
        <w:t>нтеллектуальный Фестиваль для школьников «Кубок Печоры»</w:t>
      </w:r>
      <w:r w:rsidRPr="00B50EAD">
        <w:rPr>
          <w:rFonts w:ascii="Times New Roman" w:hAnsi="Times New Roman" w:cs="Times New Roman"/>
          <w:color w:val="000000" w:themeColor="text1"/>
          <w:sz w:val="26"/>
          <w:szCs w:val="26"/>
        </w:rPr>
        <w:t xml:space="preserve"> 26-27 марта 2022 года на территории МО МР «Печора»</w:t>
      </w:r>
      <w:r w:rsidRPr="00B50EAD">
        <w:rPr>
          <w:rFonts w:ascii="Times New Roman" w:eastAsia="Arial Unicode MS" w:hAnsi="Times New Roman" w:cs="Times New Roman"/>
          <w:kern w:val="1"/>
          <w:sz w:val="26"/>
          <w:szCs w:val="26"/>
          <w:lang w:eastAsia="hi-IN" w:bidi="hi-IN"/>
        </w:rPr>
        <w:t>.</w:t>
      </w:r>
    </w:p>
    <w:p w:rsidR="00B50EAD" w:rsidRPr="00B50EAD" w:rsidRDefault="00B50EAD" w:rsidP="00B50EAD">
      <w:pPr>
        <w:pStyle w:val="a8"/>
        <w:numPr>
          <w:ilvl w:val="0"/>
          <w:numId w:val="41"/>
        </w:numPr>
        <w:spacing w:after="0" w:line="240" w:lineRule="auto"/>
        <w:ind w:left="0" w:right="-1" w:firstLine="426"/>
        <w:jc w:val="both"/>
        <w:rPr>
          <w:rFonts w:ascii="Times New Roman" w:hAnsi="Times New Roman" w:cs="Times New Roman"/>
          <w:sz w:val="26"/>
          <w:szCs w:val="26"/>
        </w:rPr>
      </w:pPr>
      <w:r>
        <w:rPr>
          <w:rFonts w:ascii="Times New Roman" w:eastAsia="Times New Roman" w:hAnsi="Times New Roman" w:cs="Times New Roman"/>
          <w:color w:val="000000" w:themeColor="text1"/>
          <w:sz w:val="26"/>
          <w:szCs w:val="26"/>
          <w:lang w:eastAsia="ru-RU"/>
        </w:rPr>
        <w:t>Утвердить П</w:t>
      </w:r>
      <w:r w:rsidRPr="00C37951">
        <w:rPr>
          <w:rFonts w:ascii="Times New Roman" w:eastAsia="Times New Roman" w:hAnsi="Times New Roman" w:cs="Times New Roman"/>
          <w:color w:val="000000" w:themeColor="text1"/>
          <w:sz w:val="26"/>
          <w:szCs w:val="26"/>
          <w:lang w:eastAsia="ru-RU"/>
        </w:rPr>
        <w:t>оложение</w:t>
      </w:r>
      <w:r>
        <w:rPr>
          <w:rFonts w:ascii="Times New Roman" w:eastAsia="Times New Roman" w:hAnsi="Times New Roman" w:cs="Times New Roman"/>
          <w:color w:val="000000" w:themeColor="text1"/>
          <w:sz w:val="26"/>
          <w:szCs w:val="26"/>
          <w:lang w:eastAsia="ru-RU"/>
        </w:rPr>
        <w:t xml:space="preserve"> о проведении </w:t>
      </w:r>
      <w:r w:rsidRPr="000F0454">
        <w:rPr>
          <w:rFonts w:ascii="Times New Roman" w:hAnsi="Times New Roman" w:cs="Times New Roman"/>
          <w:sz w:val="26"/>
          <w:szCs w:val="26"/>
        </w:rPr>
        <w:t>Республиканско</w:t>
      </w:r>
      <w:r>
        <w:rPr>
          <w:rFonts w:ascii="Times New Roman" w:hAnsi="Times New Roman" w:cs="Times New Roman"/>
          <w:sz w:val="26"/>
          <w:szCs w:val="26"/>
        </w:rPr>
        <w:t>го</w:t>
      </w:r>
      <w:r w:rsidRPr="000F0454">
        <w:rPr>
          <w:rFonts w:ascii="Times New Roman" w:hAnsi="Times New Roman" w:cs="Times New Roman"/>
          <w:sz w:val="26"/>
          <w:szCs w:val="26"/>
        </w:rPr>
        <w:t xml:space="preserve"> и</w:t>
      </w:r>
      <w:r w:rsidRPr="000F0454">
        <w:rPr>
          <w:rFonts w:ascii="Times New Roman" w:hAnsi="Times New Roman" w:cs="Times New Roman"/>
          <w:bCs/>
          <w:color w:val="000000"/>
          <w:sz w:val="26"/>
          <w:szCs w:val="26"/>
        </w:rPr>
        <w:t>нтеллектуально</w:t>
      </w:r>
      <w:r>
        <w:rPr>
          <w:rFonts w:ascii="Times New Roman" w:hAnsi="Times New Roman" w:cs="Times New Roman"/>
          <w:bCs/>
          <w:color w:val="000000"/>
          <w:sz w:val="26"/>
          <w:szCs w:val="26"/>
        </w:rPr>
        <w:t>го</w:t>
      </w:r>
      <w:r w:rsidRPr="000F0454">
        <w:rPr>
          <w:rFonts w:ascii="Times New Roman" w:hAnsi="Times New Roman" w:cs="Times New Roman"/>
          <w:bCs/>
          <w:color w:val="000000"/>
          <w:sz w:val="26"/>
          <w:szCs w:val="26"/>
        </w:rPr>
        <w:t xml:space="preserve"> Фестивал</w:t>
      </w:r>
      <w:r>
        <w:rPr>
          <w:rFonts w:ascii="Times New Roman" w:hAnsi="Times New Roman" w:cs="Times New Roman"/>
          <w:bCs/>
          <w:color w:val="000000"/>
          <w:sz w:val="26"/>
          <w:szCs w:val="26"/>
        </w:rPr>
        <w:t>я</w:t>
      </w:r>
      <w:r w:rsidRPr="000F0454">
        <w:rPr>
          <w:rFonts w:ascii="Times New Roman" w:hAnsi="Times New Roman" w:cs="Times New Roman"/>
          <w:bCs/>
          <w:color w:val="000000"/>
          <w:sz w:val="26"/>
          <w:szCs w:val="26"/>
        </w:rPr>
        <w:t xml:space="preserve"> для школьников «Кубок Печоры»</w:t>
      </w:r>
      <w:r>
        <w:rPr>
          <w:rFonts w:ascii="Times New Roman" w:hAnsi="Times New Roman" w:cs="Times New Roman"/>
          <w:color w:val="000000" w:themeColor="text1"/>
          <w:sz w:val="26"/>
          <w:szCs w:val="26"/>
        </w:rPr>
        <w:t xml:space="preserve"> (приложение 1).</w:t>
      </w:r>
    </w:p>
    <w:p w:rsidR="00B50EAD" w:rsidRPr="00B50EAD" w:rsidRDefault="00B50EAD" w:rsidP="00B50EAD">
      <w:pPr>
        <w:pStyle w:val="a8"/>
        <w:numPr>
          <w:ilvl w:val="0"/>
          <w:numId w:val="41"/>
        </w:numPr>
        <w:spacing w:after="0" w:line="240" w:lineRule="auto"/>
        <w:ind w:left="0" w:right="-1" w:firstLine="426"/>
        <w:jc w:val="both"/>
        <w:rPr>
          <w:rFonts w:ascii="Times New Roman" w:hAnsi="Times New Roman" w:cs="Times New Roman"/>
          <w:sz w:val="26"/>
          <w:szCs w:val="26"/>
        </w:rPr>
      </w:pPr>
      <w:r>
        <w:rPr>
          <w:rFonts w:ascii="Times New Roman" w:eastAsia="Times New Roman" w:hAnsi="Times New Roman" w:cs="Times New Roman"/>
          <w:color w:val="000000" w:themeColor="text1"/>
          <w:sz w:val="26"/>
          <w:szCs w:val="26"/>
          <w:lang w:eastAsia="ru-RU"/>
        </w:rPr>
        <w:t xml:space="preserve">Утвердить План проведения </w:t>
      </w:r>
      <w:r w:rsidRPr="000F0454">
        <w:rPr>
          <w:rFonts w:ascii="Times New Roman" w:hAnsi="Times New Roman" w:cs="Times New Roman"/>
          <w:sz w:val="26"/>
          <w:szCs w:val="26"/>
        </w:rPr>
        <w:t>Республиканско</w:t>
      </w:r>
      <w:r>
        <w:rPr>
          <w:rFonts w:ascii="Times New Roman" w:hAnsi="Times New Roman" w:cs="Times New Roman"/>
          <w:sz w:val="26"/>
          <w:szCs w:val="26"/>
        </w:rPr>
        <w:t>го</w:t>
      </w:r>
      <w:r w:rsidRPr="000F0454">
        <w:rPr>
          <w:rFonts w:ascii="Times New Roman" w:hAnsi="Times New Roman" w:cs="Times New Roman"/>
          <w:sz w:val="26"/>
          <w:szCs w:val="26"/>
        </w:rPr>
        <w:t xml:space="preserve"> и</w:t>
      </w:r>
      <w:r w:rsidRPr="000F0454">
        <w:rPr>
          <w:rFonts w:ascii="Times New Roman" w:hAnsi="Times New Roman" w:cs="Times New Roman"/>
          <w:bCs/>
          <w:color w:val="000000"/>
          <w:sz w:val="26"/>
          <w:szCs w:val="26"/>
        </w:rPr>
        <w:t>нтеллектуально</w:t>
      </w:r>
      <w:r>
        <w:rPr>
          <w:rFonts w:ascii="Times New Roman" w:hAnsi="Times New Roman" w:cs="Times New Roman"/>
          <w:bCs/>
          <w:color w:val="000000"/>
          <w:sz w:val="26"/>
          <w:szCs w:val="26"/>
        </w:rPr>
        <w:t>го</w:t>
      </w:r>
      <w:r w:rsidRPr="000F0454">
        <w:rPr>
          <w:rFonts w:ascii="Times New Roman" w:hAnsi="Times New Roman" w:cs="Times New Roman"/>
          <w:bCs/>
          <w:color w:val="000000"/>
          <w:sz w:val="26"/>
          <w:szCs w:val="26"/>
        </w:rPr>
        <w:t xml:space="preserve"> Фестивал</w:t>
      </w:r>
      <w:r>
        <w:rPr>
          <w:rFonts w:ascii="Times New Roman" w:hAnsi="Times New Roman" w:cs="Times New Roman"/>
          <w:bCs/>
          <w:color w:val="000000"/>
          <w:sz w:val="26"/>
          <w:szCs w:val="26"/>
        </w:rPr>
        <w:t>я</w:t>
      </w:r>
      <w:r w:rsidRPr="000F0454">
        <w:rPr>
          <w:rFonts w:ascii="Times New Roman" w:hAnsi="Times New Roman" w:cs="Times New Roman"/>
          <w:bCs/>
          <w:color w:val="000000"/>
          <w:sz w:val="26"/>
          <w:szCs w:val="26"/>
        </w:rPr>
        <w:t xml:space="preserve"> для школьников «Кубок Печоры»</w:t>
      </w:r>
      <w:r>
        <w:rPr>
          <w:rFonts w:ascii="Times New Roman" w:hAnsi="Times New Roman" w:cs="Times New Roman"/>
          <w:color w:val="000000" w:themeColor="text1"/>
          <w:sz w:val="26"/>
          <w:szCs w:val="26"/>
        </w:rPr>
        <w:t xml:space="preserve"> (приложение 2).</w:t>
      </w:r>
    </w:p>
    <w:p w:rsidR="00B50EAD" w:rsidRPr="00B50EAD" w:rsidRDefault="00B50EAD" w:rsidP="00B50EAD">
      <w:pPr>
        <w:pStyle w:val="a8"/>
        <w:numPr>
          <w:ilvl w:val="0"/>
          <w:numId w:val="41"/>
        </w:numPr>
        <w:spacing w:after="0" w:line="240" w:lineRule="auto"/>
        <w:ind w:left="0" w:right="-1" w:firstLine="426"/>
        <w:jc w:val="both"/>
        <w:rPr>
          <w:rFonts w:ascii="Times New Roman" w:hAnsi="Times New Roman" w:cs="Times New Roman"/>
          <w:sz w:val="26"/>
          <w:szCs w:val="26"/>
        </w:rPr>
      </w:pPr>
      <w:r>
        <w:rPr>
          <w:rFonts w:ascii="Times New Roman" w:eastAsia="Times New Roman" w:hAnsi="Times New Roman" w:cs="Times New Roman"/>
          <w:color w:val="000000" w:themeColor="text1"/>
          <w:sz w:val="26"/>
          <w:szCs w:val="26"/>
          <w:lang w:eastAsia="ru-RU"/>
        </w:rPr>
        <w:t xml:space="preserve">Отделу молодежной политики, физкультуры и спорта администрации МР «Печора» (Дубинин А.В.) организовать  и провести </w:t>
      </w:r>
      <w:r w:rsidRPr="00B50EAD">
        <w:rPr>
          <w:rFonts w:ascii="Times New Roman" w:hAnsi="Times New Roman" w:cs="Times New Roman"/>
          <w:sz w:val="26"/>
          <w:szCs w:val="26"/>
        </w:rPr>
        <w:t>Республиканский и</w:t>
      </w:r>
      <w:r w:rsidRPr="00B50EAD">
        <w:rPr>
          <w:rFonts w:ascii="Times New Roman" w:hAnsi="Times New Roman" w:cs="Times New Roman"/>
          <w:bCs/>
          <w:color w:val="000000"/>
          <w:sz w:val="26"/>
          <w:szCs w:val="26"/>
        </w:rPr>
        <w:t>нтеллектуальный Фестиваль для школьников «Кубок Печоры»</w:t>
      </w:r>
      <w:r>
        <w:rPr>
          <w:rFonts w:ascii="Times New Roman" w:hAnsi="Times New Roman" w:cs="Times New Roman"/>
          <w:bCs/>
          <w:color w:val="000000"/>
          <w:sz w:val="26"/>
          <w:szCs w:val="26"/>
        </w:rPr>
        <w:t>.</w:t>
      </w:r>
    </w:p>
    <w:p w:rsidR="00B50EAD" w:rsidRPr="00B50EAD" w:rsidRDefault="00B50EAD" w:rsidP="00B50EAD">
      <w:pPr>
        <w:pStyle w:val="a8"/>
        <w:numPr>
          <w:ilvl w:val="0"/>
          <w:numId w:val="41"/>
        </w:numPr>
        <w:spacing w:after="0" w:line="240" w:lineRule="auto"/>
        <w:ind w:left="0" w:right="-1" w:firstLine="426"/>
        <w:jc w:val="both"/>
        <w:rPr>
          <w:rFonts w:ascii="Times New Roman" w:hAnsi="Times New Roman" w:cs="Times New Roman"/>
          <w:color w:val="000000" w:themeColor="text1"/>
          <w:sz w:val="26"/>
          <w:szCs w:val="26"/>
        </w:rPr>
      </w:pPr>
      <w:r w:rsidRPr="00B50EAD">
        <w:rPr>
          <w:rFonts w:ascii="Times New Roman" w:hAnsi="Times New Roman" w:cs="Times New Roman"/>
          <w:color w:val="000000" w:themeColor="text1"/>
          <w:sz w:val="26"/>
          <w:szCs w:val="26"/>
        </w:rPr>
        <w:t>Управлению образования МР «Печора» (</w:t>
      </w:r>
      <w:proofErr w:type="spellStart"/>
      <w:r w:rsidRPr="00B50EAD">
        <w:rPr>
          <w:rFonts w:ascii="Times New Roman" w:hAnsi="Times New Roman" w:cs="Times New Roman"/>
          <w:color w:val="000000" w:themeColor="text1"/>
          <w:sz w:val="26"/>
          <w:szCs w:val="26"/>
        </w:rPr>
        <w:t>Пец</w:t>
      </w:r>
      <w:proofErr w:type="spellEnd"/>
      <w:r w:rsidRPr="00B50EAD">
        <w:rPr>
          <w:rFonts w:ascii="Times New Roman" w:hAnsi="Times New Roman" w:cs="Times New Roman"/>
          <w:color w:val="000000" w:themeColor="text1"/>
          <w:sz w:val="26"/>
          <w:szCs w:val="26"/>
        </w:rPr>
        <w:t xml:space="preserve"> Э.Э.):</w:t>
      </w:r>
    </w:p>
    <w:p w:rsidR="00B50EAD" w:rsidRPr="00B50EAD" w:rsidRDefault="00B50EAD" w:rsidP="00B50EAD">
      <w:pPr>
        <w:spacing w:after="0" w:line="240" w:lineRule="auto"/>
        <w:ind w:right="-1" w:firstLine="426"/>
        <w:jc w:val="both"/>
        <w:rPr>
          <w:rFonts w:ascii="Times New Roman" w:hAnsi="Times New Roman" w:cs="Times New Roman"/>
          <w:bCs/>
          <w:color w:val="000000"/>
          <w:sz w:val="26"/>
          <w:szCs w:val="26"/>
        </w:rPr>
      </w:pPr>
      <w:r>
        <w:rPr>
          <w:rFonts w:ascii="Times New Roman" w:hAnsi="Times New Roman" w:cs="Times New Roman"/>
          <w:color w:val="000000" w:themeColor="text1"/>
          <w:sz w:val="26"/>
          <w:szCs w:val="26"/>
        </w:rPr>
        <w:t>5</w:t>
      </w:r>
      <w:r w:rsidRPr="00B50EAD">
        <w:rPr>
          <w:rFonts w:ascii="Times New Roman" w:hAnsi="Times New Roman" w:cs="Times New Roman"/>
          <w:color w:val="000000" w:themeColor="text1"/>
          <w:sz w:val="26"/>
          <w:szCs w:val="26"/>
        </w:rPr>
        <w:t xml:space="preserve">.1. Обеспечить информирование образовательных организаций МР «Печора» о проводимом </w:t>
      </w:r>
      <w:r w:rsidRPr="00B50EAD">
        <w:rPr>
          <w:rFonts w:ascii="Times New Roman" w:hAnsi="Times New Roman" w:cs="Times New Roman"/>
          <w:sz w:val="26"/>
          <w:szCs w:val="26"/>
        </w:rPr>
        <w:t>Республиканском и</w:t>
      </w:r>
      <w:r w:rsidRPr="00B50EAD">
        <w:rPr>
          <w:rFonts w:ascii="Times New Roman" w:hAnsi="Times New Roman" w:cs="Times New Roman"/>
          <w:bCs/>
          <w:color w:val="000000"/>
          <w:sz w:val="26"/>
          <w:szCs w:val="26"/>
        </w:rPr>
        <w:t>нтеллектуальном Фестивале для школьников «Кубок Печоры».</w:t>
      </w:r>
    </w:p>
    <w:p w:rsidR="00B50EAD" w:rsidRPr="00B50EAD" w:rsidRDefault="00B50EAD" w:rsidP="00B50EAD">
      <w:pPr>
        <w:spacing w:after="0" w:line="240" w:lineRule="auto"/>
        <w:ind w:right="-1" w:firstLine="426"/>
        <w:jc w:val="both"/>
        <w:rPr>
          <w:rFonts w:ascii="Times New Roman" w:hAnsi="Times New Roman" w:cs="Times New Roman"/>
          <w:bCs/>
          <w:color w:val="000000"/>
          <w:sz w:val="26"/>
          <w:szCs w:val="26"/>
        </w:rPr>
      </w:pPr>
      <w:r w:rsidRPr="00B50EAD">
        <w:rPr>
          <w:rFonts w:ascii="Times New Roman" w:hAnsi="Times New Roman" w:cs="Times New Roman"/>
          <w:bCs/>
          <w:color w:val="000000"/>
          <w:sz w:val="26"/>
          <w:szCs w:val="26"/>
        </w:rPr>
        <w:t xml:space="preserve">5.2. Обеспечить участие команд образовательных организаций в </w:t>
      </w:r>
      <w:r w:rsidRPr="00B50EAD">
        <w:rPr>
          <w:rFonts w:ascii="Times New Roman" w:hAnsi="Times New Roman" w:cs="Times New Roman"/>
          <w:sz w:val="26"/>
          <w:szCs w:val="26"/>
        </w:rPr>
        <w:t>Республиканском и</w:t>
      </w:r>
      <w:r w:rsidRPr="00B50EAD">
        <w:rPr>
          <w:rFonts w:ascii="Times New Roman" w:hAnsi="Times New Roman" w:cs="Times New Roman"/>
          <w:bCs/>
          <w:color w:val="000000"/>
          <w:sz w:val="26"/>
          <w:szCs w:val="26"/>
        </w:rPr>
        <w:t>нтеллектуальном Фестивале для школьников «Кубок Печоры»</w:t>
      </w:r>
    </w:p>
    <w:p w:rsidR="00B50EAD" w:rsidRPr="00B50EAD" w:rsidRDefault="00B50EAD" w:rsidP="00B50EAD">
      <w:pPr>
        <w:pStyle w:val="a8"/>
        <w:numPr>
          <w:ilvl w:val="0"/>
          <w:numId w:val="41"/>
        </w:numPr>
        <w:spacing w:after="0" w:line="240" w:lineRule="auto"/>
        <w:ind w:left="0" w:right="-1" w:firstLine="426"/>
        <w:jc w:val="both"/>
        <w:rPr>
          <w:rFonts w:ascii="Times New Roman" w:hAnsi="Times New Roman" w:cs="Times New Roman"/>
          <w:color w:val="000000" w:themeColor="text1"/>
          <w:sz w:val="26"/>
          <w:szCs w:val="26"/>
        </w:rPr>
      </w:pPr>
      <w:r w:rsidRPr="00B50EAD">
        <w:rPr>
          <w:rFonts w:ascii="Times New Roman" w:hAnsi="Times New Roman" w:cs="Times New Roman"/>
          <w:bCs/>
          <w:color w:val="000000"/>
          <w:sz w:val="26"/>
          <w:szCs w:val="26"/>
        </w:rPr>
        <w:t xml:space="preserve">МАУ </w:t>
      </w:r>
      <w:proofErr w:type="gramStart"/>
      <w:r w:rsidRPr="00B50EAD">
        <w:rPr>
          <w:rFonts w:ascii="Times New Roman" w:hAnsi="Times New Roman" w:cs="Times New Roman"/>
          <w:bCs/>
          <w:color w:val="000000"/>
          <w:sz w:val="26"/>
          <w:szCs w:val="26"/>
        </w:rPr>
        <w:t>ДО</w:t>
      </w:r>
      <w:proofErr w:type="gramEnd"/>
      <w:r w:rsidRPr="00B50EAD">
        <w:rPr>
          <w:rFonts w:ascii="Times New Roman" w:hAnsi="Times New Roman" w:cs="Times New Roman"/>
          <w:bCs/>
          <w:color w:val="000000"/>
          <w:sz w:val="26"/>
          <w:szCs w:val="26"/>
        </w:rPr>
        <w:t xml:space="preserve"> «</w:t>
      </w:r>
      <w:proofErr w:type="gramStart"/>
      <w:r w:rsidRPr="00B50EAD">
        <w:rPr>
          <w:rFonts w:ascii="Times New Roman" w:hAnsi="Times New Roman" w:cs="Times New Roman"/>
          <w:bCs/>
          <w:color w:val="000000"/>
          <w:sz w:val="26"/>
          <w:szCs w:val="26"/>
        </w:rPr>
        <w:t>Дом</w:t>
      </w:r>
      <w:proofErr w:type="gramEnd"/>
      <w:r w:rsidRPr="00B50EAD">
        <w:rPr>
          <w:rFonts w:ascii="Times New Roman" w:hAnsi="Times New Roman" w:cs="Times New Roman"/>
          <w:bCs/>
          <w:color w:val="000000"/>
          <w:sz w:val="26"/>
          <w:szCs w:val="26"/>
        </w:rPr>
        <w:t xml:space="preserve"> детского творчества» (</w:t>
      </w:r>
      <w:proofErr w:type="spellStart"/>
      <w:r w:rsidRPr="00B50EAD">
        <w:rPr>
          <w:rFonts w:ascii="Times New Roman" w:hAnsi="Times New Roman" w:cs="Times New Roman"/>
          <w:bCs/>
          <w:color w:val="000000"/>
          <w:sz w:val="26"/>
          <w:szCs w:val="26"/>
        </w:rPr>
        <w:t>Шиповалова</w:t>
      </w:r>
      <w:proofErr w:type="spellEnd"/>
      <w:r w:rsidRPr="00B50EAD">
        <w:rPr>
          <w:rFonts w:ascii="Times New Roman" w:hAnsi="Times New Roman" w:cs="Times New Roman"/>
          <w:bCs/>
          <w:color w:val="000000"/>
          <w:sz w:val="26"/>
          <w:szCs w:val="26"/>
        </w:rPr>
        <w:t xml:space="preserve"> В.А.): </w:t>
      </w:r>
      <w:r w:rsidRPr="00B50EAD">
        <w:rPr>
          <w:rFonts w:ascii="Times New Roman" w:hAnsi="Times New Roman" w:cs="Times New Roman"/>
          <w:color w:val="000000" w:themeColor="text1"/>
          <w:sz w:val="26"/>
          <w:szCs w:val="26"/>
        </w:rPr>
        <w:t xml:space="preserve"> </w:t>
      </w:r>
    </w:p>
    <w:p w:rsidR="00B50EAD" w:rsidRPr="00B50EAD" w:rsidRDefault="00B50EAD" w:rsidP="00B50EAD">
      <w:pPr>
        <w:spacing w:after="0" w:line="240" w:lineRule="auto"/>
        <w:ind w:right="-1" w:firstLine="426"/>
        <w:jc w:val="both"/>
        <w:rPr>
          <w:rFonts w:ascii="Times New Roman" w:hAnsi="Times New Roman" w:cs="Times New Roman"/>
          <w:bCs/>
          <w:color w:val="000000"/>
          <w:sz w:val="26"/>
          <w:szCs w:val="26"/>
        </w:rPr>
      </w:pPr>
      <w:r>
        <w:rPr>
          <w:rFonts w:ascii="Times New Roman" w:hAnsi="Times New Roman" w:cs="Times New Roman"/>
          <w:color w:val="000000" w:themeColor="text1"/>
          <w:sz w:val="26"/>
          <w:szCs w:val="26"/>
        </w:rPr>
        <w:t>6</w:t>
      </w:r>
      <w:r w:rsidRPr="00B50EAD">
        <w:rPr>
          <w:rFonts w:ascii="Times New Roman" w:hAnsi="Times New Roman" w:cs="Times New Roman"/>
          <w:color w:val="000000" w:themeColor="text1"/>
          <w:sz w:val="26"/>
          <w:szCs w:val="26"/>
        </w:rPr>
        <w:t xml:space="preserve">.1. Предоставить помещения учреждения для проведения </w:t>
      </w:r>
      <w:r w:rsidRPr="00B50EAD">
        <w:rPr>
          <w:rFonts w:ascii="Times New Roman" w:hAnsi="Times New Roman" w:cs="Times New Roman"/>
          <w:sz w:val="26"/>
          <w:szCs w:val="26"/>
        </w:rPr>
        <w:t>Республиканского и</w:t>
      </w:r>
      <w:r w:rsidRPr="00B50EAD">
        <w:rPr>
          <w:rFonts w:ascii="Times New Roman" w:hAnsi="Times New Roman" w:cs="Times New Roman"/>
          <w:bCs/>
          <w:color w:val="000000"/>
          <w:sz w:val="26"/>
          <w:szCs w:val="26"/>
        </w:rPr>
        <w:t>нтеллектуального Фестиваля для школьников «Кубок Печоры»;</w:t>
      </w:r>
    </w:p>
    <w:p w:rsidR="00B50EAD" w:rsidRPr="00B50EAD" w:rsidRDefault="00B50EAD" w:rsidP="00B50EAD">
      <w:pPr>
        <w:spacing w:after="0" w:line="240" w:lineRule="auto"/>
        <w:ind w:right="-1" w:firstLine="426"/>
        <w:jc w:val="both"/>
        <w:rPr>
          <w:rFonts w:ascii="Times New Roman" w:hAnsi="Times New Roman" w:cs="Times New Roman"/>
          <w:bCs/>
          <w:color w:val="000000"/>
          <w:sz w:val="26"/>
          <w:szCs w:val="26"/>
        </w:rPr>
      </w:pPr>
      <w:r w:rsidRPr="00B50EAD">
        <w:rPr>
          <w:rFonts w:ascii="Times New Roman" w:hAnsi="Times New Roman" w:cs="Times New Roman"/>
          <w:bCs/>
          <w:color w:val="000000"/>
          <w:sz w:val="26"/>
          <w:szCs w:val="26"/>
        </w:rPr>
        <w:t xml:space="preserve">6.2. Предоставить музыкальную, мультимедийную аппаратуру и иное имущество учреждения для проведения </w:t>
      </w:r>
      <w:r w:rsidRPr="00B50EAD">
        <w:rPr>
          <w:rFonts w:ascii="Times New Roman" w:hAnsi="Times New Roman" w:cs="Times New Roman"/>
          <w:sz w:val="26"/>
          <w:szCs w:val="26"/>
        </w:rPr>
        <w:t>Республиканского и</w:t>
      </w:r>
      <w:r w:rsidRPr="00B50EAD">
        <w:rPr>
          <w:rFonts w:ascii="Times New Roman" w:hAnsi="Times New Roman" w:cs="Times New Roman"/>
          <w:bCs/>
          <w:color w:val="000000"/>
          <w:sz w:val="26"/>
          <w:szCs w:val="26"/>
        </w:rPr>
        <w:t>нтеллектуального Фестиваля для школьников «Кубок Печоры»;</w:t>
      </w:r>
    </w:p>
    <w:p w:rsidR="0073436A" w:rsidRPr="00C37951" w:rsidRDefault="00B50EAD" w:rsidP="00B50EAD">
      <w:pPr>
        <w:spacing w:after="0" w:line="240" w:lineRule="auto"/>
        <w:ind w:right="-1" w:firstLine="426"/>
        <w:jc w:val="both"/>
        <w:rPr>
          <w:rFonts w:ascii="Times New Roman" w:hAnsi="Times New Roman" w:cs="Times New Roman"/>
          <w:color w:val="000000" w:themeColor="text1"/>
          <w:sz w:val="26"/>
          <w:szCs w:val="26"/>
        </w:rPr>
      </w:pPr>
      <w:r>
        <w:rPr>
          <w:rFonts w:ascii="Times New Roman" w:hAnsi="Times New Roman" w:cs="Times New Roman"/>
          <w:bCs/>
          <w:color w:val="000000"/>
          <w:sz w:val="26"/>
          <w:szCs w:val="26"/>
        </w:rPr>
        <w:lastRenderedPageBreak/>
        <w:t>6</w:t>
      </w:r>
      <w:r w:rsidR="000F0454">
        <w:rPr>
          <w:rFonts w:ascii="Times New Roman" w:hAnsi="Times New Roman" w:cs="Times New Roman"/>
          <w:bCs/>
          <w:color w:val="000000"/>
          <w:sz w:val="26"/>
          <w:szCs w:val="26"/>
        </w:rPr>
        <w:t xml:space="preserve">.3. Оказать иную помощь при организации </w:t>
      </w:r>
      <w:r w:rsidR="000F0454" w:rsidRPr="000F0454">
        <w:rPr>
          <w:rFonts w:ascii="Times New Roman" w:hAnsi="Times New Roman" w:cs="Times New Roman"/>
          <w:sz w:val="26"/>
          <w:szCs w:val="26"/>
        </w:rPr>
        <w:t>Республиканско</w:t>
      </w:r>
      <w:r w:rsidR="000F0454">
        <w:rPr>
          <w:rFonts w:ascii="Times New Roman" w:hAnsi="Times New Roman" w:cs="Times New Roman"/>
          <w:sz w:val="26"/>
          <w:szCs w:val="26"/>
        </w:rPr>
        <w:t>го</w:t>
      </w:r>
      <w:r w:rsidR="000F0454" w:rsidRPr="000F0454">
        <w:rPr>
          <w:rFonts w:ascii="Times New Roman" w:hAnsi="Times New Roman" w:cs="Times New Roman"/>
          <w:sz w:val="26"/>
          <w:szCs w:val="26"/>
        </w:rPr>
        <w:t xml:space="preserve"> и</w:t>
      </w:r>
      <w:r w:rsidR="000F0454" w:rsidRPr="000F0454">
        <w:rPr>
          <w:rFonts w:ascii="Times New Roman" w:hAnsi="Times New Roman" w:cs="Times New Roman"/>
          <w:bCs/>
          <w:color w:val="000000"/>
          <w:sz w:val="26"/>
          <w:szCs w:val="26"/>
        </w:rPr>
        <w:t>нтеллектуально</w:t>
      </w:r>
      <w:r w:rsidR="000F0454">
        <w:rPr>
          <w:rFonts w:ascii="Times New Roman" w:hAnsi="Times New Roman" w:cs="Times New Roman"/>
          <w:bCs/>
          <w:color w:val="000000"/>
          <w:sz w:val="26"/>
          <w:szCs w:val="26"/>
        </w:rPr>
        <w:t>го</w:t>
      </w:r>
      <w:r w:rsidR="000F0454" w:rsidRPr="000F0454">
        <w:rPr>
          <w:rFonts w:ascii="Times New Roman" w:hAnsi="Times New Roman" w:cs="Times New Roman"/>
          <w:bCs/>
          <w:color w:val="000000"/>
          <w:sz w:val="26"/>
          <w:szCs w:val="26"/>
        </w:rPr>
        <w:t xml:space="preserve"> Фестивал</w:t>
      </w:r>
      <w:r w:rsidR="000F0454">
        <w:rPr>
          <w:rFonts w:ascii="Times New Roman" w:hAnsi="Times New Roman" w:cs="Times New Roman"/>
          <w:bCs/>
          <w:color w:val="000000"/>
          <w:sz w:val="26"/>
          <w:szCs w:val="26"/>
        </w:rPr>
        <w:t>я</w:t>
      </w:r>
      <w:r w:rsidR="000F0454" w:rsidRPr="000F0454">
        <w:rPr>
          <w:rFonts w:ascii="Times New Roman" w:hAnsi="Times New Roman" w:cs="Times New Roman"/>
          <w:bCs/>
          <w:color w:val="000000"/>
          <w:sz w:val="26"/>
          <w:szCs w:val="26"/>
        </w:rPr>
        <w:t xml:space="preserve"> для школьников «Кубок Печоры»</w:t>
      </w:r>
      <w:r w:rsidR="00AD2CED">
        <w:rPr>
          <w:rFonts w:ascii="Times New Roman" w:hAnsi="Times New Roman" w:cs="Times New Roman"/>
          <w:bCs/>
          <w:color w:val="000000"/>
          <w:sz w:val="26"/>
          <w:szCs w:val="26"/>
        </w:rPr>
        <w:t>.</w:t>
      </w:r>
      <w:r w:rsidR="000F0454">
        <w:rPr>
          <w:rFonts w:ascii="Times New Roman" w:hAnsi="Times New Roman" w:cs="Times New Roman"/>
          <w:color w:val="000000" w:themeColor="text1"/>
          <w:sz w:val="26"/>
          <w:szCs w:val="26"/>
        </w:rPr>
        <w:t xml:space="preserve">  </w:t>
      </w:r>
      <w:r w:rsidR="0073436A">
        <w:rPr>
          <w:rFonts w:ascii="Times New Roman" w:hAnsi="Times New Roman" w:cs="Times New Roman"/>
          <w:color w:val="000000" w:themeColor="text1"/>
          <w:sz w:val="26"/>
          <w:szCs w:val="26"/>
        </w:rPr>
        <w:t xml:space="preserve"> </w:t>
      </w:r>
    </w:p>
    <w:p w:rsidR="003B45DD" w:rsidRPr="003B45DD" w:rsidRDefault="00B50EAD" w:rsidP="00B50EAD">
      <w:pPr>
        <w:tabs>
          <w:tab w:val="left" w:pos="284"/>
          <w:tab w:val="left" w:pos="851"/>
        </w:tabs>
        <w:overflowPunct w:val="0"/>
        <w:autoSpaceDE w:val="0"/>
        <w:autoSpaceDN w:val="0"/>
        <w:adjustRightInd w:val="0"/>
        <w:spacing w:after="0" w:line="240" w:lineRule="auto"/>
        <w:ind w:firstLine="426"/>
        <w:jc w:val="both"/>
        <w:rPr>
          <w:rFonts w:ascii="Times New Roman" w:hAnsi="Times New Roman" w:cs="Times New Roman"/>
          <w:sz w:val="26"/>
          <w:szCs w:val="26"/>
        </w:rPr>
      </w:pPr>
      <w:r>
        <w:rPr>
          <w:rFonts w:ascii="Times New Roman" w:hAnsi="Times New Roman" w:cs="Times New Roman"/>
          <w:color w:val="000000"/>
          <w:sz w:val="26"/>
          <w:szCs w:val="26"/>
          <w:shd w:val="clear" w:color="auto" w:fill="FFFFFF"/>
        </w:rPr>
        <w:t>7</w:t>
      </w:r>
      <w:r w:rsidR="00431888" w:rsidRPr="003B45DD">
        <w:rPr>
          <w:rFonts w:ascii="Times New Roman" w:hAnsi="Times New Roman" w:cs="Times New Roman"/>
          <w:color w:val="000000"/>
          <w:sz w:val="26"/>
          <w:szCs w:val="26"/>
          <w:shd w:val="clear" w:color="auto" w:fill="FFFFFF"/>
        </w:rPr>
        <w:t>.</w:t>
      </w:r>
      <w:r w:rsidR="009509EF" w:rsidRPr="003B45DD">
        <w:rPr>
          <w:rFonts w:ascii="Times New Roman" w:hAnsi="Times New Roman" w:cs="Times New Roman"/>
          <w:color w:val="000000"/>
          <w:sz w:val="26"/>
          <w:szCs w:val="26"/>
          <w:shd w:val="clear" w:color="auto" w:fill="FFFFFF"/>
        </w:rPr>
        <w:t xml:space="preserve"> </w:t>
      </w:r>
      <w:r w:rsidR="003B45DD" w:rsidRPr="003B45DD">
        <w:rPr>
          <w:rFonts w:ascii="Times New Roman" w:hAnsi="Times New Roman" w:cs="Times New Roman"/>
          <w:sz w:val="26"/>
          <w:szCs w:val="26"/>
        </w:rPr>
        <w:t>Отделу информационно-аналитической работы и контроля (</w:t>
      </w:r>
      <w:proofErr w:type="spellStart"/>
      <w:r w:rsidR="003B45DD" w:rsidRPr="003B45DD">
        <w:rPr>
          <w:rFonts w:ascii="Times New Roman" w:hAnsi="Times New Roman" w:cs="Times New Roman"/>
          <w:sz w:val="26"/>
          <w:szCs w:val="26"/>
        </w:rPr>
        <w:t>Бревнова</w:t>
      </w:r>
      <w:proofErr w:type="spellEnd"/>
      <w:r w:rsidR="003B45DD" w:rsidRPr="003B45DD">
        <w:rPr>
          <w:rFonts w:ascii="Times New Roman" w:hAnsi="Times New Roman" w:cs="Times New Roman"/>
          <w:sz w:val="26"/>
          <w:szCs w:val="26"/>
        </w:rPr>
        <w:t xml:space="preserve"> Ж.В.) обеспечить</w:t>
      </w:r>
      <w:r w:rsidR="00B40162">
        <w:rPr>
          <w:rFonts w:ascii="Times New Roman" w:hAnsi="Times New Roman" w:cs="Times New Roman"/>
          <w:sz w:val="26"/>
          <w:szCs w:val="26"/>
        </w:rPr>
        <w:t xml:space="preserve"> анонсирование и</w:t>
      </w:r>
      <w:r w:rsidR="003B45DD" w:rsidRPr="003B45DD">
        <w:rPr>
          <w:rFonts w:ascii="Times New Roman" w:hAnsi="Times New Roman" w:cs="Times New Roman"/>
          <w:sz w:val="26"/>
          <w:szCs w:val="26"/>
        </w:rPr>
        <w:t xml:space="preserve"> информационное сопровождение </w:t>
      </w:r>
      <w:r w:rsidR="000F0454" w:rsidRPr="000F0454">
        <w:rPr>
          <w:rFonts w:ascii="Times New Roman" w:hAnsi="Times New Roman" w:cs="Times New Roman"/>
          <w:sz w:val="26"/>
          <w:szCs w:val="26"/>
        </w:rPr>
        <w:t>Республиканско</w:t>
      </w:r>
      <w:r w:rsidR="000F0454">
        <w:rPr>
          <w:rFonts w:ascii="Times New Roman" w:hAnsi="Times New Roman" w:cs="Times New Roman"/>
          <w:sz w:val="26"/>
          <w:szCs w:val="26"/>
        </w:rPr>
        <w:t>го</w:t>
      </w:r>
      <w:r w:rsidR="000F0454" w:rsidRPr="000F0454">
        <w:rPr>
          <w:rFonts w:ascii="Times New Roman" w:hAnsi="Times New Roman" w:cs="Times New Roman"/>
          <w:sz w:val="26"/>
          <w:szCs w:val="26"/>
        </w:rPr>
        <w:t xml:space="preserve"> и</w:t>
      </w:r>
      <w:r w:rsidR="000F0454" w:rsidRPr="000F0454">
        <w:rPr>
          <w:rFonts w:ascii="Times New Roman" w:hAnsi="Times New Roman" w:cs="Times New Roman"/>
          <w:bCs/>
          <w:color w:val="000000"/>
          <w:sz w:val="26"/>
          <w:szCs w:val="26"/>
        </w:rPr>
        <w:t>нтеллектуально</w:t>
      </w:r>
      <w:r w:rsidR="000F0454">
        <w:rPr>
          <w:rFonts w:ascii="Times New Roman" w:hAnsi="Times New Roman" w:cs="Times New Roman"/>
          <w:bCs/>
          <w:color w:val="000000"/>
          <w:sz w:val="26"/>
          <w:szCs w:val="26"/>
        </w:rPr>
        <w:t>го</w:t>
      </w:r>
      <w:r w:rsidR="000F0454" w:rsidRPr="000F0454">
        <w:rPr>
          <w:rFonts w:ascii="Times New Roman" w:hAnsi="Times New Roman" w:cs="Times New Roman"/>
          <w:bCs/>
          <w:color w:val="000000"/>
          <w:sz w:val="26"/>
          <w:szCs w:val="26"/>
        </w:rPr>
        <w:t xml:space="preserve"> Фестивал</w:t>
      </w:r>
      <w:r w:rsidR="000F0454">
        <w:rPr>
          <w:rFonts w:ascii="Times New Roman" w:hAnsi="Times New Roman" w:cs="Times New Roman"/>
          <w:bCs/>
          <w:color w:val="000000"/>
          <w:sz w:val="26"/>
          <w:szCs w:val="26"/>
        </w:rPr>
        <w:t>я</w:t>
      </w:r>
      <w:r w:rsidR="000F0454" w:rsidRPr="000F0454">
        <w:rPr>
          <w:rFonts w:ascii="Times New Roman" w:hAnsi="Times New Roman" w:cs="Times New Roman"/>
          <w:bCs/>
          <w:color w:val="000000"/>
          <w:sz w:val="26"/>
          <w:szCs w:val="26"/>
        </w:rPr>
        <w:t xml:space="preserve"> для школьников «Кубок Печоры»</w:t>
      </w:r>
      <w:r w:rsidR="003B45DD" w:rsidRPr="003B45DD">
        <w:rPr>
          <w:rFonts w:ascii="Times New Roman" w:hAnsi="Times New Roman" w:cs="Times New Roman"/>
          <w:sz w:val="26"/>
          <w:szCs w:val="26"/>
        </w:rPr>
        <w:t xml:space="preserve"> в средствах массовой информации.</w:t>
      </w:r>
    </w:p>
    <w:p w:rsidR="009338A2" w:rsidRDefault="00B50EAD" w:rsidP="00B50EAD">
      <w:pPr>
        <w:spacing w:after="0" w:line="240" w:lineRule="auto"/>
        <w:ind w:right="-1" w:firstLine="426"/>
        <w:jc w:val="both"/>
        <w:rPr>
          <w:rFonts w:ascii="Times New Roman" w:hAnsi="Times New Roman" w:cs="Times New Roman"/>
          <w:sz w:val="26"/>
          <w:szCs w:val="26"/>
        </w:rPr>
      </w:pPr>
      <w:r>
        <w:rPr>
          <w:rFonts w:ascii="Times New Roman" w:hAnsi="Times New Roman" w:cs="Times New Roman"/>
          <w:color w:val="000000" w:themeColor="text1"/>
          <w:sz w:val="26"/>
          <w:szCs w:val="26"/>
        </w:rPr>
        <w:t>8</w:t>
      </w:r>
      <w:r w:rsidR="009338A2">
        <w:rPr>
          <w:rFonts w:ascii="Times New Roman" w:hAnsi="Times New Roman" w:cs="Times New Roman"/>
          <w:color w:val="000000" w:themeColor="text1"/>
          <w:sz w:val="26"/>
          <w:szCs w:val="26"/>
        </w:rPr>
        <w:t xml:space="preserve">. Настоящее распоряжение подлежит опубликованию на официальном сайте </w:t>
      </w:r>
      <w:r w:rsidR="00266EFF">
        <w:rPr>
          <w:rFonts w:ascii="Times New Roman" w:hAnsi="Times New Roman" w:cs="Times New Roman"/>
          <w:color w:val="000000" w:themeColor="text1"/>
          <w:sz w:val="26"/>
          <w:szCs w:val="26"/>
        </w:rPr>
        <w:t>муниципального района</w:t>
      </w:r>
      <w:r w:rsidR="009338A2">
        <w:rPr>
          <w:rFonts w:ascii="Times New Roman" w:hAnsi="Times New Roman" w:cs="Times New Roman"/>
          <w:color w:val="000000" w:themeColor="text1"/>
          <w:sz w:val="26"/>
          <w:szCs w:val="26"/>
        </w:rPr>
        <w:t xml:space="preserve"> «Печора».</w:t>
      </w:r>
    </w:p>
    <w:p w:rsidR="00A21C53" w:rsidRPr="00822420" w:rsidRDefault="00B50EAD" w:rsidP="00B50EAD">
      <w:pPr>
        <w:spacing w:after="0" w:line="240" w:lineRule="auto"/>
        <w:ind w:right="-1" w:firstLine="426"/>
        <w:jc w:val="both"/>
        <w:rPr>
          <w:rFonts w:ascii="Times New Roman" w:eastAsia="Times New Roman" w:hAnsi="Times New Roman" w:cs="Times New Roman"/>
          <w:color w:val="000000" w:themeColor="text1"/>
          <w:sz w:val="26"/>
          <w:szCs w:val="26"/>
          <w:lang w:eastAsia="ru-RU"/>
        </w:rPr>
      </w:pPr>
      <w:r>
        <w:rPr>
          <w:rFonts w:ascii="Times New Roman" w:hAnsi="Times New Roman" w:cs="Times New Roman"/>
          <w:color w:val="000000" w:themeColor="text1"/>
          <w:sz w:val="26"/>
          <w:szCs w:val="26"/>
        </w:rPr>
        <w:t>9</w:t>
      </w:r>
      <w:r w:rsidR="00A21C53">
        <w:rPr>
          <w:rFonts w:ascii="Times New Roman" w:hAnsi="Times New Roman" w:cs="Times New Roman"/>
          <w:color w:val="000000" w:themeColor="text1"/>
          <w:sz w:val="26"/>
          <w:szCs w:val="26"/>
        </w:rPr>
        <w:t xml:space="preserve">. </w:t>
      </w:r>
      <w:r w:rsidR="00A21C53">
        <w:rPr>
          <w:rFonts w:ascii="Times New Roman" w:eastAsia="Times New Roman" w:hAnsi="Times New Roman" w:cs="Times New Roman"/>
          <w:color w:val="000000" w:themeColor="text1"/>
          <w:sz w:val="26"/>
          <w:szCs w:val="26"/>
          <w:lang w:eastAsia="ru-RU"/>
        </w:rPr>
        <w:tab/>
      </w:r>
      <w:proofErr w:type="gramStart"/>
      <w:r w:rsidR="00A21C53">
        <w:rPr>
          <w:rFonts w:ascii="Times New Roman" w:eastAsia="Times New Roman" w:hAnsi="Times New Roman" w:cs="Times New Roman"/>
          <w:color w:val="000000" w:themeColor="text1"/>
          <w:sz w:val="26"/>
          <w:szCs w:val="26"/>
          <w:lang w:eastAsia="ru-RU"/>
        </w:rPr>
        <w:t>Контроль за</w:t>
      </w:r>
      <w:proofErr w:type="gramEnd"/>
      <w:r w:rsidR="00A21C53">
        <w:rPr>
          <w:rFonts w:ascii="Times New Roman" w:eastAsia="Times New Roman" w:hAnsi="Times New Roman" w:cs="Times New Roman"/>
          <w:color w:val="000000" w:themeColor="text1"/>
          <w:sz w:val="26"/>
          <w:szCs w:val="26"/>
          <w:lang w:eastAsia="ru-RU"/>
        </w:rPr>
        <w:t xml:space="preserve"> исполнением распоряжения возложить на заместителя </w:t>
      </w:r>
      <w:r w:rsidR="00273808">
        <w:rPr>
          <w:rFonts w:ascii="Times New Roman" w:eastAsia="Times New Roman" w:hAnsi="Times New Roman" w:cs="Times New Roman"/>
          <w:color w:val="000000" w:themeColor="text1"/>
          <w:sz w:val="26"/>
          <w:szCs w:val="26"/>
          <w:lang w:eastAsia="ru-RU"/>
        </w:rPr>
        <w:t>руководителя</w:t>
      </w:r>
      <w:r w:rsidR="00A21C53">
        <w:rPr>
          <w:rFonts w:ascii="Times New Roman" w:eastAsia="Times New Roman" w:hAnsi="Times New Roman" w:cs="Times New Roman"/>
          <w:color w:val="000000" w:themeColor="text1"/>
          <w:sz w:val="26"/>
          <w:szCs w:val="26"/>
          <w:lang w:eastAsia="ru-RU"/>
        </w:rPr>
        <w:t xml:space="preserve"> администрации </w:t>
      </w:r>
      <w:r w:rsidR="00D3082A">
        <w:rPr>
          <w:rFonts w:ascii="Times New Roman" w:eastAsia="Times New Roman" w:hAnsi="Times New Roman" w:cs="Times New Roman"/>
          <w:color w:val="000000" w:themeColor="text1"/>
          <w:sz w:val="26"/>
          <w:szCs w:val="26"/>
          <w:lang w:eastAsia="ru-RU"/>
        </w:rPr>
        <w:t>Т</w:t>
      </w:r>
      <w:r w:rsidR="00A21C53">
        <w:rPr>
          <w:rFonts w:ascii="Times New Roman" w:eastAsia="Times New Roman" w:hAnsi="Times New Roman" w:cs="Times New Roman"/>
          <w:color w:val="000000" w:themeColor="text1"/>
          <w:sz w:val="26"/>
          <w:szCs w:val="26"/>
          <w:lang w:eastAsia="ru-RU"/>
        </w:rPr>
        <w:t>.</w:t>
      </w:r>
      <w:r w:rsidR="003B45DD">
        <w:rPr>
          <w:rFonts w:ascii="Times New Roman" w:eastAsia="Times New Roman" w:hAnsi="Times New Roman" w:cs="Times New Roman"/>
          <w:color w:val="000000" w:themeColor="text1"/>
          <w:sz w:val="26"/>
          <w:szCs w:val="26"/>
          <w:lang w:eastAsia="ru-RU"/>
        </w:rPr>
        <w:t>И</w:t>
      </w:r>
      <w:r w:rsidR="00A21C53">
        <w:rPr>
          <w:rFonts w:ascii="Times New Roman" w:eastAsia="Times New Roman" w:hAnsi="Times New Roman" w:cs="Times New Roman"/>
          <w:color w:val="000000" w:themeColor="text1"/>
          <w:sz w:val="26"/>
          <w:szCs w:val="26"/>
          <w:lang w:eastAsia="ru-RU"/>
        </w:rPr>
        <w:t xml:space="preserve">. </w:t>
      </w:r>
      <w:proofErr w:type="spellStart"/>
      <w:r w:rsidR="003B45DD">
        <w:rPr>
          <w:rFonts w:ascii="Times New Roman" w:eastAsia="Times New Roman" w:hAnsi="Times New Roman" w:cs="Times New Roman"/>
          <w:color w:val="000000" w:themeColor="text1"/>
          <w:sz w:val="26"/>
          <w:szCs w:val="26"/>
          <w:lang w:eastAsia="ru-RU"/>
        </w:rPr>
        <w:t>Дячук</w:t>
      </w:r>
      <w:proofErr w:type="spellEnd"/>
      <w:r w:rsidR="00A21C53">
        <w:rPr>
          <w:rFonts w:ascii="Times New Roman" w:eastAsia="Times New Roman" w:hAnsi="Times New Roman" w:cs="Times New Roman"/>
          <w:color w:val="000000" w:themeColor="text1"/>
          <w:sz w:val="26"/>
          <w:szCs w:val="26"/>
          <w:lang w:eastAsia="ru-RU"/>
        </w:rPr>
        <w:t>.</w:t>
      </w:r>
    </w:p>
    <w:p w:rsidR="00E204B9" w:rsidRPr="00C37951" w:rsidRDefault="00E204B9" w:rsidP="00B50EAD">
      <w:pPr>
        <w:spacing w:after="0" w:line="240" w:lineRule="auto"/>
        <w:ind w:right="-1" w:firstLine="426"/>
        <w:jc w:val="both"/>
        <w:rPr>
          <w:rFonts w:ascii="Times New Roman" w:hAnsi="Times New Roman" w:cs="Times New Roman"/>
          <w:color w:val="000000" w:themeColor="text1"/>
          <w:sz w:val="26"/>
          <w:szCs w:val="26"/>
        </w:rPr>
      </w:pPr>
    </w:p>
    <w:p w:rsidR="00DC69F7" w:rsidRPr="00C37951" w:rsidRDefault="00DC69F7" w:rsidP="00B50EAD">
      <w:pPr>
        <w:spacing w:after="0"/>
        <w:ind w:firstLine="426"/>
        <w:jc w:val="both"/>
        <w:rPr>
          <w:rFonts w:ascii="Times New Roman" w:hAnsi="Times New Roman" w:cs="Times New Roman"/>
          <w:sz w:val="26"/>
          <w:szCs w:val="26"/>
        </w:rPr>
      </w:pPr>
    </w:p>
    <w:p w:rsidR="00420E95" w:rsidRPr="00C37951" w:rsidRDefault="00420E95" w:rsidP="00431888">
      <w:pPr>
        <w:spacing w:after="0"/>
        <w:jc w:val="both"/>
        <w:rPr>
          <w:rFonts w:ascii="Times New Roman" w:hAnsi="Times New Roman" w:cs="Times New Roman"/>
          <w:sz w:val="26"/>
          <w:szCs w:val="26"/>
        </w:rPr>
      </w:pPr>
    </w:p>
    <w:p w:rsidR="00273808" w:rsidRDefault="003B45DD" w:rsidP="00E96264">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w:t>
      </w:r>
      <w:r w:rsidR="00DD0B2D" w:rsidRPr="00C37951">
        <w:rPr>
          <w:rFonts w:ascii="Times New Roman" w:eastAsia="Times New Roman" w:hAnsi="Times New Roman" w:cs="Times New Roman"/>
          <w:sz w:val="26"/>
          <w:szCs w:val="26"/>
          <w:lang w:eastAsia="ru-RU"/>
        </w:rPr>
        <w:t>лав</w:t>
      </w:r>
      <w:r>
        <w:rPr>
          <w:rFonts w:ascii="Times New Roman" w:eastAsia="Times New Roman" w:hAnsi="Times New Roman" w:cs="Times New Roman"/>
          <w:sz w:val="26"/>
          <w:szCs w:val="26"/>
          <w:lang w:eastAsia="ru-RU"/>
        </w:rPr>
        <w:t>а</w:t>
      </w:r>
      <w:r w:rsidR="00273808">
        <w:rPr>
          <w:rFonts w:ascii="Times New Roman" w:eastAsia="Times New Roman" w:hAnsi="Times New Roman" w:cs="Times New Roman"/>
          <w:sz w:val="26"/>
          <w:szCs w:val="26"/>
          <w:lang w:eastAsia="ru-RU"/>
        </w:rPr>
        <w:t xml:space="preserve"> муниципального района</w:t>
      </w:r>
    </w:p>
    <w:p w:rsidR="00287CC1" w:rsidRPr="00C37951" w:rsidRDefault="00273808" w:rsidP="00E96264">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руководител</w:t>
      </w:r>
      <w:r w:rsidR="003B45DD">
        <w:rPr>
          <w:rFonts w:ascii="Times New Roman" w:eastAsia="Times New Roman" w:hAnsi="Times New Roman" w:cs="Times New Roman"/>
          <w:sz w:val="26"/>
          <w:szCs w:val="26"/>
          <w:lang w:eastAsia="ru-RU"/>
        </w:rPr>
        <w:t>ь</w:t>
      </w:r>
      <w:r w:rsidR="00DD0B2D" w:rsidRPr="00C37951">
        <w:rPr>
          <w:rFonts w:ascii="Times New Roman" w:eastAsia="Times New Roman" w:hAnsi="Times New Roman" w:cs="Times New Roman"/>
          <w:sz w:val="26"/>
          <w:szCs w:val="26"/>
          <w:lang w:eastAsia="ru-RU"/>
        </w:rPr>
        <w:t xml:space="preserve"> администрации</w:t>
      </w:r>
      <w:r w:rsidR="00ED3FFD" w:rsidRPr="00C37951">
        <w:rPr>
          <w:rFonts w:ascii="Times New Roman" w:eastAsia="Times New Roman" w:hAnsi="Times New Roman" w:cs="Times New Roman"/>
          <w:sz w:val="26"/>
          <w:szCs w:val="26"/>
          <w:lang w:eastAsia="ru-RU"/>
        </w:rPr>
        <w:t xml:space="preserve">                                        </w:t>
      </w:r>
      <w:r w:rsidR="00D3082A">
        <w:rPr>
          <w:rFonts w:ascii="Times New Roman" w:eastAsia="Times New Roman" w:hAnsi="Times New Roman" w:cs="Times New Roman"/>
          <w:sz w:val="26"/>
          <w:szCs w:val="26"/>
          <w:lang w:eastAsia="ru-RU"/>
        </w:rPr>
        <w:t xml:space="preserve">    </w:t>
      </w:r>
      <w:r w:rsidR="00ED3FFD" w:rsidRPr="00C37951">
        <w:rPr>
          <w:rFonts w:ascii="Times New Roman" w:eastAsia="Times New Roman" w:hAnsi="Times New Roman" w:cs="Times New Roman"/>
          <w:sz w:val="26"/>
          <w:szCs w:val="26"/>
          <w:lang w:eastAsia="ru-RU"/>
        </w:rPr>
        <w:t xml:space="preserve">          </w:t>
      </w:r>
      <w:r w:rsidR="00A21C53">
        <w:rPr>
          <w:rFonts w:ascii="Times New Roman" w:eastAsia="Times New Roman" w:hAnsi="Times New Roman" w:cs="Times New Roman"/>
          <w:sz w:val="26"/>
          <w:szCs w:val="26"/>
          <w:lang w:eastAsia="ru-RU"/>
        </w:rPr>
        <w:t xml:space="preserve">   </w:t>
      </w:r>
      <w:r w:rsidR="00ED3FFD" w:rsidRPr="00C37951">
        <w:rPr>
          <w:rFonts w:ascii="Times New Roman" w:eastAsia="Times New Roman" w:hAnsi="Times New Roman" w:cs="Times New Roman"/>
          <w:sz w:val="26"/>
          <w:szCs w:val="26"/>
          <w:lang w:eastAsia="ru-RU"/>
        </w:rPr>
        <w:t xml:space="preserve">            </w:t>
      </w:r>
      <w:r w:rsidR="006159B5">
        <w:rPr>
          <w:rFonts w:ascii="Times New Roman" w:eastAsia="Times New Roman" w:hAnsi="Times New Roman" w:cs="Times New Roman"/>
          <w:sz w:val="26"/>
          <w:szCs w:val="26"/>
          <w:lang w:eastAsia="ru-RU"/>
        </w:rPr>
        <w:t xml:space="preserve"> </w:t>
      </w:r>
      <w:r w:rsidR="00D3082A">
        <w:rPr>
          <w:rFonts w:ascii="Times New Roman" w:eastAsia="Times New Roman" w:hAnsi="Times New Roman" w:cs="Times New Roman"/>
          <w:sz w:val="26"/>
          <w:szCs w:val="26"/>
          <w:lang w:eastAsia="ru-RU"/>
        </w:rPr>
        <w:t>В</w:t>
      </w:r>
      <w:r w:rsidR="00A6771D">
        <w:rPr>
          <w:rFonts w:ascii="Times New Roman" w:eastAsia="Times New Roman" w:hAnsi="Times New Roman" w:cs="Times New Roman"/>
          <w:sz w:val="26"/>
          <w:szCs w:val="26"/>
          <w:lang w:eastAsia="ru-RU"/>
        </w:rPr>
        <w:t>.</w:t>
      </w:r>
      <w:r w:rsidR="00D3082A">
        <w:rPr>
          <w:rFonts w:ascii="Times New Roman" w:eastAsia="Times New Roman" w:hAnsi="Times New Roman" w:cs="Times New Roman"/>
          <w:sz w:val="26"/>
          <w:szCs w:val="26"/>
          <w:lang w:eastAsia="ru-RU"/>
        </w:rPr>
        <w:t>А</w:t>
      </w:r>
      <w:r w:rsidR="00A6771D">
        <w:rPr>
          <w:rFonts w:ascii="Times New Roman" w:eastAsia="Times New Roman" w:hAnsi="Times New Roman" w:cs="Times New Roman"/>
          <w:sz w:val="26"/>
          <w:szCs w:val="26"/>
          <w:lang w:eastAsia="ru-RU"/>
        </w:rPr>
        <w:t xml:space="preserve">. </w:t>
      </w:r>
      <w:r w:rsidR="00D3082A">
        <w:rPr>
          <w:rFonts w:ascii="Times New Roman" w:eastAsia="Times New Roman" w:hAnsi="Times New Roman" w:cs="Times New Roman"/>
          <w:sz w:val="26"/>
          <w:szCs w:val="26"/>
          <w:lang w:eastAsia="ru-RU"/>
        </w:rPr>
        <w:t>Серов</w:t>
      </w:r>
    </w:p>
    <w:p w:rsidR="00287CC1" w:rsidRPr="00431888" w:rsidRDefault="00287CC1"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3D4937" w:rsidRDefault="003D4937"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478BE" w:rsidRDefault="004478BE"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017637" w:rsidRDefault="00017637"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017637" w:rsidRDefault="00017637"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017637" w:rsidRDefault="00017637"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B50EAD" w:rsidRDefault="00B50EAD"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C32DBA" w:rsidRPr="00691136" w:rsidRDefault="00C32DBA"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lastRenderedPageBreak/>
        <w:t>Приложение</w:t>
      </w:r>
      <w:r w:rsidR="00464A89">
        <w:rPr>
          <w:rFonts w:ascii="Times New Roman" w:eastAsia="Times New Roman" w:hAnsi="Times New Roman" w:cs="Times New Roman"/>
          <w:sz w:val="26"/>
          <w:szCs w:val="26"/>
          <w:lang w:eastAsia="ru-RU"/>
        </w:rPr>
        <w:t xml:space="preserve"> 1</w:t>
      </w:r>
      <w:r>
        <w:rPr>
          <w:rFonts w:ascii="Times New Roman" w:eastAsia="Times New Roman" w:hAnsi="Times New Roman" w:cs="Times New Roman"/>
          <w:sz w:val="26"/>
          <w:szCs w:val="26"/>
          <w:lang w:eastAsia="ru-RU"/>
        </w:rPr>
        <w:t xml:space="preserve"> </w:t>
      </w:r>
    </w:p>
    <w:p w:rsidR="00C32DBA" w:rsidRPr="00691136" w:rsidRDefault="00C32DBA" w:rsidP="00C32DBA">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t xml:space="preserve">к распоряжению </w:t>
      </w:r>
    </w:p>
    <w:p w:rsidR="00C32DBA" w:rsidRPr="00691136" w:rsidRDefault="00C32DBA" w:rsidP="00C32DBA">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t>администрации МР «Печора»</w:t>
      </w:r>
    </w:p>
    <w:p w:rsidR="00C456BF" w:rsidRDefault="00C32DBA" w:rsidP="00A6771D">
      <w:pPr>
        <w:tabs>
          <w:tab w:val="left" w:pos="10206"/>
        </w:tabs>
        <w:overflowPunct w:val="0"/>
        <w:autoSpaceDE w:val="0"/>
        <w:autoSpaceDN w:val="0"/>
        <w:adjustRightInd w:val="0"/>
        <w:spacing w:after="0" w:line="240" w:lineRule="auto"/>
        <w:ind w:left="720" w:firstLine="426"/>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644EB">
        <w:rPr>
          <w:rFonts w:ascii="Times New Roman" w:eastAsia="Times New Roman" w:hAnsi="Times New Roman" w:cs="Times New Roman"/>
          <w:sz w:val="26"/>
          <w:szCs w:val="26"/>
          <w:lang w:eastAsia="ru-RU"/>
        </w:rPr>
        <w:t xml:space="preserve">      </w:t>
      </w:r>
      <w:r w:rsidR="002124A5">
        <w:rPr>
          <w:rFonts w:ascii="Times New Roman" w:eastAsia="Times New Roman" w:hAnsi="Times New Roman" w:cs="Times New Roman"/>
          <w:sz w:val="26"/>
          <w:szCs w:val="26"/>
          <w:lang w:eastAsia="ru-RU"/>
        </w:rPr>
        <w:t xml:space="preserve">      16</w:t>
      </w:r>
      <w:r>
        <w:rPr>
          <w:rFonts w:ascii="Times New Roman" w:eastAsia="Times New Roman" w:hAnsi="Times New Roman" w:cs="Times New Roman"/>
          <w:sz w:val="26"/>
          <w:szCs w:val="26"/>
          <w:lang w:eastAsia="ru-RU"/>
        </w:rPr>
        <w:t xml:space="preserve">  </w:t>
      </w:r>
      <w:r w:rsidR="004478BE">
        <w:rPr>
          <w:rFonts w:ascii="Times New Roman" w:eastAsia="Times New Roman" w:hAnsi="Times New Roman" w:cs="Times New Roman"/>
          <w:sz w:val="26"/>
          <w:szCs w:val="26"/>
          <w:lang w:eastAsia="ru-RU"/>
        </w:rPr>
        <w:t>марта</w:t>
      </w:r>
      <w:r w:rsidR="00D3082A">
        <w:rPr>
          <w:rFonts w:ascii="Times New Roman" w:eastAsia="Times New Roman" w:hAnsi="Times New Roman" w:cs="Times New Roman"/>
          <w:sz w:val="26"/>
          <w:szCs w:val="26"/>
          <w:lang w:eastAsia="ru-RU"/>
        </w:rPr>
        <w:t xml:space="preserve"> </w:t>
      </w:r>
      <w:r w:rsidR="00A6771D">
        <w:rPr>
          <w:rFonts w:ascii="Times New Roman" w:eastAsia="Times New Roman" w:hAnsi="Times New Roman" w:cs="Times New Roman"/>
          <w:sz w:val="26"/>
          <w:szCs w:val="26"/>
          <w:lang w:eastAsia="ru-RU"/>
        </w:rPr>
        <w:t>20</w:t>
      </w:r>
      <w:r w:rsidR="00961882">
        <w:rPr>
          <w:rFonts w:ascii="Times New Roman" w:eastAsia="Times New Roman" w:hAnsi="Times New Roman" w:cs="Times New Roman"/>
          <w:sz w:val="26"/>
          <w:szCs w:val="26"/>
          <w:lang w:eastAsia="ru-RU"/>
        </w:rPr>
        <w:t>2</w:t>
      </w:r>
      <w:r w:rsidR="003B45DD">
        <w:rPr>
          <w:rFonts w:ascii="Times New Roman" w:eastAsia="Times New Roman" w:hAnsi="Times New Roman" w:cs="Times New Roman"/>
          <w:sz w:val="26"/>
          <w:szCs w:val="26"/>
          <w:lang w:eastAsia="ru-RU"/>
        </w:rPr>
        <w:t>2</w:t>
      </w:r>
      <w:r w:rsidRPr="00691136">
        <w:rPr>
          <w:rFonts w:ascii="Times New Roman" w:eastAsia="Times New Roman" w:hAnsi="Times New Roman" w:cs="Times New Roman"/>
          <w:sz w:val="26"/>
          <w:szCs w:val="26"/>
          <w:lang w:eastAsia="ru-RU"/>
        </w:rPr>
        <w:t xml:space="preserve"> г. №</w:t>
      </w:r>
      <w:r>
        <w:rPr>
          <w:rFonts w:ascii="Times New Roman" w:eastAsia="Times New Roman" w:hAnsi="Times New Roman" w:cs="Times New Roman"/>
          <w:sz w:val="26"/>
          <w:szCs w:val="26"/>
          <w:lang w:eastAsia="ru-RU"/>
        </w:rPr>
        <w:t xml:space="preserve"> </w:t>
      </w:r>
      <w:r w:rsidR="002124A5">
        <w:rPr>
          <w:rFonts w:ascii="Times New Roman" w:eastAsia="Times New Roman" w:hAnsi="Times New Roman" w:cs="Times New Roman"/>
          <w:sz w:val="26"/>
          <w:szCs w:val="26"/>
          <w:lang w:eastAsia="ru-RU"/>
        </w:rPr>
        <w:t xml:space="preserve">168 - </w:t>
      </w:r>
      <w:proofErr w:type="gramStart"/>
      <w:r w:rsidR="002124A5">
        <w:rPr>
          <w:rFonts w:ascii="Times New Roman" w:eastAsia="Times New Roman" w:hAnsi="Times New Roman" w:cs="Times New Roman"/>
          <w:sz w:val="26"/>
          <w:szCs w:val="26"/>
          <w:lang w:eastAsia="ru-RU"/>
        </w:rPr>
        <w:t>р</w:t>
      </w:r>
      <w:proofErr w:type="gramEnd"/>
      <w:r>
        <w:rPr>
          <w:rFonts w:ascii="Times New Roman" w:eastAsia="Times New Roman" w:hAnsi="Times New Roman" w:cs="Times New Roman"/>
          <w:sz w:val="26"/>
          <w:szCs w:val="26"/>
          <w:lang w:eastAsia="ru-RU"/>
        </w:rPr>
        <w:t xml:space="preserve">    </w:t>
      </w:r>
    </w:p>
    <w:p w:rsidR="00A6771D" w:rsidRDefault="00A6771D" w:rsidP="00C456BF">
      <w:pPr>
        <w:widowControl w:val="0"/>
        <w:suppressAutoHyphens/>
        <w:spacing w:after="0" w:line="240" w:lineRule="auto"/>
        <w:jc w:val="center"/>
        <w:rPr>
          <w:rFonts w:ascii="Times New Roman" w:eastAsia="Arial Unicode MS" w:hAnsi="Times New Roman" w:cs="Times New Roman"/>
          <w:kern w:val="1"/>
          <w:sz w:val="26"/>
          <w:szCs w:val="26"/>
          <w:lang w:eastAsia="hi-IN" w:bidi="hi-IN"/>
        </w:rPr>
      </w:pPr>
    </w:p>
    <w:p w:rsidR="004478BE" w:rsidRPr="000B3E4B" w:rsidRDefault="004478BE" w:rsidP="004478BE">
      <w:pPr>
        <w:spacing w:after="0" w:line="240" w:lineRule="auto"/>
        <w:jc w:val="center"/>
        <w:rPr>
          <w:rFonts w:ascii="Times New Roman" w:hAnsi="Times New Roman" w:cs="Times New Roman"/>
          <w:b/>
          <w:sz w:val="28"/>
          <w:szCs w:val="28"/>
        </w:rPr>
      </w:pPr>
      <w:proofErr w:type="gramStart"/>
      <w:r w:rsidRPr="000B3E4B">
        <w:rPr>
          <w:rFonts w:ascii="Times New Roman" w:hAnsi="Times New Roman" w:cs="Times New Roman"/>
          <w:b/>
          <w:sz w:val="28"/>
          <w:szCs w:val="28"/>
        </w:rPr>
        <w:t>П</w:t>
      </w:r>
      <w:proofErr w:type="gramEnd"/>
      <w:r w:rsidRPr="000B3E4B">
        <w:rPr>
          <w:rFonts w:ascii="Times New Roman" w:hAnsi="Times New Roman" w:cs="Times New Roman"/>
          <w:b/>
          <w:sz w:val="28"/>
          <w:szCs w:val="28"/>
        </w:rPr>
        <w:t xml:space="preserve"> О Л О Ж Е Н И Е</w:t>
      </w:r>
    </w:p>
    <w:p w:rsidR="004478BE" w:rsidRPr="00FA42C8" w:rsidRDefault="004478BE" w:rsidP="004478BE">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 xml:space="preserve">о </w:t>
      </w:r>
      <w:r>
        <w:rPr>
          <w:rFonts w:ascii="Times New Roman" w:hAnsi="Times New Roman" w:cs="Times New Roman"/>
          <w:b/>
          <w:sz w:val="26"/>
          <w:szCs w:val="26"/>
        </w:rPr>
        <w:t>р</w:t>
      </w:r>
      <w:r w:rsidRPr="00FA42C8">
        <w:rPr>
          <w:rFonts w:ascii="Times New Roman" w:hAnsi="Times New Roman" w:cs="Times New Roman"/>
          <w:b/>
          <w:sz w:val="26"/>
          <w:szCs w:val="26"/>
        </w:rPr>
        <w:t>еспубликанском и</w:t>
      </w:r>
      <w:r w:rsidRPr="00FA42C8">
        <w:rPr>
          <w:rFonts w:ascii="Times New Roman" w:hAnsi="Times New Roman" w:cs="Times New Roman"/>
          <w:b/>
          <w:bCs/>
          <w:color w:val="000000"/>
          <w:sz w:val="26"/>
          <w:szCs w:val="26"/>
        </w:rPr>
        <w:t>нтеллектуальном Фестивал</w:t>
      </w:r>
      <w:r>
        <w:rPr>
          <w:rFonts w:ascii="Times New Roman" w:hAnsi="Times New Roman" w:cs="Times New Roman"/>
          <w:b/>
          <w:bCs/>
          <w:color w:val="000000"/>
          <w:sz w:val="26"/>
          <w:szCs w:val="26"/>
        </w:rPr>
        <w:t>е</w:t>
      </w:r>
      <w:r w:rsidRPr="00FA42C8">
        <w:rPr>
          <w:rFonts w:ascii="Times New Roman" w:hAnsi="Times New Roman" w:cs="Times New Roman"/>
          <w:b/>
          <w:bCs/>
          <w:color w:val="000000"/>
          <w:sz w:val="26"/>
          <w:szCs w:val="26"/>
        </w:rPr>
        <w:t xml:space="preserve"> для школьников «Кубок Печоры»</w:t>
      </w:r>
      <w:r w:rsidRPr="00FA42C8">
        <w:rPr>
          <w:rFonts w:ascii="Times New Roman" w:hAnsi="Times New Roman" w:cs="Times New Roman"/>
          <w:b/>
          <w:sz w:val="26"/>
          <w:szCs w:val="26"/>
        </w:rPr>
        <w:t xml:space="preserve"> г. Печора, </w:t>
      </w:r>
      <w:r>
        <w:rPr>
          <w:rFonts w:ascii="Times New Roman" w:hAnsi="Times New Roman" w:cs="Times New Roman"/>
          <w:b/>
          <w:sz w:val="26"/>
          <w:szCs w:val="26"/>
        </w:rPr>
        <w:t>26</w:t>
      </w:r>
      <w:r w:rsidRPr="00FA42C8">
        <w:rPr>
          <w:rFonts w:ascii="Times New Roman" w:hAnsi="Times New Roman" w:cs="Times New Roman"/>
          <w:b/>
          <w:sz w:val="26"/>
          <w:szCs w:val="26"/>
        </w:rPr>
        <w:t>-</w:t>
      </w:r>
      <w:r>
        <w:rPr>
          <w:rFonts w:ascii="Times New Roman" w:hAnsi="Times New Roman" w:cs="Times New Roman"/>
          <w:b/>
          <w:sz w:val="26"/>
          <w:szCs w:val="26"/>
        </w:rPr>
        <w:t>27 марта</w:t>
      </w:r>
      <w:r w:rsidRPr="00FA42C8">
        <w:rPr>
          <w:rFonts w:ascii="Times New Roman" w:hAnsi="Times New Roman" w:cs="Times New Roman"/>
          <w:b/>
          <w:sz w:val="26"/>
          <w:szCs w:val="26"/>
        </w:rPr>
        <w:t xml:space="preserve"> 2022 года</w:t>
      </w:r>
    </w:p>
    <w:p w:rsidR="004478BE" w:rsidRPr="00464A89" w:rsidRDefault="004478BE" w:rsidP="004478BE">
      <w:pPr>
        <w:spacing w:after="0" w:line="240" w:lineRule="auto"/>
        <w:rPr>
          <w:rFonts w:ascii="Times New Roman" w:hAnsi="Times New Roman" w:cs="Times New Roman"/>
          <w:sz w:val="26"/>
          <w:szCs w:val="26"/>
        </w:rPr>
      </w:pPr>
    </w:p>
    <w:p w:rsidR="004478BE" w:rsidRDefault="004478BE" w:rsidP="004478B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УЧРЕДИТЕЛЬ ФЕСТИВАЛЯ</w:t>
      </w:r>
    </w:p>
    <w:p w:rsidR="004478BE" w:rsidRDefault="004478BE" w:rsidP="004478BE">
      <w:pPr>
        <w:spacing w:after="0" w:line="240" w:lineRule="auto"/>
        <w:jc w:val="both"/>
        <w:rPr>
          <w:rFonts w:ascii="Times New Roman" w:hAnsi="Times New Roman" w:cs="Times New Roman"/>
          <w:sz w:val="26"/>
          <w:szCs w:val="26"/>
        </w:rPr>
      </w:pPr>
      <w:r w:rsidRPr="004846D7">
        <w:rPr>
          <w:rFonts w:ascii="Times New Roman" w:hAnsi="Times New Roman" w:cs="Times New Roman"/>
          <w:sz w:val="26"/>
          <w:szCs w:val="26"/>
        </w:rPr>
        <w:t>Администрация муниципального района «Печора»</w:t>
      </w:r>
    </w:p>
    <w:p w:rsidR="004478BE" w:rsidRDefault="004478BE" w:rsidP="004478BE">
      <w:pPr>
        <w:spacing w:after="0" w:line="240" w:lineRule="auto"/>
        <w:jc w:val="center"/>
        <w:rPr>
          <w:rFonts w:ascii="Times New Roman" w:hAnsi="Times New Roman" w:cs="Times New Roman"/>
          <w:b/>
          <w:sz w:val="26"/>
          <w:szCs w:val="26"/>
        </w:rPr>
      </w:pPr>
    </w:p>
    <w:p w:rsidR="004478BE" w:rsidRPr="00464A89" w:rsidRDefault="004478BE" w:rsidP="004478BE">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ОРГАНИЗАТОРЫ</w:t>
      </w:r>
      <w:r>
        <w:rPr>
          <w:rFonts w:ascii="Times New Roman" w:hAnsi="Times New Roman" w:cs="Times New Roman"/>
          <w:b/>
          <w:sz w:val="26"/>
          <w:szCs w:val="26"/>
        </w:rPr>
        <w:t xml:space="preserve"> ФЕСТИВАЛЯ</w:t>
      </w:r>
    </w:p>
    <w:p w:rsidR="004478BE" w:rsidRDefault="004478BE" w:rsidP="004478BE">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xml:space="preserve">- </w:t>
      </w:r>
      <w:r>
        <w:rPr>
          <w:rFonts w:ascii="Times New Roman" w:hAnsi="Times New Roman" w:cs="Times New Roman"/>
          <w:sz w:val="26"/>
          <w:szCs w:val="26"/>
        </w:rPr>
        <w:t xml:space="preserve">Отдел </w:t>
      </w:r>
      <w:r w:rsidRPr="00464A89">
        <w:rPr>
          <w:rFonts w:ascii="Times New Roman" w:hAnsi="Times New Roman" w:cs="Times New Roman"/>
          <w:sz w:val="26"/>
          <w:szCs w:val="26"/>
        </w:rPr>
        <w:t>молодежной политики</w:t>
      </w:r>
      <w:r>
        <w:rPr>
          <w:rFonts w:ascii="Times New Roman" w:hAnsi="Times New Roman" w:cs="Times New Roman"/>
          <w:sz w:val="26"/>
          <w:szCs w:val="26"/>
        </w:rPr>
        <w:t>, физкультуры и спорта</w:t>
      </w:r>
      <w:r w:rsidRPr="00464A89">
        <w:rPr>
          <w:rFonts w:ascii="Times New Roman" w:hAnsi="Times New Roman" w:cs="Times New Roman"/>
          <w:sz w:val="26"/>
          <w:szCs w:val="26"/>
        </w:rPr>
        <w:t xml:space="preserve"> администрации муниципального района «Печора»;</w:t>
      </w:r>
    </w:p>
    <w:p w:rsidR="004478BE" w:rsidRPr="00464A89" w:rsidRDefault="004478BE" w:rsidP="0044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FD283D">
        <w:rPr>
          <w:rFonts w:ascii="Times New Roman" w:eastAsia="Times New Roman" w:hAnsi="Times New Roman" w:cs="Times New Roman"/>
          <w:sz w:val="26"/>
          <w:szCs w:val="26"/>
        </w:rPr>
        <w:t>Коми региональная общественная организация интеллектуаль</w:t>
      </w:r>
      <w:r w:rsidRPr="00FD283D">
        <w:rPr>
          <w:rFonts w:ascii="Times New Roman" w:eastAsia="Times New Roman" w:hAnsi="Times New Roman" w:cs="Times New Roman"/>
          <w:sz w:val="26"/>
          <w:szCs w:val="26"/>
        </w:rPr>
        <w:softHyphen/>
        <w:t>ных игр «Лига интеллектуальных игр»</w:t>
      </w:r>
      <w:r>
        <w:rPr>
          <w:rFonts w:ascii="Times New Roman" w:eastAsia="Times New Roman" w:hAnsi="Times New Roman" w:cs="Times New Roman"/>
          <w:sz w:val="26"/>
          <w:szCs w:val="26"/>
        </w:rPr>
        <w:t>;</w:t>
      </w:r>
    </w:p>
    <w:p w:rsidR="004478BE" w:rsidRPr="00464A89" w:rsidRDefault="004478BE" w:rsidP="004478BE">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xml:space="preserve">- </w:t>
      </w:r>
      <w:r>
        <w:rPr>
          <w:rFonts w:ascii="Times New Roman" w:hAnsi="Times New Roman" w:cs="Times New Roman"/>
          <w:sz w:val="26"/>
          <w:szCs w:val="26"/>
        </w:rPr>
        <w:t>Управление образования муниципального района «Печора»</w:t>
      </w:r>
      <w:r w:rsidRPr="00464A89">
        <w:rPr>
          <w:rFonts w:ascii="Times New Roman" w:hAnsi="Times New Roman" w:cs="Times New Roman"/>
          <w:sz w:val="26"/>
          <w:szCs w:val="26"/>
        </w:rPr>
        <w:t>;</w:t>
      </w:r>
    </w:p>
    <w:p w:rsidR="004478BE" w:rsidRDefault="004478BE" w:rsidP="004478BE">
      <w:pPr>
        <w:widowControl w:val="0"/>
        <w:tabs>
          <w:tab w:val="left" w:pos="525"/>
        </w:tabs>
        <w:suppressAutoHyphens/>
        <w:spacing w:after="0" w:line="240" w:lineRule="auto"/>
        <w:jc w:val="both"/>
        <w:rPr>
          <w:rFonts w:ascii="Times New Roman" w:eastAsia="Calibri" w:hAnsi="Times New Roman" w:cs="Times New Roman"/>
          <w:kern w:val="1"/>
          <w:sz w:val="26"/>
          <w:szCs w:val="26"/>
          <w:lang w:eastAsia="hi-IN" w:bidi="hi-IN"/>
        </w:rPr>
      </w:pPr>
      <w:r w:rsidRPr="00464A89">
        <w:rPr>
          <w:rFonts w:ascii="Times New Roman" w:eastAsia="Arial Unicode MS" w:hAnsi="Times New Roman" w:cs="Times New Roman"/>
          <w:kern w:val="1"/>
          <w:sz w:val="26"/>
          <w:szCs w:val="26"/>
          <w:lang w:eastAsia="hi-IN" w:bidi="hi-IN"/>
        </w:rPr>
        <w:t xml:space="preserve">- </w:t>
      </w:r>
      <w:r>
        <w:rPr>
          <w:rFonts w:ascii="Times New Roman" w:eastAsia="Arial Unicode MS" w:hAnsi="Times New Roman" w:cs="Times New Roman"/>
          <w:kern w:val="1"/>
          <w:sz w:val="26"/>
          <w:szCs w:val="26"/>
          <w:lang w:eastAsia="hi-IN" w:bidi="hi-IN"/>
        </w:rPr>
        <w:t xml:space="preserve">МАУ ДО «Дом детского творчества» </w:t>
      </w:r>
      <w:proofErr w:type="spellStart"/>
      <w:r>
        <w:rPr>
          <w:rFonts w:ascii="Times New Roman" w:eastAsia="Arial Unicode MS" w:hAnsi="Times New Roman" w:cs="Times New Roman"/>
          <w:kern w:val="1"/>
          <w:sz w:val="26"/>
          <w:szCs w:val="26"/>
          <w:lang w:eastAsia="hi-IN" w:bidi="hi-IN"/>
        </w:rPr>
        <w:t>г</w:t>
      </w:r>
      <w:proofErr w:type="gramStart"/>
      <w:r>
        <w:rPr>
          <w:rFonts w:ascii="Times New Roman" w:eastAsia="Arial Unicode MS" w:hAnsi="Times New Roman" w:cs="Times New Roman"/>
          <w:kern w:val="1"/>
          <w:sz w:val="26"/>
          <w:szCs w:val="26"/>
          <w:lang w:eastAsia="hi-IN" w:bidi="hi-IN"/>
        </w:rPr>
        <w:t>.П</w:t>
      </w:r>
      <w:proofErr w:type="gramEnd"/>
      <w:r>
        <w:rPr>
          <w:rFonts w:ascii="Times New Roman" w:eastAsia="Arial Unicode MS" w:hAnsi="Times New Roman" w:cs="Times New Roman"/>
          <w:kern w:val="1"/>
          <w:sz w:val="26"/>
          <w:szCs w:val="26"/>
          <w:lang w:eastAsia="hi-IN" w:bidi="hi-IN"/>
        </w:rPr>
        <w:t>ечора</w:t>
      </w:r>
      <w:proofErr w:type="spellEnd"/>
      <w:r w:rsidR="00AD2CED">
        <w:rPr>
          <w:rFonts w:ascii="Times New Roman" w:eastAsia="Arial Unicode MS" w:hAnsi="Times New Roman" w:cs="Times New Roman"/>
          <w:kern w:val="1"/>
          <w:sz w:val="26"/>
          <w:szCs w:val="26"/>
          <w:lang w:eastAsia="hi-IN" w:bidi="hi-IN"/>
        </w:rPr>
        <w:t>.</w:t>
      </w:r>
    </w:p>
    <w:p w:rsidR="004478BE" w:rsidRDefault="004478BE" w:rsidP="004478BE">
      <w:pPr>
        <w:spacing w:after="0" w:line="240" w:lineRule="auto"/>
        <w:jc w:val="center"/>
        <w:rPr>
          <w:rFonts w:ascii="Times New Roman" w:hAnsi="Times New Roman" w:cs="Times New Roman"/>
          <w:b/>
          <w:sz w:val="26"/>
          <w:szCs w:val="26"/>
        </w:rPr>
      </w:pPr>
    </w:p>
    <w:p w:rsidR="004478BE" w:rsidRPr="00464A89" w:rsidRDefault="004478BE" w:rsidP="004478BE">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ЦЕЛ</w:t>
      </w:r>
      <w:r>
        <w:rPr>
          <w:rFonts w:ascii="Times New Roman" w:hAnsi="Times New Roman" w:cs="Times New Roman"/>
          <w:b/>
          <w:sz w:val="26"/>
          <w:szCs w:val="26"/>
        </w:rPr>
        <w:t>Ь ФЕСТИВАЛЯ</w:t>
      </w:r>
    </w:p>
    <w:p w:rsidR="004478BE" w:rsidRPr="00464A89" w:rsidRDefault="004478BE" w:rsidP="004478BE">
      <w:pPr>
        <w:spacing w:after="0" w:line="240" w:lineRule="auto"/>
        <w:jc w:val="both"/>
        <w:rPr>
          <w:rFonts w:ascii="Times New Roman" w:hAnsi="Times New Roman" w:cs="Times New Roman"/>
          <w:bCs/>
          <w:sz w:val="26"/>
          <w:szCs w:val="26"/>
        </w:rPr>
      </w:pPr>
      <w:r w:rsidRPr="00464A89">
        <w:rPr>
          <w:rFonts w:ascii="Times New Roman" w:hAnsi="Times New Roman" w:cs="Times New Roman"/>
          <w:sz w:val="26"/>
          <w:szCs w:val="26"/>
        </w:rPr>
        <w:t xml:space="preserve">Целью </w:t>
      </w:r>
      <w:r>
        <w:rPr>
          <w:rFonts w:ascii="Times New Roman" w:hAnsi="Times New Roman" w:cs="Times New Roman"/>
          <w:sz w:val="26"/>
          <w:szCs w:val="26"/>
        </w:rPr>
        <w:t xml:space="preserve">Республиканского интеллектуального Фестиваля для школьников «Кубок Печоры» </w:t>
      </w:r>
      <w:r w:rsidRPr="00464A89">
        <w:rPr>
          <w:rFonts w:ascii="Times New Roman" w:hAnsi="Times New Roman" w:cs="Times New Roman"/>
          <w:sz w:val="26"/>
          <w:szCs w:val="26"/>
        </w:rPr>
        <w:t xml:space="preserve">(далее Фестиваль) является </w:t>
      </w:r>
      <w:r w:rsidRPr="00FD283D">
        <w:rPr>
          <w:rFonts w:ascii="Times New Roman" w:eastAsia="Times New Roman" w:hAnsi="Times New Roman" w:cs="Times New Roman"/>
          <w:sz w:val="26"/>
          <w:szCs w:val="26"/>
        </w:rPr>
        <w:t>популяризации интеллектуальных игр среди школьников</w:t>
      </w:r>
      <w:r>
        <w:rPr>
          <w:rFonts w:ascii="Times New Roman" w:eastAsia="Times New Roman" w:hAnsi="Times New Roman" w:cs="Times New Roman"/>
          <w:sz w:val="26"/>
          <w:szCs w:val="26"/>
        </w:rPr>
        <w:t>,</w:t>
      </w:r>
      <w:r w:rsidRPr="00FD283D">
        <w:rPr>
          <w:rFonts w:ascii="Times New Roman" w:eastAsia="Times New Roman" w:hAnsi="Times New Roman" w:cs="Times New Roman"/>
          <w:sz w:val="26"/>
          <w:szCs w:val="26"/>
        </w:rPr>
        <w:t xml:space="preserve"> выявления сильнейших команд</w:t>
      </w:r>
      <w:r w:rsidRPr="00FD283D">
        <w:rPr>
          <w:rFonts w:ascii="Times New Roman" w:hAnsi="Times New Roman" w:cs="Times New Roman"/>
          <w:bCs/>
          <w:sz w:val="26"/>
          <w:szCs w:val="26"/>
        </w:rPr>
        <w:t>,</w:t>
      </w:r>
      <w:r w:rsidRPr="00464A89">
        <w:rPr>
          <w:rFonts w:ascii="Times New Roman" w:hAnsi="Times New Roman" w:cs="Times New Roman"/>
          <w:bCs/>
          <w:sz w:val="26"/>
          <w:szCs w:val="26"/>
        </w:rPr>
        <w:t xml:space="preserve"> развитие творческого</w:t>
      </w:r>
      <w:r>
        <w:rPr>
          <w:rFonts w:ascii="Times New Roman" w:hAnsi="Times New Roman" w:cs="Times New Roman"/>
          <w:bCs/>
          <w:sz w:val="26"/>
          <w:szCs w:val="26"/>
        </w:rPr>
        <w:t xml:space="preserve"> и </w:t>
      </w:r>
      <w:r w:rsidRPr="00464A89">
        <w:rPr>
          <w:rFonts w:ascii="Times New Roman" w:hAnsi="Times New Roman" w:cs="Times New Roman"/>
          <w:bCs/>
          <w:sz w:val="26"/>
          <w:szCs w:val="26"/>
        </w:rPr>
        <w:t xml:space="preserve">  интеллектуального потенциала </w:t>
      </w:r>
      <w:r>
        <w:rPr>
          <w:rFonts w:ascii="Times New Roman" w:hAnsi="Times New Roman" w:cs="Times New Roman"/>
          <w:bCs/>
          <w:sz w:val="26"/>
          <w:szCs w:val="26"/>
        </w:rPr>
        <w:t>молодежи</w:t>
      </w:r>
      <w:r w:rsidRPr="00464A89">
        <w:rPr>
          <w:rFonts w:ascii="Times New Roman" w:hAnsi="Times New Roman" w:cs="Times New Roman"/>
          <w:bCs/>
          <w:sz w:val="26"/>
          <w:szCs w:val="26"/>
        </w:rPr>
        <w:t xml:space="preserve">. </w:t>
      </w:r>
    </w:p>
    <w:p w:rsidR="004478BE" w:rsidRDefault="004478BE" w:rsidP="004478BE">
      <w:pPr>
        <w:spacing w:after="0" w:line="240" w:lineRule="auto"/>
        <w:jc w:val="center"/>
        <w:rPr>
          <w:rFonts w:ascii="Times New Roman" w:hAnsi="Times New Roman" w:cs="Times New Roman"/>
          <w:b/>
          <w:bCs/>
          <w:sz w:val="26"/>
          <w:szCs w:val="26"/>
        </w:rPr>
      </w:pPr>
    </w:p>
    <w:p w:rsidR="004478BE" w:rsidRPr="004846D7" w:rsidRDefault="004478BE" w:rsidP="004478BE">
      <w:pPr>
        <w:spacing w:after="0" w:line="240" w:lineRule="auto"/>
        <w:jc w:val="center"/>
        <w:rPr>
          <w:rFonts w:ascii="Times New Roman" w:hAnsi="Times New Roman" w:cs="Times New Roman"/>
          <w:b/>
          <w:bCs/>
          <w:sz w:val="26"/>
          <w:szCs w:val="26"/>
        </w:rPr>
      </w:pPr>
      <w:r w:rsidRPr="004846D7">
        <w:rPr>
          <w:rFonts w:ascii="Times New Roman" w:hAnsi="Times New Roman" w:cs="Times New Roman"/>
          <w:b/>
          <w:bCs/>
          <w:sz w:val="26"/>
          <w:szCs w:val="26"/>
        </w:rPr>
        <w:t>ЗАДАЧИ ФЕСТИВАЛЯ</w:t>
      </w:r>
    </w:p>
    <w:p w:rsidR="004478BE" w:rsidRPr="00464A89" w:rsidRDefault="004478BE" w:rsidP="004478BE">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xml:space="preserve">- Организация досуга </w:t>
      </w:r>
      <w:r>
        <w:rPr>
          <w:rFonts w:ascii="Times New Roman" w:hAnsi="Times New Roman" w:cs="Times New Roman"/>
          <w:sz w:val="26"/>
          <w:szCs w:val="26"/>
        </w:rPr>
        <w:t>учащейся</w:t>
      </w:r>
      <w:r w:rsidRPr="00464A89">
        <w:rPr>
          <w:rFonts w:ascii="Times New Roman" w:hAnsi="Times New Roman" w:cs="Times New Roman"/>
          <w:sz w:val="26"/>
          <w:szCs w:val="26"/>
        </w:rPr>
        <w:t xml:space="preserve"> молодежи;</w:t>
      </w:r>
    </w:p>
    <w:p w:rsidR="004478BE" w:rsidRPr="00464A89" w:rsidRDefault="004478BE" w:rsidP="004478BE">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xml:space="preserve">- Активизация работы с </w:t>
      </w:r>
      <w:r>
        <w:rPr>
          <w:rFonts w:ascii="Times New Roman" w:hAnsi="Times New Roman" w:cs="Times New Roman"/>
          <w:sz w:val="26"/>
          <w:szCs w:val="26"/>
        </w:rPr>
        <w:t xml:space="preserve">учащейся </w:t>
      </w:r>
      <w:r w:rsidRPr="00464A89">
        <w:rPr>
          <w:rFonts w:ascii="Times New Roman" w:hAnsi="Times New Roman" w:cs="Times New Roman"/>
          <w:sz w:val="26"/>
          <w:szCs w:val="26"/>
        </w:rPr>
        <w:t>молодежью;</w:t>
      </w:r>
    </w:p>
    <w:p w:rsidR="004478BE" w:rsidRPr="00464A89" w:rsidRDefault="004478BE" w:rsidP="004478BE">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xml:space="preserve">- Противодействие </w:t>
      </w:r>
      <w:r w:rsidRPr="007F7496">
        <w:rPr>
          <w:rFonts w:ascii="Times New Roman" w:hAnsi="Times New Roman" w:cs="Times New Roman"/>
          <w:sz w:val="26"/>
          <w:szCs w:val="26"/>
        </w:rPr>
        <w:t>распространению</w:t>
      </w:r>
      <w:r w:rsidRPr="00464A89">
        <w:rPr>
          <w:rFonts w:ascii="Times New Roman" w:hAnsi="Times New Roman" w:cs="Times New Roman"/>
          <w:sz w:val="26"/>
          <w:szCs w:val="26"/>
        </w:rPr>
        <w:t xml:space="preserve"> экстремистских взглядов в молодежной среде через вовлечение </w:t>
      </w:r>
      <w:r>
        <w:rPr>
          <w:rFonts w:ascii="Times New Roman" w:hAnsi="Times New Roman" w:cs="Times New Roman"/>
          <w:sz w:val="26"/>
          <w:szCs w:val="26"/>
        </w:rPr>
        <w:t xml:space="preserve">учащейся </w:t>
      </w:r>
      <w:r w:rsidRPr="00464A89">
        <w:rPr>
          <w:rFonts w:ascii="Times New Roman" w:hAnsi="Times New Roman" w:cs="Times New Roman"/>
          <w:sz w:val="26"/>
          <w:szCs w:val="26"/>
        </w:rPr>
        <w:t xml:space="preserve">молодежи в </w:t>
      </w:r>
      <w:r>
        <w:rPr>
          <w:rFonts w:ascii="Times New Roman" w:hAnsi="Times New Roman" w:cs="Times New Roman"/>
          <w:sz w:val="26"/>
          <w:szCs w:val="26"/>
        </w:rPr>
        <w:t>интеллектуальных играх</w:t>
      </w:r>
      <w:r w:rsidRPr="00464A89">
        <w:rPr>
          <w:rFonts w:ascii="Times New Roman" w:hAnsi="Times New Roman" w:cs="Times New Roman"/>
          <w:sz w:val="26"/>
          <w:szCs w:val="26"/>
        </w:rPr>
        <w:t>;</w:t>
      </w:r>
    </w:p>
    <w:p w:rsidR="004478BE" w:rsidRPr="00464A89" w:rsidRDefault="004478BE" w:rsidP="004478BE">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xml:space="preserve">- Поддержка деятельности </w:t>
      </w:r>
      <w:r>
        <w:rPr>
          <w:rFonts w:ascii="Times New Roman" w:hAnsi="Times New Roman" w:cs="Times New Roman"/>
          <w:sz w:val="26"/>
          <w:szCs w:val="26"/>
        </w:rPr>
        <w:t>школьных интеллектуальных</w:t>
      </w:r>
      <w:r w:rsidRPr="00464A89">
        <w:rPr>
          <w:rFonts w:ascii="Times New Roman" w:hAnsi="Times New Roman" w:cs="Times New Roman"/>
          <w:sz w:val="26"/>
          <w:szCs w:val="26"/>
        </w:rPr>
        <w:t xml:space="preserve"> клубов и объединений;</w:t>
      </w:r>
    </w:p>
    <w:p w:rsidR="004478BE" w:rsidRPr="00464A89" w:rsidRDefault="004478BE" w:rsidP="004478BE">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Создание условий для обмена опытом и взаимодействия организаторов</w:t>
      </w:r>
      <w:r>
        <w:rPr>
          <w:rFonts w:ascii="Times New Roman" w:hAnsi="Times New Roman" w:cs="Times New Roman"/>
          <w:sz w:val="26"/>
          <w:szCs w:val="26"/>
        </w:rPr>
        <w:t xml:space="preserve"> и педагогов школ Республики Коми курирующих </w:t>
      </w:r>
      <w:r w:rsidRPr="00464A89">
        <w:rPr>
          <w:rFonts w:ascii="Times New Roman" w:hAnsi="Times New Roman" w:cs="Times New Roman"/>
          <w:sz w:val="26"/>
          <w:szCs w:val="26"/>
        </w:rPr>
        <w:t xml:space="preserve">деятельности </w:t>
      </w:r>
      <w:r>
        <w:rPr>
          <w:rFonts w:ascii="Times New Roman" w:hAnsi="Times New Roman" w:cs="Times New Roman"/>
          <w:sz w:val="26"/>
          <w:szCs w:val="26"/>
        </w:rPr>
        <w:t xml:space="preserve">школьных </w:t>
      </w:r>
      <w:r w:rsidRPr="00464A89">
        <w:rPr>
          <w:rFonts w:ascii="Times New Roman" w:hAnsi="Times New Roman" w:cs="Times New Roman"/>
          <w:sz w:val="26"/>
          <w:szCs w:val="26"/>
        </w:rPr>
        <w:t xml:space="preserve">молодежных </w:t>
      </w:r>
      <w:r>
        <w:rPr>
          <w:rFonts w:ascii="Times New Roman" w:hAnsi="Times New Roman" w:cs="Times New Roman"/>
          <w:sz w:val="26"/>
          <w:szCs w:val="26"/>
        </w:rPr>
        <w:t>интеллектуальных</w:t>
      </w:r>
      <w:r w:rsidRPr="00464A89">
        <w:rPr>
          <w:rFonts w:ascii="Times New Roman" w:hAnsi="Times New Roman" w:cs="Times New Roman"/>
          <w:sz w:val="26"/>
          <w:szCs w:val="26"/>
        </w:rPr>
        <w:t xml:space="preserve"> клубов и объединений.</w:t>
      </w:r>
    </w:p>
    <w:p w:rsidR="004478BE" w:rsidRDefault="004478BE" w:rsidP="004478BE">
      <w:pPr>
        <w:spacing w:after="0" w:line="240" w:lineRule="auto"/>
        <w:jc w:val="center"/>
        <w:rPr>
          <w:rFonts w:ascii="Times New Roman" w:hAnsi="Times New Roman" w:cs="Times New Roman"/>
          <w:b/>
          <w:sz w:val="26"/>
          <w:szCs w:val="26"/>
        </w:rPr>
      </w:pPr>
    </w:p>
    <w:p w:rsidR="004478BE" w:rsidRPr="00464A89" w:rsidRDefault="004478BE" w:rsidP="004478BE">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 xml:space="preserve">МЕСТО И </w:t>
      </w:r>
      <w:r>
        <w:rPr>
          <w:rFonts w:ascii="Times New Roman" w:hAnsi="Times New Roman" w:cs="Times New Roman"/>
          <w:b/>
          <w:sz w:val="26"/>
          <w:szCs w:val="26"/>
        </w:rPr>
        <w:t>СРОКИ</w:t>
      </w:r>
      <w:r w:rsidRPr="00464A89">
        <w:rPr>
          <w:rFonts w:ascii="Times New Roman" w:hAnsi="Times New Roman" w:cs="Times New Roman"/>
          <w:b/>
          <w:sz w:val="26"/>
          <w:szCs w:val="26"/>
        </w:rPr>
        <w:t xml:space="preserve"> ПРОВЕДЕНИЯ</w:t>
      </w:r>
    </w:p>
    <w:p w:rsidR="004478BE" w:rsidRPr="00464A89" w:rsidRDefault="004478BE" w:rsidP="004478BE">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xml:space="preserve">Место </w:t>
      </w:r>
      <w:r>
        <w:rPr>
          <w:rFonts w:ascii="Times New Roman" w:hAnsi="Times New Roman" w:cs="Times New Roman"/>
          <w:sz w:val="26"/>
          <w:szCs w:val="26"/>
        </w:rPr>
        <w:t xml:space="preserve">и сроки </w:t>
      </w:r>
      <w:r w:rsidRPr="00464A89">
        <w:rPr>
          <w:rFonts w:ascii="Times New Roman" w:hAnsi="Times New Roman" w:cs="Times New Roman"/>
          <w:sz w:val="26"/>
          <w:szCs w:val="26"/>
        </w:rPr>
        <w:t xml:space="preserve">проведения Фестиваля: </w:t>
      </w:r>
    </w:p>
    <w:p w:rsidR="004478BE" w:rsidRDefault="004478BE" w:rsidP="0044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- 26 и 27 марта 2022 года – помещения здания </w:t>
      </w:r>
      <w:r>
        <w:rPr>
          <w:rFonts w:ascii="Times New Roman" w:eastAsia="Arial Unicode MS" w:hAnsi="Times New Roman" w:cs="Times New Roman"/>
          <w:kern w:val="1"/>
          <w:sz w:val="26"/>
          <w:szCs w:val="26"/>
          <w:lang w:eastAsia="hi-IN" w:bidi="hi-IN"/>
        </w:rPr>
        <w:t xml:space="preserve">МАУ ДО «Дом детского творчества» </w:t>
      </w:r>
      <w:proofErr w:type="spellStart"/>
      <w:r>
        <w:rPr>
          <w:rFonts w:ascii="Times New Roman" w:eastAsia="Arial Unicode MS" w:hAnsi="Times New Roman" w:cs="Times New Roman"/>
          <w:kern w:val="1"/>
          <w:sz w:val="26"/>
          <w:szCs w:val="26"/>
          <w:lang w:eastAsia="hi-IN" w:bidi="hi-IN"/>
        </w:rPr>
        <w:t>г</w:t>
      </w:r>
      <w:proofErr w:type="gramStart"/>
      <w:r>
        <w:rPr>
          <w:rFonts w:ascii="Times New Roman" w:eastAsia="Arial Unicode MS" w:hAnsi="Times New Roman" w:cs="Times New Roman"/>
          <w:kern w:val="1"/>
          <w:sz w:val="26"/>
          <w:szCs w:val="26"/>
          <w:lang w:eastAsia="hi-IN" w:bidi="hi-IN"/>
        </w:rPr>
        <w:t>.П</w:t>
      </w:r>
      <w:proofErr w:type="gramEnd"/>
      <w:r>
        <w:rPr>
          <w:rFonts w:ascii="Times New Roman" w:eastAsia="Arial Unicode MS" w:hAnsi="Times New Roman" w:cs="Times New Roman"/>
          <w:kern w:val="1"/>
          <w:sz w:val="26"/>
          <w:szCs w:val="26"/>
          <w:lang w:eastAsia="hi-IN" w:bidi="hi-IN"/>
        </w:rPr>
        <w:t>ечора</w:t>
      </w:r>
      <w:proofErr w:type="spellEnd"/>
      <w:r>
        <w:rPr>
          <w:rFonts w:ascii="Times New Roman" w:eastAsia="Arial Unicode MS" w:hAnsi="Times New Roman" w:cs="Times New Roman"/>
          <w:kern w:val="1"/>
          <w:sz w:val="26"/>
          <w:szCs w:val="26"/>
          <w:lang w:eastAsia="hi-IN" w:bidi="hi-IN"/>
        </w:rPr>
        <w:t xml:space="preserve">, расположенного по адресу: Республика Коми, </w:t>
      </w:r>
      <w:proofErr w:type="spellStart"/>
      <w:r>
        <w:rPr>
          <w:rFonts w:ascii="Times New Roman" w:eastAsia="Arial Unicode MS" w:hAnsi="Times New Roman" w:cs="Times New Roman"/>
          <w:kern w:val="1"/>
          <w:sz w:val="26"/>
          <w:szCs w:val="26"/>
          <w:lang w:eastAsia="hi-IN" w:bidi="hi-IN"/>
        </w:rPr>
        <w:t>г</w:t>
      </w:r>
      <w:proofErr w:type="gramStart"/>
      <w:r>
        <w:rPr>
          <w:rFonts w:ascii="Times New Roman" w:eastAsia="Arial Unicode MS" w:hAnsi="Times New Roman" w:cs="Times New Roman"/>
          <w:kern w:val="1"/>
          <w:sz w:val="26"/>
          <w:szCs w:val="26"/>
          <w:lang w:eastAsia="hi-IN" w:bidi="hi-IN"/>
        </w:rPr>
        <w:t>.П</w:t>
      </w:r>
      <w:proofErr w:type="gramEnd"/>
      <w:r>
        <w:rPr>
          <w:rFonts w:ascii="Times New Roman" w:eastAsia="Arial Unicode MS" w:hAnsi="Times New Roman" w:cs="Times New Roman"/>
          <w:kern w:val="1"/>
          <w:sz w:val="26"/>
          <w:szCs w:val="26"/>
          <w:lang w:eastAsia="hi-IN" w:bidi="hi-IN"/>
        </w:rPr>
        <w:t>ечора</w:t>
      </w:r>
      <w:proofErr w:type="spellEnd"/>
      <w:r>
        <w:rPr>
          <w:rFonts w:ascii="Times New Roman" w:eastAsia="Arial Unicode MS" w:hAnsi="Times New Roman" w:cs="Times New Roman"/>
          <w:kern w:val="1"/>
          <w:sz w:val="26"/>
          <w:szCs w:val="26"/>
          <w:lang w:eastAsia="hi-IN" w:bidi="hi-IN"/>
        </w:rPr>
        <w:t xml:space="preserve">, </w:t>
      </w:r>
      <w:proofErr w:type="spellStart"/>
      <w:r>
        <w:rPr>
          <w:rFonts w:ascii="Times New Roman" w:eastAsia="Arial Unicode MS" w:hAnsi="Times New Roman" w:cs="Times New Roman"/>
          <w:kern w:val="1"/>
          <w:sz w:val="26"/>
          <w:szCs w:val="26"/>
          <w:lang w:eastAsia="hi-IN" w:bidi="hi-IN"/>
        </w:rPr>
        <w:t>ул.Булгаковой</w:t>
      </w:r>
      <w:proofErr w:type="spellEnd"/>
      <w:r>
        <w:rPr>
          <w:rFonts w:ascii="Times New Roman" w:eastAsia="Arial Unicode MS" w:hAnsi="Times New Roman" w:cs="Times New Roman"/>
          <w:kern w:val="1"/>
          <w:sz w:val="26"/>
          <w:szCs w:val="26"/>
          <w:lang w:eastAsia="hi-IN" w:bidi="hi-IN"/>
        </w:rPr>
        <w:t>, д.11</w:t>
      </w:r>
      <w:r w:rsidR="00AD2CED">
        <w:rPr>
          <w:rFonts w:ascii="Times New Roman" w:eastAsia="Arial Unicode MS" w:hAnsi="Times New Roman" w:cs="Times New Roman"/>
          <w:kern w:val="1"/>
          <w:sz w:val="26"/>
          <w:szCs w:val="26"/>
          <w:lang w:eastAsia="hi-IN" w:bidi="hi-IN"/>
        </w:rPr>
        <w:t>.</w:t>
      </w:r>
      <w:r>
        <w:rPr>
          <w:rFonts w:ascii="Times New Roman" w:hAnsi="Times New Roman" w:cs="Times New Roman"/>
          <w:sz w:val="26"/>
          <w:szCs w:val="26"/>
        </w:rPr>
        <w:t xml:space="preserve"> </w:t>
      </w:r>
    </w:p>
    <w:p w:rsidR="004478BE" w:rsidRDefault="004478BE" w:rsidP="004478BE">
      <w:pPr>
        <w:spacing w:after="0" w:line="240" w:lineRule="auto"/>
        <w:jc w:val="center"/>
        <w:rPr>
          <w:rFonts w:ascii="Times New Roman" w:hAnsi="Times New Roman" w:cs="Times New Roman"/>
          <w:b/>
          <w:sz w:val="26"/>
          <w:szCs w:val="26"/>
        </w:rPr>
      </w:pPr>
    </w:p>
    <w:p w:rsidR="004478BE" w:rsidRPr="00464A89" w:rsidRDefault="004478BE" w:rsidP="004478BE">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УЧАСТНИКИ</w:t>
      </w:r>
    </w:p>
    <w:p w:rsidR="004478BE" w:rsidRPr="00464A89" w:rsidRDefault="004478BE" w:rsidP="004478BE">
      <w:pPr>
        <w:spacing w:after="0" w:line="240" w:lineRule="auto"/>
        <w:ind w:firstLine="708"/>
        <w:jc w:val="both"/>
        <w:rPr>
          <w:rFonts w:ascii="Times New Roman" w:hAnsi="Times New Roman" w:cs="Times New Roman"/>
          <w:sz w:val="26"/>
          <w:szCs w:val="26"/>
        </w:rPr>
      </w:pPr>
      <w:r w:rsidRPr="00464A89">
        <w:rPr>
          <w:rFonts w:ascii="Times New Roman" w:hAnsi="Times New Roman" w:cs="Times New Roman"/>
          <w:sz w:val="26"/>
          <w:szCs w:val="26"/>
        </w:rPr>
        <w:t xml:space="preserve">В Фестивале принимают участие </w:t>
      </w:r>
      <w:r>
        <w:rPr>
          <w:rFonts w:ascii="Times New Roman" w:hAnsi="Times New Roman" w:cs="Times New Roman"/>
          <w:sz w:val="26"/>
          <w:szCs w:val="26"/>
        </w:rPr>
        <w:t xml:space="preserve">школьные </w:t>
      </w:r>
      <w:r w:rsidRPr="00464A89">
        <w:rPr>
          <w:rFonts w:ascii="Times New Roman" w:hAnsi="Times New Roman" w:cs="Times New Roman"/>
          <w:sz w:val="26"/>
          <w:szCs w:val="26"/>
        </w:rPr>
        <w:t>команды</w:t>
      </w:r>
      <w:r>
        <w:rPr>
          <w:rFonts w:ascii="Times New Roman" w:hAnsi="Times New Roman" w:cs="Times New Roman"/>
          <w:sz w:val="26"/>
          <w:szCs w:val="26"/>
        </w:rPr>
        <w:t>,</w:t>
      </w:r>
      <w:r w:rsidRPr="00464A89">
        <w:rPr>
          <w:rFonts w:ascii="Times New Roman" w:hAnsi="Times New Roman" w:cs="Times New Roman"/>
          <w:sz w:val="26"/>
          <w:szCs w:val="26"/>
        </w:rPr>
        <w:t xml:space="preserve"> </w:t>
      </w:r>
      <w:r>
        <w:rPr>
          <w:rFonts w:ascii="Times New Roman" w:hAnsi="Times New Roman" w:cs="Times New Roman"/>
          <w:sz w:val="26"/>
          <w:szCs w:val="26"/>
        </w:rPr>
        <w:t xml:space="preserve">участвовавшие в отборе (согласно регламента </w:t>
      </w:r>
      <w:r w:rsidRPr="007C4838">
        <w:rPr>
          <w:rFonts w:ascii="Times New Roman" w:eastAsia="Times New Roman" w:hAnsi="Times New Roman" w:cs="Times New Roman"/>
          <w:sz w:val="26"/>
          <w:szCs w:val="26"/>
        </w:rPr>
        <w:t xml:space="preserve">финала </w:t>
      </w:r>
      <w:r w:rsidRPr="007C4838">
        <w:rPr>
          <w:rFonts w:ascii="Times New Roman" w:eastAsia="Times New Roman" w:hAnsi="Times New Roman" w:cs="Times New Roman"/>
          <w:sz w:val="26"/>
          <w:szCs w:val="26"/>
          <w:lang w:val="en-US"/>
        </w:rPr>
        <w:t>VIII</w:t>
      </w:r>
      <w:r w:rsidRPr="007C4838">
        <w:rPr>
          <w:rFonts w:ascii="Times New Roman" w:eastAsia="Times New Roman" w:hAnsi="Times New Roman" w:cs="Times New Roman"/>
          <w:sz w:val="26"/>
          <w:szCs w:val="26"/>
        </w:rPr>
        <w:t xml:space="preserve"> школьного чемпионата Республики Коми по интел</w:t>
      </w:r>
      <w:r w:rsidRPr="007C4838">
        <w:rPr>
          <w:rFonts w:ascii="Times New Roman" w:eastAsia="Times New Roman" w:hAnsi="Times New Roman" w:cs="Times New Roman"/>
          <w:sz w:val="26"/>
          <w:szCs w:val="26"/>
        </w:rPr>
        <w:softHyphen/>
        <w:t>лектуальным играм 2021-2022 года</w:t>
      </w:r>
      <w:r>
        <w:rPr>
          <w:rFonts w:ascii="Times New Roman" w:eastAsia="Times New Roman" w:hAnsi="Times New Roman" w:cs="Times New Roman"/>
          <w:sz w:val="26"/>
          <w:szCs w:val="26"/>
        </w:rPr>
        <w:t>, приложение 1 к настоящему положению</w:t>
      </w:r>
      <w:r w:rsidRPr="007C4838">
        <w:rPr>
          <w:rFonts w:ascii="Times New Roman" w:hAnsi="Times New Roman" w:cs="Times New Roman"/>
          <w:sz w:val="26"/>
          <w:szCs w:val="26"/>
        </w:rPr>
        <w:t>)</w:t>
      </w:r>
      <w:r w:rsidRPr="00464A89">
        <w:rPr>
          <w:rFonts w:ascii="Times New Roman" w:hAnsi="Times New Roman" w:cs="Times New Roman"/>
          <w:sz w:val="26"/>
          <w:szCs w:val="26"/>
        </w:rPr>
        <w:t xml:space="preserve">, представляющие </w:t>
      </w:r>
      <w:r>
        <w:rPr>
          <w:rFonts w:ascii="Times New Roman" w:hAnsi="Times New Roman" w:cs="Times New Roman"/>
          <w:sz w:val="26"/>
          <w:szCs w:val="26"/>
        </w:rPr>
        <w:t xml:space="preserve">общеобразовательные </w:t>
      </w:r>
      <w:proofErr w:type="gramStart"/>
      <w:r>
        <w:rPr>
          <w:rFonts w:ascii="Times New Roman" w:hAnsi="Times New Roman" w:cs="Times New Roman"/>
          <w:sz w:val="26"/>
          <w:szCs w:val="26"/>
        </w:rPr>
        <w:t>учреждения</w:t>
      </w:r>
      <w:proofErr w:type="gramEnd"/>
      <w:r>
        <w:rPr>
          <w:rFonts w:ascii="Times New Roman" w:hAnsi="Times New Roman" w:cs="Times New Roman"/>
          <w:sz w:val="26"/>
          <w:szCs w:val="26"/>
        </w:rPr>
        <w:t xml:space="preserve"> </w:t>
      </w:r>
      <w:r w:rsidRPr="00464A89">
        <w:rPr>
          <w:rFonts w:ascii="Times New Roman" w:hAnsi="Times New Roman" w:cs="Times New Roman"/>
          <w:sz w:val="26"/>
          <w:szCs w:val="26"/>
        </w:rPr>
        <w:t xml:space="preserve">осуществляющие свою деятельность на территории Республики Коми. Возраст участников от </w:t>
      </w:r>
      <w:r>
        <w:rPr>
          <w:rFonts w:ascii="Times New Roman" w:hAnsi="Times New Roman" w:cs="Times New Roman"/>
          <w:sz w:val="26"/>
          <w:szCs w:val="26"/>
        </w:rPr>
        <w:t>10</w:t>
      </w:r>
      <w:r w:rsidRPr="00464A89">
        <w:rPr>
          <w:rFonts w:ascii="Times New Roman" w:hAnsi="Times New Roman" w:cs="Times New Roman"/>
          <w:sz w:val="26"/>
          <w:szCs w:val="26"/>
        </w:rPr>
        <w:t xml:space="preserve"> до </w:t>
      </w:r>
      <w:r>
        <w:rPr>
          <w:rFonts w:ascii="Times New Roman" w:hAnsi="Times New Roman" w:cs="Times New Roman"/>
          <w:sz w:val="26"/>
          <w:szCs w:val="26"/>
        </w:rPr>
        <w:t>18</w:t>
      </w:r>
      <w:r w:rsidRPr="00464A89">
        <w:rPr>
          <w:rFonts w:ascii="Times New Roman" w:hAnsi="Times New Roman" w:cs="Times New Roman"/>
          <w:sz w:val="26"/>
          <w:szCs w:val="26"/>
        </w:rPr>
        <w:t xml:space="preserve"> лет.</w:t>
      </w:r>
    </w:p>
    <w:p w:rsidR="004478BE" w:rsidRPr="00464A89" w:rsidRDefault="004478BE" w:rsidP="004478BE">
      <w:pPr>
        <w:spacing w:after="0" w:line="240" w:lineRule="auto"/>
        <w:ind w:firstLine="708"/>
        <w:jc w:val="both"/>
        <w:rPr>
          <w:rFonts w:ascii="Times New Roman" w:hAnsi="Times New Roman" w:cs="Times New Roman"/>
          <w:sz w:val="26"/>
          <w:szCs w:val="26"/>
        </w:rPr>
      </w:pPr>
      <w:r w:rsidRPr="00464A89">
        <w:rPr>
          <w:rFonts w:ascii="Times New Roman" w:hAnsi="Times New Roman" w:cs="Times New Roman"/>
          <w:sz w:val="26"/>
          <w:szCs w:val="26"/>
        </w:rPr>
        <w:lastRenderedPageBreak/>
        <w:t>Команды</w:t>
      </w:r>
      <w:r>
        <w:rPr>
          <w:rFonts w:ascii="Times New Roman" w:hAnsi="Times New Roman" w:cs="Times New Roman"/>
          <w:sz w:val="26"/>
          <w:szCs w:val="26"/>
        </w:rPr>
        <w:t>,</w:t>
      </w:r>
      <w:r w:rsidRPr="00464A89">
        <w:rPr>
          <w:rFonts w:ascii="Times New Roman" w:hAnsi="Times New Roman" w:cs="Times New Roman"/>
          <w:sz w:val="26"/>
          <w:szCs w:val="26"/>
        </w:rPr>
        <w:t xml:space="preserve"> участвующие в конкурсных испытаниях - </w:t>
      </w:r>
      <w:r>
        <w:rPr>
          <w:rFonts w:ascii="Times New Roman" w:hAnsi="Times New Roman" w:cs="Times New Roman"/>
          <w:sz w:val="26"/>
          <w:szCs w:val="26"/>
        </w:rPr>
        <w:t>7</w:t>
      </w:r>
      <w:r w:rsidRPr="00464A89">
        <w:rPr>
          <w:rFonts w:ascii="Times New Roman" w:hAnsi="Times New Roman" w:cs="Times New Roman"/>
          <w:sz w:val="26"/>
          <w:szCs w:val="26"/>
        </w:rPr>
        <w:t xml:space="preserve"> человек (</w:t>
      </w:r>
      <w:r>
        <w:rPr>
          <w:rFonts w:ascii="Times New Roman" w:hAnsi="Times New Roman" w:cs="Times New Roman"/>
          <w:sz w:val="26"/>
          <w:szCs w:val="26"/>
        </w:rPr>
        <w:t>6 основных игроков, 1 запасной игрок</w:t>
      </w:r>
      <w:r w:rsidRPr="00464A89">
        <w:rPr>
          <w:rFonts w:ascii="Times New Roman" w:hAnsi="Times New Roman" w:cs="Times New Roman"/>
          <w:sz w:val="26"/>
          <w:szCs w:val="26"/>
        </w:rPr>
        <w:t>) и руководитель команды.</w:t>
      </w:r>
    </w:p>
    <w:p w:rsidR="004478BE" w:rsidRDefault="004478BE" w:rsidP="004478BE">
      <w:pPr>
        <w:spacing w:after="0" w:line="240" w:lineRule="auto"/>
        <w:jc w:val="center"/>
        <w:rPr>
          <w:rFonts w:ascii="Times New Roman" w:hAnsi="Times New Roman" w:cs="Times New Roman"/>
          <w:b/>
          <w:sz w:val="26"/>
          <w:szCs w:val="26"/>
        </w:rPr>
      </w:pPr>
    </w:p>
    <w:p w:rsidR="004478BE" w:rsidRPr="00464A89" w:rsidRDefault="004478BE" w:rsidP="004478BE">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УСЛОВИЯ  УЧАСТИЯ</w:t>
      </w:r>
    </w:p>
    <w:p w:rsidR="004478BE" w:rsidRPr="00464A89" w:rsidRDefault="004478BE" w:rsidP="004478BE">
      <w:pPr>
        <w:spacing w:after="0" w:line="240" w:lineRule="auto"/>
        <w:ind w:firstLine="708"/>
        <w:jc w:val="both"/>
        <w:rPr>
          <w:rFonts w:ascii="Times New Roman" w:hAnsi="Times New Roman" w:cs="Times New Roman"/>
          <w:sz w:val="26"/>
          <w:szCs w:val="26"/>
        </w:rPr>
      </w:pPr>
      <w:proofErr w:type="gramStart"/>
      <w:r w:rsidRPr="00464A89">
        <w:rPr>
          <w:rFonts w:ascii="Times New Roman" w:hAnsi="Times New Roman" w:cs="Times New Roman"/>
          <w:sz w:val="26"/>
          <w:szCs w:val="26"/>
        </w:rPr>
        <w:t xml:space="preserve">Для участия в Фестивале необходимо в срок до </w:t>
      </w:r>
      <w:r>
        <w:rPr>
          <w:rFonts w:ascii="Times New Roman" w:hAnsi="Times New Roman" w:cs="Times New Roman"/>
          <w:sz w:val="26"/>
          <w:szCs w:val="26"/>
        </w:rPr>
        <w:t>22</w:t>
      </w:r>
      <w:r w:rsidRPr="00464A89">
        <w:rPr>
          <w:rFonts w:ascii="Times New Roman" w:hAnsi="Times New Roman" w:cs="Times New Roman"/>
          <w:sz w:val="26"/>
          <w:szCs w:val="26"/>
        </w:rPr>
        <w:t xml:space="preserve"> </w:t>
      </w:r>
      <w:r>
        <w:rPr>
          <w:rFonts w:ascii="Times New Roman" w:hAnsi="Times New Roman" w:cs="Times New Roman"/>
          <w:sz w:val="26"/>
          <w:szCs w:val="26"/>
        </w:rPr>
        <w:t>марта</w:t>
      </w:r>
      <w:r w:rsidRPr="00464A89">
        <w:rPr>
          <w:rFonts w:ascii="Times New Roman" w:hAnsi="Times New Roman" w:cs="Times New Roman"/>
          <w:b/>
          <w:sz w:val="26"/>
          <w:szCs w:val="26"/>
        </w:rPr>
        <w:t xml:space="preserve"> </w:t>
      </w:r>
      <w:r w:rsidRPr="00464A89">
        <w:rPr>
          <w:rFonts w:ascii="Times New Roman" w:hAnsi="Times New Roman" w:cs="Times New Roman"/>
          <w:sz w:val="26"/>
          <w:szCs w:val="26"/>
        </w:rPr>
        <w:t>20</w:t>
      </w:r>
      <w:r>
        <w:rPr>
          <w:rFonts w:ascii="Times New Roman" w:hAnsi="Times New Roman" w:cs="Times New Roman"/>
          <w:sz w:val="26"/>
          <w:szCs w:val="26"/>
        </w:rPr>
        <w:t>22</w:t>
      </w:r>
      <w:r w:rsidRPr="00464A89">
        <w:rPr>
          <w:rFonts w:ascii="Times New Roman" w:hAnsi="Times New Roman" w:cs="Times New Roman"/>
          <w:sz w:val="26"/>
          <w:szCs w:val="26"/>
        </w:rPr>
        <w:t xml:space="preserve"> г. подать предварительную заявку на участие в </w:t>
      </w:r>
      <w:r>
        <w:rPr>
          <w:rFonts w:ascii="Times New Roman" w:hAnsi="Times New Roman" w:cs="Times New Roman"/>
          <w:sz w:val="26"/>
          <w:szCs w:val="26"/>
        </w:rPr>
        <w:t>отдел</w:t>
      </w:r>
      <w:r w:rsidRPr="00464A89">
        <w:rPr>
          <w:rFonts w:ascii="Times New Roman" w:hAnsi="Times New Roman" w:cs="Times New Roman"/>
          <w:sz w:val="26"/>
          <w:szCs w:val="26"/>
        </w:rPr>
        <w:t xml:space="preserve"> молодежной политики</w:t>
      </w:r>
      <w:r>
        <w:rPr>
          <w:rFonts w:ascii="Times New Roman" w:hAnsi="Times New Roman" w:cs="Times New Roman"/>
          <w:sz w:val="26"/>
          <w:szCs w:val="26"/>
        </w:rPr>
        <w:t>, физкультуры и спорта</w:t>
      </w:r>
      <w:r w:rsidRPr="00464A89">
        <w:rPr>
          <w:rFonts w:ascii="Times New Roman" w:hAnsi="Times New Roman" w:cs="Times New Roman"/>
          <w:sz w:val="26"/>
          <w:szCs w:val="26"/>
        </w:rPr>
        <w:t xml:space="preserve"> администрации МР «Печора» по адресу 169600, РК, г. Печора, ул. Ленинградская, д.15, каб.124 или по тел/факсу 8 (82142) 70770</w:t>
      </w:r>
      <w:r>
        <w:rPr>
          <w:rFonts w:ascii="Times New Roman" w:hAnsi="Times New Roman" w:cs="Times New Roman"/>
          <w:sz w:val="26"/>
          <w:szCs w:val="26"/>
        </w:rPr>
        <w:t xml:space="preserve"> доб.1210</w:t>
      </w:r>
      <w:r w:rsidRPr="00464A89">
        <w:rPr>
          <w:rFonts w:ascii="Times New Roman" w:hAnsi="Times New Roman" w:cs="Times New Roman"/>
          <w:sz w:val="26"/>
          <w:szCs w:val="26"/>
        </w:rPr>
        <w:t xml:space="preserve"> или по электронной почте </w:t>
      </w:r>
      <w:hyperlink r:id="rId10" w:history="1">
        <w:r w:rsidRPr="00464A89">
          <w:rPr>
            <w:rStyle w:val="ab"/>
            <w:rFonts w:ascii="Times New Roman" w:hAnsi="Times New Roman" w:cs="Times New Roman"/>
            <w:sz w:val="26"/>
            <w:szCs w:val="26"/>
          </w:rPr>
          <w:t>molodezhka@pechoraonline.ru</w:t>
        </w:r>
      </w:hyperlink>
      <w:proofErr w:type="gramEnd"/>
    </w:p>
    <w:p w:rsidR="004478BE" w:rsidRDefault="004478BE" w:rsidP="004478BE">
      <w:pPr>
        <w:spacing w:after="0" w:line="240" w:lineRule="auto"/>
        <w:jc w:val="center"/>
        <w:rPr>
          <w:rFonts w:ascii="Times New Roman" w:hAnsi="Times New Roman" w:cs="Times New Roman"/>
          <w:b/>
          <w:sz w:val="26"/>
          <w:szCs w:val="26"/>
        </w:rPr>
      </w:pPr>
    </w:p>
    <w:p w:rsidR="004478BE" w:rsidRPr="00464A89" w:rsidRDefault="004478BE" w:rsidP="004478BE">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ФИНАНСОВЫЕ  УСЛОВИЯ</w:t>
      </w:r>
    </w:p>
    <w:p w:rsidR="004478BE" w:rsidRDefault="004478BE" w:rsidP="004478BE">
      <w:pPr>
        <w:widowControl w:val="0"/>
        <w:tabs>
          <w:tab w:val="left" w:pos="525"/>
        </w:tabs>
        <w:suppressAutoHyphens/>
        <w:spacing w:after="0" w:line="240" w:lineRule="auto"/>
        <w:ind w:left="-15" w:firstLine="585"/>
        <w:jc w:val="both"/>
        <w:rPr>
          <w:rFonts w:ascii="Times New Roman" w:hAnsi="Times New Roman" w:cs="Times New Roman"/>
          <w:sz w:val="26"/>
          <w:szCs w:val="26"/>
        </w:rPr>
      </w:pPr>
      <w:r w:rsidRPr="00464A89">
        <w:rPr>
          <w:rFonts w:ascii="Times New Roman" w:hAnsi="Times New Roman" w:cs="Times New Roman"/>
          <w:sz w:val="26"/>
          <w:szCs w:val="26"/>
        </w:rPr>
        <w:t xml:space="preserve">Расходы по организации, проведению Фестиваля, награждению победителей несут Организаторы. Расходы на </w:t>
      </w:r>
      <w:r>
        <w:rPr>
          <w:rFonts w:ascii="Times New Roman" w:hAnsi="Times New Roman" w:cs="Times New Roman"/>
          <w:sz w:val="26"/>
          <w:szCs w:val="26"/>
        </w:rPr>
        <w:t xml:space="preserve">дорогу до места проведения Фестиваля </w:t>
      </w:r>
      <w:r w:rsidRPr="00464A89">
        <w:rPr>
          <w:rFonts w:ascii="Times New Roman" w:hAnsi="Times New Roman" w:cs="Times New Roman"/>
          <w:sz w:val="26"/>
          <w:szCs w:val="26"/>
        </w:rPr>
        <w:t>несут командирующие организации</w:t>
      </w:r>
      <w:r>
        <w:rPr>
          <w:rFonts w:ascii="Times New Roman" w:hAnsi="Times New Roman" w:cs="Times New Roman"/>
          <w:sz w:val="26"/>
          <w:szCs w:val="26"/>
        </w:rPr>
        <w:t xml:space="preserve"> либо сами участники</w:t>
      </w:r>
      <w:r w:rsidRPr="00464A89">
        <w:rPr>
          <w:rFonts w:ascii="Times New Roman" w:hAnsi="Times New Roman" w:cs="Times New Roman"/>
          <w:sz w:val="26"/>
          <w:szCs w:val="26"/>
        </w:rPr>
        <w:t>. Организационный взнос за участие в Фестивале не предусматривается.</w:t>
      </w:r>
    </w:p>
    <w:p w:rsidR="004478BE" w:rsidRPr="00464A89" w:rsidRDefault="004478BE" w:rsidP="004478BE">
      <w:pPr>
        <w:widowControl w:val="0"/>
        <w:tabs>
          <w:tab w:val="left" w:pos="525"/>
        </w:tabs>
        <w:suppressAutoHyphens/>
        <w:spacing w:after="0" w:line="240" w:lineRule="auto"/>
        <w:ind w:left="-15" w:firstLine="585"/>
        <w:jc w:val="both"/>
        <w:rPr>
          <w:rFonts w:ascii="Times New Roman" w:eastAsia="Arial Unicode MS" w:hAnsi="Times New Roman" w:cs="Times New Roman"/>
          <w:kern w:val="1"/>
          <w:sz w:val="26"/>
          <w:szCs w:val="26"/>
          <w:lang w:eastAsia="hi-IN" w:bidi="hi-IN"/>
        </w:rPr>
      </w:pPr>
      <w:r w:rsidRPr="00464A89">
        <w:rPr>
          <w:rFonts w:ascii="Times New Roman" w:eastAsia="Arial Unicode MS" w:hAnsi="Times New Roman" w:cs="Times New Roman"/>
          <w:kern w:val="1"/>
          <w:sz w:val="26"/>
          <w:szCs w:val="26"/>
          <w:lang w:eastAsia="hi-IN" w:bidi="hi-IN"/>
        </w:rPr>
        <w:t xml:space="preserve">  </w:t>
      </w:r>
    </w:p>
    <w:p w:rsidR="004478BE" w:rsidRPr="00464A89" w:rsidRDefault="004478BE" w:rsidP="004478BE">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РУКОВОДСТВО ФЕСТИВАЛЕМ</w:t>
      </w:r>
    </w:p>
    <w:p w:rsidR="004478BE" w:rsidRDefault="004478BE" w:rsidP="004478BE">
      <w:pPr>
        <w:spacing w:after="0" w:line="240" w:lineRule="auto"/>
        <w:ind w:firstLine="708"/>
        <w:jc w:val="both"/>
        <w:rPr>
          <w:rFonts w:ascii="Times New Roman" w:hAnsi="Times New Roman" w:cs="Times New Roman"/>
          <w:sz w:val="26"/>
          <w:szCs w:val="26"/>
        </w:rPr>
      </w:pPr>
      <w:r w:rsidRPr="00464A89">
        <w:rPr>
          <w:rFonts w:ascii="Times New Roman" w:hAnsi="Times New Roman" w:cs="Times New Roman"/>
          <w:sz w:val="26"/>
          <w:szCs w:val="26"/>
        </w:rPr>
        <w:t xml:space="preserve">Общее руководство подготовкой и проведением Фестиваля осуществляет </w:t>
      </w:r>
      <w:r>
        <w:rPr>
          <w:rFonts w:ascii="Times New Roman" w:hAnsi="Times New Roman" w:cs="Times New Roman"/>
          <w:sz w:val="26"/>
          <w:szCs w:val="26"/>
        </w:rPr>
        <w:t>отдел</w:t>
      </w:r>
      <w:r w:rsidRPr="00464A89">
        <w:rPr>
          <w:rFonts w:ascii="Times New Roman" w:hAnsi="Times New Roman" w:cs="Times New Roman"/>
          <w:sz w:val="26"/>
          <w:szCs w:val="26"/>
        </w:rPr>
        <w:t xml:space="preserve"> молодежной политики</w:t>
      </w:r>
      <w:r>
        <w:rPr>
          <w:rFonts w:ascii="Times New Roman" w:hAnsi="Times New Roman" w:cs="Times New Roman"/>
          <w:sz w:val="26"/>
          <w:szCs w:val="26"/>
        </w:rPr>
        <w:t>, физкультуры и спорта</w:t>
      </w:r>
      <w:r w:rsidRPr="00464A89">
        <w:rPr>
          <w:rFonts w:ascii="Times New Roman" w:hAnsi="Times New Roman" w:cs="Times New Roman"/>
          <w:sz w:val="26"/>
          <w:szCs w:val="26"/>
        </w:rPr>
        <w:t xml:space="preserve"> администрации МР «Печора»</w:t>
      </w:r>
      <w:r>
        <w:rPr>
          <w:rFonts w:ascii="Times New Roman" w:hAnsi="Times New Roman" w:cs="Times New Roman"/>
          <w:sz w:val="26"/>
          <w:szCs w:val="26"/>
        </w:rPr>
        <w:t xml:space="preserve"> и </w:t>
      </w:r>
      <w:r w:rsidRPr="00FD283D">
        <w:rPr>
          <w:rFonts w:ascii="Times New Roman" w:eastAsia="Times New Roman" w:hAnsi="Times New Roman" w:cs="Times New Roman"/>
          <w:sz w:val="26"/>
          <w:szCs w:val="26"/>
        </w:rPr>
        <w:t>Коми региональная общественная организация интеллектуаль</w:t>
      </w:r>
      <w:r w:rsidRPr="00FD283D">
        <w:rPr>
          <w:rFonts w:ascii="Times New Roman" w:eastAsia="Times New Roman" w:hAnsi="Times New Roman" w:cs="Times New Roman"/>
          <w:sz w:val="26"/>
          <w:szCs w:val="26"/>
        </w:rPr>
        <w:softHyphen/>
        <w:t>ных игр «Лига интеллектуальных игр»</w:t>
      </w:r>
      <w:r w:rsidRPr="00464A89">
        <w:rPr>
          <w:rFonts w:ascii="Times New Roman" w:hAnsi="Times New Roman" w:cs="Times New Roman"/>
          <w:sz w:val="26"/>
          <w:szCs w:val="26"/>
        </w:rPr>
        <w:t xml:space="preserve">. </w:t>
      </w:r>
    </w:p>
    <w:p w:rsidR="004478BE" w:rsidRPr="00464A89" w:rsidRDefault="004478BE" w:rsidP="004478BE">
      <w:pPr>
        <w:spacing w:after="0" w:line="240" w:lineRule="auto"/>
        <w:ind w:firstLine="708"/>
        <w:jc w:val="both"/>
        <w:rPr>
          <w:rFonts w:ascii="Times New Roman" w:hAnsi="Times New Roman" w:cs="Times New Roman"/>
          <w:sz w:val="26"/>
          <w:szCs w:val="26"/>
        </w:rPr>
      </w:pPr>
    </w:p>
    <w:p w:rsidR="004478BE" w:rsidRPr="00464A89" w:rsidRDefault="004478BE" w:rsidP="004478BE">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КОНКУРСНЫЕ ВИДЫ И УСЛОВИЯ ПРОВЕДЕНИЯ ФЕСТИВАЛЯ</w:t>
      </w:r>
    </w:p>
    <w:p w:rsidR="004478BE" w:rsidRPr="00464A89" w:rsidRDefault="004478BE" w:rsidP="004478BE">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ab/>
        <w:t xml:space="preserve">В рамках Фестиваля организуются и проводятся следующие конкурсные мероприятия: </w:t>
      </w:r>
    </w:p>
    <w:p w:rsidR="004478BE" w:rsidRDefault="004478BE" w:rsidP="004478BE">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финал </w:t>
      </w:r>
      <w:r w:rsidRPr="007C4838">
        <w:rPr>
          <w:rFonts w:ascii="Times New Roman" w:eastAsia="Times New Roman" w:hAnsi="Times New Roman" w:cs="Times New Roman"/>
          <w:sz w:val="26"/>
          <w:szCs w:val="26"/>
          <w:lang w:val="en-US"/>
        </w:rPr>
        <w:t>VIII</w:t>
      </w:r>
      <w:r w:rsidRPr="007C4838">
        <w:rPr>
          <w:rFonts w:ascii="Times New Roman" w:eastAsia="Times New Roman" w:hAnsi="Times New Roman" w:cs="Times New Roman"/>
          <w:sz w:val="26"/>
          <w:szCs w:val="26"/>
        </w:rPr>
        <w:t xml:space="preserve"> школьного чемпионата Республики Коми по интел</w:t>
      </w:r>
      <w:r w:rsidRPr="007C4838">
        <w:rPr>
          <w:rFonts w:ascii="Times New Roman" w:eastAsia="Times New Roman" w:hAnsi="Times New Roman" w:cs="Times New Roman"/>
          <w:sz w:val="26"/>
          <w:szCs w:val="26"/>
        </w:rPr>
        <w:softHyphen/>
        <w:t>лектуальным играм 2021-2022 года</w:t>
      </w:r>
      <w:r>
        <w:rPr>
          <w:rFonts w:ascii="Times New Roman" w:eastAsia="Times New Roman" w:hAnsi="Times New Roman" w:cs="Times New Roman"/>
          <w:sz w:val="26"/>
          <w:szCs w:val="26"/>
        </w:rPr>
        <w:t xml:space="preserve"> (регламент – приложение 1 к настоящему положению);</w:t>
      </w:r>
    </w:p>
    <w:p w:rsidR="004478BE" w:rsidRDefault="004478BE" w:rsidP="004478BE">
      <w:pPr>
        <w:spacing w:after="0" w:line="240" w:lineRule="auto"/>
        <w:ind w:firstLine="708"/>
        <w:jc w:val="both"/>
        <w:rPr>
          <w:rFonts w:ascii="Times New Roman" w:eastAsia="Times New Roman" w:hAnsi="Times New Roman" w:cs="Times New Roman"/>
          <w:sz w:val="26"/>
          <w:szCs w:val="26"/>
        </w:rPr>
      </w:pPr>
      <w:r>
        <w:rPr>
          <w:rFonts w:ascii="Times New Roman" w:hAnsi="Times New Roman" w:cs="Times New Roman"/>
          <w:sz w:val="26"/>
          <w:szCs w:val="26"/>
        </w:rPr>
        <w:t xml:space="preserve">- турнир по интеллектуальной игре «Эрудит квартет» </w:t>
      </w:r>
      <w:r>
        <w:rPr>
          <w:rFonts w:ascii="Times New Roman" w:eastAsia="Times New Roman" w:hAnsi="Times New Roman" w:cs="Times New Roman"/>
          <w:sz w:val="26"/>
          <w:szCs w:val="26"/>
        </w:rPr>
        <w:t>(регламент – приложение 2 к настоящему положению);</w:t>
      </w:r>
    </w:p>
    <w:p w:rsidR="004478BE" w:rsidRDefault="004478BE" w:rsidP="004478BE">
      <w:pPr>
        <w:spacing w:after="0" w:line="240" w:lineRule="auto"/>
        <w:ind w:firstLine="708"/>
        <w:jc w:val="both"/>
        <w:rPr>
          <w:rFonts w:ascii="Times New Roman" w:hAnsi="Times New Roman" w:cs="Times New Roman"/>
          <w:sz w:val="26"/>
          <w:szCs w:val="26"/>
        </w:rPr>
      </w:pPr>
      <w:r>
        <w:rPr>
          <w:rFonts w:ascii="Times New Roman" w:eastAsia="Times New Roman" w:hAnsi="Times New Roman" w:cs="Times New Roman"/>
          <w:sz w:val="26"/>
          <w:szCs w:val="26"/>
        </w:rPr>
        <w:t>- мультимедийная интеллектуальная игра (регламент – приложение 3 к настоящему положению)</w:t>
      </w:r>
      <w:r w:rsidR="00AD2CED">
        <w:rPr>
          <w:rFonts w:ascii="Times New Roman" w:eastAsia="Times New Roman" w:hAnsi="Times New Roman" w:cs="Times New Roman"/>
          <w:sz w:val="26"/>
          <w:szCs w:val="26"/>
        </w:rPr>
        <w:t>.</w:t>
      </w:r>
      <w:r>
        <w:rPr>
          <w:rFonts w:ascii="Times New Roman" w:hAnsi="Times New Roman" w:cs="Times New Roman"/>
          <w:sz w:val="26"/>
          <w:szCs w:val="26"/>
        </w:rPr>
        <w:t xml:space="preserve">  </w:t>
      </w:r>
    </w:p>
    <w:p w:rsidR="004478BE" w:rsidRDefault="004478BE" w:rsidP="004478BE">
      <w:pPr>
        <w:spacing w:after="0" w:line="240" w:lineRule="auto"/>
        <w:jc w:val="center"/>
        <w:rPr>
          <w:rFonts w:ascii="Times New Roman" w:hAnsi="Times New Roman" w:cs="Times New Roman"/>
          <w:b/>
          <w:sz w:val="26"/>
          <w:szCs w:val="26"/>
        </w:rPr>
      </w:pPr>
    </w:p>
    <w:p w:rsidR="004478BE" w:rsidRPr="00464A89" w:rsidRDefault="004478BE" w:rsidP="004478BE">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ПОДВЕДЕНИЕ ИТОГОВ  И  НАГРАЖДЕНИЕ</w:t>
      </w:r>
    </w:p>
    <w:p w:rsidR="004478BE" w:rsidRPr="00464A89" w:rsidRDefault="004478BE" w:rsidP="004478BE">
      <w:pPr>
        <w:spacing w:after="0" w:line="240" w:lineRule="auto"/>
        <w:ind w:firstLine="708"/>
        <w:jc w:val="both"/>
        <w:rPr>
          <w:rFonts w:ascii="Times New Roman" w:hAnsi="Times New Roman" w:cs="Times New Roman"/>
          <w:sz w:val="26"/>
          <w:szCs w:val="26"/>
        </w:rPr>
      </w:pPr>
      <w:r w:rsidRPr="00464A89">
        <w:rPr>
          <w:rFonts w:ascii="Times New Roman" w:hAnsi="Times New Roman" w:cs="Times New Roman"/>
          <w:sz w:val="26"/>
          <w:szCs w:val="26"/>
        </w:rPr>
        <w:t>Общекомандные результаты подводятся по сумме баллов, занятых (набранных) командой. Команды, занявшие призовые места в отдельных видах программы и общем зачете, награждаются грамотами</w:t>
      </w:r>
      <w:r>
        <w:rPr>
          <w:rFonts w:ascii="Times New Roman" w:hAnsi="Times New Roman" w:cs="Times New Roman"/>
          <w:sz w:val="26"/>
          <w:szCs w:val="26"/>
        </w:rPr>
        <w:t xml:space="preserve">, </w:t>
      </w:r>
      <w:proofErr w:type="gramStart"/>
      <w:r>
        <w:rPr>
          <w:rFonts w:ascii="Times New Roman" w:hAnsi="Times New Roman" w:cs="Times New Roman"/>
          <w:sz w:val="26"/>
          <w:szCs w:val="26"/>
        </w:rPr>
        <w:t>команды</w:t>
      </w:r>
      <w:proofErr w:type="gramEnd"/>
      <w:r>
        <w:rPr>
          <w:rFonts w:ascii="Times New Roman" w:hAnsi="Times New Roman" w:cs="Times New Roman"/>
          <w:sz w:val="26"/>
          <w:szCs w:val="26"/>
        </w:rPr>
        <w:t xml:space="preserve"> занявшие первые места в отдельных видах программы награждаются кубками</w:t>
      </w:r>
      <w:r w:rsidRPr="00464A89">
        <w:rPr>
          <w:rFonts w:ascii="Times New Roman" w:hAnsi="Times New Roman" w:cs="Times New Roman"/>
          <w:sz w:val="26"/>
          <w:szCs w:val="26"/>
        </w:rPr>
        <w:t>.</w:t>
      </w:r>
    </w:p>
    <w:p w:rsidR="004478BE" w:rsidRPr="00464A89" w:rsidRDefault="004478BE" w:rsidP="004478BE">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xml:space="preserve"> </w:t>
      </w:r>
    </w:p>
    <w:p w:rsidR="004478BE" w:rsidRPr="00464A89" w:rsidRDefault="004478BE" w:rsidP="004478BE">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КОНТАКТЫ</w:t>
      </w:r>
    </w:p>
    <w:p w:rsidR="004478BE" w:rsidRPr="00464A89" w:rsidRDefault="004478BE" w:rsidP="004478B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Отдел </w:t>
      </w:r>
      <w:r w:rsidRPr="00464A89">
        <w:rPr>
          <w:rFonts w:ascii="Times New Roman" w:hAnsi="Times New Roman" w:cs="Times New Roman"/>
          <w:sz w:val="26"/>
          <w:szCs w:val="26"/>
        </w:rPr>
        <w:t>молодежной политики</w:t>
      </w:r>
      <w:r>
        <w:rPr>
          <w:rFonts w:ascii="Times New Roman" w:hAnsi="Times New Roman" w:cs="Times New Roman"/>
          <w:sz w:val="26"/>
          <w:szCs w:val="26"/>
        </w:rPr>
        <w:t>, физкультуры и спорта</w:t>
      </w:r>
      <w:r w:rsidRPr="00464A89">
        <w:rPr>
          <w:rFonts w:ascii="Times New Roman" w:hAnsi="Times New Roman" w:cs="Times New Roman"/>
          <w:sz w:val="26"/>
          <w:szCs w:val="26"/>
        </w:rPr>
        <w:t xml:space="preserve"> администрации МР «Печора» - 8(82142)70770</w:t>
      </w:r>
      <w:r>
        <w:rPr>
          <w:rFonts w:ascii="Times New Roman" w:hAnsi="Times New Roman" w:cs="Times New Roman"/>
          <w:sz w:val="26"/>
          <w:szCs w:val="26"/>
        </w:rPr>
        <w:t xml:space="preserve"> доб. 1210</w:t>
      </w:r>
    </w:p>
    <w:p w:rsidR="004478BE" w:rsidRPr="00464A89" w:rsidRDefault="004478BE" w:rsidP="004478BE">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xml:space="preserve">89129543116 – </w:t>
      </w:r>
      <w:proofErr w:type="spellStart"/>
      <w:r w:rsidRPr="00464A89">
        <w:rPr>
          <w:rFonts w:ascii="Times New Roman" w:hAnsi="Times New Roman" w:cs="Times New Roman"/>
          <w:sz w:val="26"/>
          <w:szCs w:val="26"/>
        </w:rPr>
        <w:t>Бобровицкий</w:t>
      </w:r>
      <w:proofErr w:type="spellEnd"/>
      <w:r w:rsidRPr="00464A89">
        <w:rPr>
          <w:rFonts w:ascii="Times New Roman" w:hAnsi="Times New Roman" w:cs="Times New Roman"/>
          <w:sz w:val="26"/>
          <w:szCs w:val="26"/>
        </w:rPr>
        <w:t xml:space="preserve"> Сергей Сергеевич, </w:t>
      </w:r>
      <w:r>
        <w:rPr>
          <w:rFonts w:ascii="Times New Roman" w:hAnsi="Times New Roman" w:cs="Times New Roman"/>
          <w:sz w:val="26"/>
          <w:szCs w:val="26"/>
        </w:rPr>
        <w:t>начальник</w:t>
      </w:r>
      <w:r w:rsidRPr="00464A89">
        <w:rPr>
          <w:rFonts w:ascii="Times New Roman" w:hAnsi="Times New Roman" w:cs="Times New Roman"/>
          <w:sz w:val="26"/>
          <w:szCs w:val="26"/>
        </w:rPr>
        <w:t xml:space="preserve"> </w:t>
      </w:r>
      <w:r>
        <w:rPr>
          <w:rFonts w:ascii="Times New Roman" w:hAnsi="Times New Roman" w:cs="Times New Roman"/>
          <w:sz w:val="26"/>
          <w:szCs w:val="26"/>
        </w:rPr>
        <w:t>отдела</w:t>
      </w:r>
      <w:r w:rsidRPr="00464A89">
        <w:rPr>
          <w:rFonts w:ascii="Times New Roman" w:hAnsi="Times New Roman" w:cs="Times New Roman"/>
          <w:sz w:val="26"/>
          <w:szCs w:val="26"/>
        </w:rPr>
        <w:t xml:space="preserve"> молодеж</w:t>
      </w:r>
      <w:r>
        <w:rPr>
          <w:rFonts w:ascii="Times New Roman" w:hAnsi="Times New Roman" w:cs="Times New Roman"/>
          <w:sz w:val="26"/>
          <w:szCs w:val="26"/>
        </w:rPr>
        <w:t>ной политики, физкультуры и спорта администрации МР «Печора».</w:t>
      </w:r>
    </w:p>
    <w:p w:rsidR="004478BE" w:rsidRDefault="004478BE" w:rsidP="004478BE">
      <w:pPr>
        <w:spacing w:after="0" w:line="240" w:lineRule="auto"/>
        <w:jc w:val="both"/>
        <w:rPr>
          <w:rFonts w:ascii="Times New Roman" w:hAnsi="Times New Roman" w:cs="Times New Roman"/>
          <w:sz w:val="26"/>
          <w:szCs w:val="26"/>
        </w:rPr>
      </w:pPr>
      <w:r w:rsidRPr="00FD283D">
        <w:rPr>
          <w:rFonts w:ascii="Times New Roman" w:eastAsia="Times New Roman" w:hAnsi="Times New Roman" w:cs="Times New Roman"/>
          <w:sz w:val="26"/>
          <w:szCs w:val="26"/>
        </w:rPr>
        <w:t>Коми региональная общественная организация интеллектуаль</w:t>
      </w:r>
      <w:r w:rsidRPr="00FD283D">
        <w:rPr>
          <w:rFonts w:ascii="Times New Roman" w:eastAsia="Times New Roman" w:hAnsi="Times New Roman" w:cs="Times New Roman"/>
          <w:sz w:val="26"/>
          <w:szCs w:val="26"/>
        </w:rPr>
        <w:softHyphen/>
        <w:t>ных игр «Лига интеллектуальных игр»</w:t>
      </w:r>
      <w:r>
        <w:rPr>
          <w:rFonts w:ascii="Times New Roman" w:eastAsia="Times New Roman" w:hAnsi="Times New Roman" w:cs="Times New Roman"/>
          <w:sz w:val="26"/>
          <w:szCs w:val="26"/>
        </w:rPr>
        <w:t>;</w:t>
      </w:r>
    </w:p>
    <w:p w:rsidR="004478BE" w:rsidRDefault="004478BE" w:rsidP="004478BE">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89</w:t>
      </w:r>
      <w:r>
        <w:rPr>
          <w:rFonts w:ascii="Times New Roman" w:hAnsi="Times New Roman" w:cs="Times New Roman"/>
          <w:sz w:val="26"/>
          <w:szCs w:val="26"/>
        </w:rPr>
        <w:t>068796706</w:t>
      </w:r>
      <w:r w:rsidRPr="00464A89">
        <w:rPr>
          <w:rFonts w:ascii="Times New Roman" w:hAnsi="Times New Roman" w:cs="Times New Roman"/>
          <w:sz w:val="26"/>
          <w:szCs w:val="26"/>
        </w:rPr>
        <w:t xml:space="preserve"> </w:t>
      </w:r>
      <w:r>
        <w:rPr>
          <w:rFonts w:ascii="Times New Roman" w:hAnsi="Times New Roman" w:cs="Times New Roman"/>
          <w:sz w:val="26"/>
          <w:szCs w:val="26"/>
        </w:rPr>
        <w:t>–</w:t>
      </w:r>
      <w:r w:rsidRPr="00464A89">
        <w:rPr>
          <w:rFonts w:ascii="Times New Roman" w:hAnsi="Times New Roman" w:cs="Times New Roman"/>
          <w:sz w:val="26"/>
          <w:szCs w:val="26"/>
        </w:rPr>
        <w:t xml:space="preserve"> </w:t>
      </w:r>
      <w:r>
        <w:rPr>
          <w:rFonts w:ascii="Times New Roman" w:hAnsi="Times New Roman" w:cs="Times New Roman"/>
          <w:sz w:val="26"/>
          <w:szCs w:val="26"/>
        </w:rPr>
        <w:t xml:space="preserve">Рогачев Алексей Михайлович, председатель оргкомитета </w:t>
      </w:r>
      <w:r>
        <w:rPr>
          <w:rFonts w:ascii="Times New Roman" w:hAnsi="Times New Roman" w:cs="Times New Roman"/>
          <w:sz w:val="26"/>
          <w:szCs w:val="26"/>
          <w:lang w:val="en-US"/>
        </w:rPr>
        <w:t>VIII</w:t>
      </w:r>
      <w:r>
        <w:rPr>
          <w:rFonts w:ascii="Times New Roman" w:hAnsi="Times New Roman" w:cs="Times New Roman"/>
          <w:sz w:val="26"/>
          <w:szCs w:val="26"/>
        </w:rPr>
        <w:t xml:space="preserve"> чемпионата Республики Коми по интеллектуальным играм.</w:t>
      </w:r>
      <w:r w:rsidRPr="00464A89">
        <w:rPr>
          <w:rFonts w:ascii="Times New Roman" w:hAnsi="Times New Roman" w:cs="Times New Roman"/>
          <w:sz w:val="26"/>
          <w:szCs w:val="26"/>
        </w:rPr>
        <w:t xml:space="preserve"> </w:t>
      </w:r>
      <w:r w:rsidRPr="00464A89">
        <w:rPr>
          <w:rFonts w:ascii="Times New Roman" w:hAnsi="Times New Roman" w:cs="Times New Roman"/>
          <w:sz w:val="26"/>
          <w:szCs w:val="26"/>
        </w:rPr>
        <w:br w:type="page"/>
      </w:r>
    </w:p>
    <w:p w:rsidR="004478BE" w:rsidRDefault="004478BE" w:rsidP="004478BE">
      <w:pPr>
        <w:spacing w:after="0" w:line="240" w:lineRule="auto"/>
        <w:jc w:val="right"/>
        <w:rPr>
          <w:rFonts w:ascii="Times New Roman" w:hAnsi="Times New Roman" w:cs="Times New Roman"/>
          <w:sz w:val="26"/>
          <w:szCs w:val="26"/>
        </w:rPr>
      </w:pPr>
      <w:r>
        <w:rPr>
          <w:rFonts w:ascii="Times New Roman" w:hAnsi="Times New Roman" w:cs="Times New Roman"/>
          <w:sz w:val="26"/>
          <w:szCs w:val="26"/>
        </w:rPr>
        <w:lastRenderedPageBreak/>
        <w:t>Приложение 1</w:t>
      </w:r>
    </w:p>
    <w:p w:rsidR="004478BE" w:rsidRDefault="004478BE" w:rsidP="004478BE">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к положению о проведении Фестиваля </w:t>
      </w:r>
    </w:p>
    <w:p w:rsidR="004478BE" w:rsidRPr="00296836" w:rsidRDefault="004478BE" w:rsidP="004478BE">
      <w:pPr>
        <w:spacing w:after="0" w:line="240" w:lineRule="auto"/>
        <w:jc w:val="center"/>
        <w:rPr>
          <w:rFonts w:ascii="Times New Roman" w:eastAsia="Times New Roman" w:hAnsi="Times New Roman" w:cs="Times New Roman"/>
          <w:b/>
          <w:sz w:val="26"/>
          <w:szCs w:val="26"/>
        </w:rPr>
      </w:pPr>
      <w:r w:rsidRPr="00296836">
        <w:rPr>
          <w:rFonts w:ascii="Times New Roman" w:eastAsia="Times New Roman" w:hAnsi="Times New Roman" w:cs="Times New Roman"/>
          <w:b/>
          <w:sz w:val="26"/>
          <w:szCs w:val="26"/>
        </w:rPr>
        <w:t>Регламент</w:t>
      </w:r>
    </w:p>
    <w:p w:rsidR="004478BE" w:rsidRPr="00296836" w:rsidRDefault="004478BE" w:rsidP="004478BE">
      <w:pPr>
        <w:spacing w:after="0" w:line="240" w:lineRule="auto"/>
        <w:jc w:val="center"/>
        <w:rPr>
          <w:rFonts w:ascii="Times New Roman" w:eastAsia="Times New Roman" w:hAnsi="Times New Roman" w:cs="Times New Roman"/>
          <w:b/>
          <w:sz w:val="26"/>
          <w:szCs w:val="26"/>
        </w:rPr>
      </w:pPr>
      <w:r w:rsidRPr="00296836">
        <w:rPr>
          <w:rFonts w:ascii="Times New Roman" w:eastAsia="Times New Roman" w:hAnsi="Times New Roman" w:cs="Times New Roman"/>
          <w:b/>
          <w:sz w:val="26"/>
          <w:szCs w:val="26"/>
        </w:rPr>
        <w:t xml:space="preserve"> проведения финала </w:t>
      </w:r>
      <w:r w:rsidRPr="00296836">
        <w:rPr>
          <w:rFonts w:ascii="Times New Roman" w:eastAsia="Times New Roman" w:hAnsi="Times New Roman" w:cs="Times New Roman"/>
          <w:b/>
          <w:sz w:val="26"/>
          <w:szCs w:val="26"/>
          <w:lang w:val="en-US"/>
        </w:rPr>
        <w:t>VIII</w:t>
      </w:r>
      <w:r w:rsidRPr="00296836">
        <w:rPr>
          <w:rFonts w:ascii="Times New Roman" w:eastAsia="Times New Roman" w:hAnsi="Times New Roman" w:cs="Times New Roman"/>
          <w:b/>
          <w:sz w:val="26"/>
          <w:szCs w:val="26"/>
        </w:rPr>
        <w:t xml:space="preserve"> школьного чемпионата Республики Коми по интел</w:t>
      </w:r>
      <w:r w:rsidRPr="00296836">
        <w:rPr>
          <w:rFonts w:ascii="Times New Roman" w:eastAsia="Times New Roman" w:hAnsi="Times New Roman" w:cs="Times New Roman"/>
          <w:b/>
          <w:sz w:val="26"/>
          <w:szCs w:val="26"/>
        </w:rPr>
        <w:softHyphen/>
        <w:t>лектуальным играм 2021-2022 года.</w:t>
      </w:r>
    </w:p>
    <w:p w:rsidR="004478BE" w:rsidRPr="00296836" w:rsidRDefault="004478BE" w:rsidP="004478BE">
      <w:pPr>
        <w:spacing w:after="0" w:line="240" w:lineRule="auto"/>
        <w:ind w:firstLine="284"/>
        <w:jc w:val="center"/>
        <w:rPr>
          <w:rFonts w:ascii="Times New Roman" w:eastAsia="Times New Roman" w:hAnsi="Times New Roman" w:cs="Times New Roman"/>
          <w:b/>
          <w:sz w:val="26"/>
          <w:szCs w:val="26"/>
        </w:rPr>
      </w:pPr>
    </w:p>
    <w:p w:rsidR="004478BE" w:rsidRPr="00296836" w:rsidRDefault="004478BE" w:rsidP="004478BE">
      <w:pPr>
        <w:spacing w:after="0" w:line="240" w:lineRule="auto"/>
        <w:ind w:firstLine="284"/>
        <w:jc w:val="center"/>
        <w:rPr>
          <w:rFonts w:ascii="Times New Roman" w:eastAsia="Times New Roman" w:hAnsi="Times New Roman" w:cs="Times New Roman"/>
          <w:b/>
          <w:sz w:val="26"/>
          <w:szCs w:val="26"/>
        </w:rPr>
      </w:pPr>
      <w:r w:rsidRPr="00296836">
        <w:rPr>
          <w:rFonts w:ascii="Times New Roman" w:eastAsia="Times New Roman" w:hAnsi="Times New Roman" w:cs="Times New Roman"/>
          <w:b/>
          <w:sz w:val="26"/>
          <w:szCs w:val="26"/>
        </w:rPr>
        <w:t>Общие положения</w:t>
      </w:r>
    </w:p>
    <w:p w:rsidR="004478BE" w:rsidRPr="00296836" w:rsidRDefault="004478BE" w:rsidP="004478BE">
      <w:pPr>
        <w:pStyle w:val="a8"/>
        <w:numPr>
          <w:ilvl w:val="0"/>
          <w:numId w:val="22"/>
        </w:numPr>
        <w:spacing w:after="0" w:line="240" w:lineRule="auto"/>
        <w:ind w:left="0" w:firstLine="284"/>
        <w:jc w:val="both"/>
        <w:rPr>
          <w:rFonts w:ascii="Times New Roman" w:eastAsia="Times New Roman" w:hAnsi="Times New Roman" w:cs="Times New Roman"/>
          <w:sz w:val="26"/>
          <w:szCs w:val="26"/>
        </w:rPr>
      </w:pPr>
      <w:r w:rsidRPr="00296836">
        <w:rPr>
          <w:rFonts w:ascii="Times New Roman" w:eastAsia="Times New Roman" w:hAnsi="Times New Roman" w:cs="Times New Roman"/>
          <w:sz w:val="26"/>
          <w:szCs w:val="26"/>
        </w:rPr>
        <w:t xml:space="preserve">Финал </w:t>
      </w:r>
      <w:r w:rsidRPr="00296836">
        <w:rPr>
          <w:rFonts w:ascii="Times New Roman" w:eastAsia="Times New Roman" w:hAnsi="Times New Roman" w:cs="Times New Roman"/>
          <w:sz w:val="26"/>
          <w:szCs w:val="26"/>
          <w:lang w:val="en-US"/>
        </w:rPr>
        <w:t>VIII</w:t>
      </w:r>
      <w:r w:rsidRPr="00296836">
        <w:rPr>
          <w:rFonts w:ascii="Times New Roman" w:eastAsia="Times New Roman" w:hAnsi="Times New Roman" w:cs="Times New Roman"/>
          <w:sz w:val="26"/>
          <w:szCs w:val="26"/>
        </w:rPr>
        <w:t xml:space="preserve"> школьного чемпионата Республики Коми по интеллектуальным играм сезона 2021-2022 (далее – Финал) – турнир по интеллектуальным играм для детей школьного возраста, проводимый Республике Коми.</w:t>
      </w:r>
    </w:p>
    <w:p w:rsidR="004478BE" w:rsidRPr="00296836" w:rsidRDefault="004478BE" w:rsidP="004478BE">
      <w:pPr>
        <w:pStyle w:val="a8"/>
        <w:numPr>
          <w:ilvl w:val="0"/>
          <w:numId w:val="22"/>
        </w:numPr>
        <w:spacing w:after="0" w:line="240" w:lineRule="auto"/>
        <w:ind w:left="0" w:firstLine="284"/>
        <w:jc w:val="both"/>
        <w:rPr>
          <w:rFonts w:ascii="Times New Roman" w:eastAsia="Times New Roman" w:hAnsi="Times New Roman" w:cs="Times New Roman"/>
          <w:sz w:val="26"/>
          <w:szCs w:val="26"/>
        </w:rPr>
      </w:pPr>
      <w:r w:rsidRPr="00296836">
        <w:rPr>
          <w:rFonts w:ascii="Times New Roman" w:eastAsia="Times New Roman" w:hAnsi="Times New Roman" w:cs="Times New Roman"/>
          <w:sz w:val="26"/>
          <w:szCs w:val="26"/>
        </w:rPr>
        <w:t>Финал проводится с целью популяризации интеллектуальных игр среди школьников и выявления сильнейших команд.</w:t>
      </w:r>
    </w:p>
    <w:p w:rsidR="004478BE" w:rsidRPr="00296836" w:rsidRDefault="004478BE" w:rsidP="004478BE">
      <w:pPr>
        <w:pStyle w:val="a8"/>
        <w:numPr>
          <w:ilvl w:val="0"/>
          <w:numId w:val="22"/>
        </w:numPr>
        <w:spacing w:after="0" w:line="240" w:lineRule="auto"/>
        <w:ind w:left="0" w:firstLine="284"/>
        <w:jc w:val="both"/>
        <w:rPr>
          <w:rFonts w:ascii="Times New Roman" w:eastAsia="Times New Roman" w:hAnsi="Times New Roman" w:cs="Times New Roman"/>
          <w:sz w:val="26"/>
          <w:szCs w:val="26"/>
        </w:rPr>
      </w:pPr>
      <w:r w:rsidRPr="00296836">
        <w:rPr>
          <w:rFonts w:ascii="Times New Roman" w:eastAsia="Times New Roman" w:hAnsi="Times New Roman" w:cs="Times New Roman"/>
          <w:sz w:val="26"/>
          <w:szCs w:val="26"/>
        </w:rPr>
        <w:t>Организатором Финала является Коми региональная общественная организация интеллектуаль</w:t>
      </w:r>
      <w:r w:rsidRPr="00296836">
        <w:rPr>
          <w:rFonts w:ascii="Times New Roman" w:eastAsia="Times New Roman" w:hAnsi="Times New Roman" w:cs="Times New Roman"/>
          <w:sz w:val="26"/>
          <w:szCs w:val="26"/>
        </w:rPr>
        <w:softHyphen/>
        <w:t>ных игр «Лига интеллектуальных игр».</w:t>
      </w:r>
    </w:p>
    <w:p w:rsidR="004478BE" w:rsidRPr="00296836" w:rsidRDefault="004478BE" w:rsidP="004478BE">
      <w:pPr>
        <w:pStyle w:val="a8"/>
        <w:numPr>
          <w:ilvl w:val="0"/>
          <w:numId w:val="22"/>
        </w:numPr>
        <w:spacing w:after="0" w:line="240" w:lineRule="auto"/>
        <w:ind w:left="0" w:firstLine="284"/>
        <w:jc w:val="both"/>
        <w:rPr>
          <w:rFonts w:ascii="Times New Roman" w:eastAsia="Times New Roman" w:hAnsi="Times New Roman" w:cs="Times New Roman"/>
          <w:sz w:val="26"/>
          <w:szCs w:val="26"/>
        </w:rPr>
      </w:pPr>
      <w:r w:rsidRPr="00296836">
        <w:rPr>
          <w:rFonts w:ascii="Times New Roman" w:eastAsia="Times New Roman" w:hAnsi="Times New Roman" w:cs="Times New Roman"/>
          <w:sz w:val="26"/>
          <w:szCs w:val="26"/>
        </w:rPr>
        <w:t>Для проведения Финала организаторы формируют Оргкомитет, действующий в соответствии с настоящим положением, в составе: Рогачева Алексея, Корнилова Павла,  Голубевой Екате</w:t>
      </w:r>
      <w:r w:rsidRPr="00296836">
        <w:rPr>
          <w:rFonts w:ascii="Times New Roman" w:eastAsia="Times New Roman" w:hAnsi="Times New Roman" w:cs="Times New Roman"/>
          <w:sz w:val="26"/>
          <w:szCs w:val="26"/>
        </w:rPr>
        <w:softHyphen/>
        <w:t xml:space="preserve">рины, Карпова Алексея, </w:t>
      </w:r>
      <w:proofErr w:type="spellStart"/>
      <w:r w:rsidRPr="00296836">
        <w:rPr>
          <w:rFonts w:ascii="Times New Roman" w:eastAsia="Times New Roman" w:hAnsi="Times New Roman" w:cs="Times New Roman"/>
          <w:sz w:val="26"/>
          <w:szCs w:val="26"/>
        </w:rPr>
        <w:t>Дианова</w:t>
      </w:r>
      <w:proofErr w:type="spellEnd"/>
      <w:r w:rsidRPr="00296836">
        <w:rPr>
          <w:rFonts w:ascii="Times New Roman" w:eastAsia="Times New Roman" w:hAnsi="Times New Roman" w:cs="Times New Roman"/>
          <w:sz w:val="26"/>
          <w:szCs w:val="26"/>
        </w:rPr>
        <w:t xml:space="preserve"> Михаила, Будиной Татьяны.</w:t>
      </w:r>
    </w:p>
    <w:p w:rsidR="004478BE" w:rsidRPr="00296836" w:rsidRDefault="004478BE" w:rsidP="004478BE">
      <w:pPr>
        <w:pStyle w:val="a8"/>
        <w:numPr>
          <w:ilvl w:val="0"/>
          <w:numId w:val="22"/>
        </w:numPr>
        <w:spacing w:after="0" w:line="240" w:lineRule="auto"/>
        <w:ind w:left="0" w:firstLine="284"/>
        <w:jc w:val="both"/>
        <w:rPr>
          <w:rFonts w:ascii="Times New Roman" w:eastAsia="Times New Roman" w:hAnsi="Times New Roman" w:cs="Times New Roman"/>
          <w:sz w:val="26"/>
          <w:szCs w:val="26"/>
        </w:rPr>
      </w:pPr>
      <w:r w:rsidRPr="00296836">
        <w:rPr>
          <w:rFonts w:ascii="Times New Roman" w:eastAsia="Times New Roman" w:hAnsi="Times New Roman" w:cs="Times New Roman"/>
          <w:sz w:val="26"/>
          <w:szCs w:val="26"/>
        </w:rPr>
        <w:t>Соревнования проходят в соответствии с расписанием, формируемым Оргкомитетом.</w:t>
      </w:r>
    </w:p>
    <w:p w:rsidR="004478BE" w:rsidRPr="00296836" w:rsidRDefault="004478BE" w:rsidP="004478BE">
      <w:pPr>
        <w:pStyle w:val="a8"/>
        <w:numPr>
          <w:ilvl w:val="0"/>
          <w:numId w:val="22"/>
        </w:numPr>
        <w:spacing w:after="0" w:line="240" w:lineRule="auto"/>
        <w:ind w:left="0" w:firstLine="284"/>
        <w:jc w:val="both"/>
        <w:rPr>
          <w:rFonts w:ascii="Times New Roman" w:eastAsia="Times New Roman" w:hAnsi="Times New Roman" w:cs="Times New Roman"/>
          <w:sz w:val="26"/>
          <w:szCs w:val="26"/>
        </w:rPr>
      </w:pPr>
      <w:r w:rsidRPr="00296836">
        <w:rPr>
          <w:rFonts w:ascii="Times New Roman" w:eastAsia="Times New Roman" w:hAnsi="Times New Roman" w:cs="Times New Roman"/>
          <w:sz w:val="26"/>
          <w:szCs w:val="26"/>
        </w:rPr>
        <w:t>Информационное обеспечение Финала осуществляется через группу ВК</w:t>
      </w:r>
      <w:hyperlink r:id="rId11" w:history="1">
        <w:r w:rsidRPr="00296836">
          <w:rPr>
            <w:rStyle w:val="ab"/>
            <w:rFonts w:ascii="Times New Roman" w:eastAsia="Times New Roman" w:hAnsi="Times New Roman" w:cs="Times New Roman"/>
            <w:sz w:val="26"/>
            <w:szCs w:val="26"/>
          </w:rPr>
          <w:t xml:space="preserve"> </w:t>
        </w:r>
      </w:hyperlink>
      <w:r w:rsidRPr="00296836">
        <w:rPr>
          <w:rFonts w:ascii="Times New Roman" w:hAnsi="Times New Roman" w:cs="Times New Roman"/>
          <w:sz w:val="26"/>
          <w:szCs w:val="26"/>
        </w:rPr>
        <w:t xml:space="preserve"> </w:t>
      </w:r>
      <w:r w:rsidRPr="00296836">
        <w:rPr>
          <w:rFonts w:ascii="Times New Roman" w:eastAsia="Times New Roman" w:hAnsi="Times New Roman" w:cs="Times New Roman"/>
          <w:sz w:val="26"/>
          <w:szCs w:val="26"/>
        </w:rPr>
        <w:t>https://vk.com/chgk_komi</w:t>
      </w:r>
    </w:p>
    <w:p w:rsidR="004478BE" w:rsidRPr="00296836" w:rsidRDefault="004478BE" w:rsidP="004478BE">
      <w:pPr>
        <w:pStyle w:val="a8"/>
        <w:numPr>
          <w:ilvl w:val="0"/>
          <w:numId w:val="22"/>
        </w:numPr>
        <w:spacing w:after="0" w:line="240" w:lineRule="auto"/>
        <w:ind w:left="0" w:firstLine="284"/>
        <w:jc w:val="both"/>
        <w:rPr>
          <w:rFonts w:ascii="Times New Roman" w:eastAsia="Times New Roman" w:hAnsi="Times New Roman" w:cs="Times New Roman"/>
          <w:sz w:val="26"/>
          <w:szCs w:val="26"/>
        </w:rPr>
      </w:pPr>
      <w:r w:rsidRPr="00296836">
        <w:rPr>
          <w:rFonts w:ascii="Times New Roman" w:eastAsia="Times New Roman" w:hAnsi="Times New Roman" w:cs="Times New Roman"/>
          <w:sz w:val="26"/>
          <w:szCs w:val="26"/>
        </w:rPr>
        <w:t xml:space="preserve">В случае если Оргкомитетом будут соблюдены условия, установленные оргкомитетом Школьного чемпионата России, турнир будет претендовать на </w:t>
      </w:r>
      <w:proofErr w:type="gramStart"/>
      <w:r w:rsidRPr="00296836">
        <w:rPr>
          <w:rFonts w:ascii="Times New Roman" w:eastAsia="Times New Roman" w:hAnsi="Times New Roman" w:cs="Times New Roman"/>
          <w:sz w:val="26"/>
          <w:szCs w:val="26"/>
        </w:rPr>
        <w:t>статус отборочного на</w:t>
      </w:r>
      <w:proofErr w:type="gramEnd"/>
      <w:r w:rsidRPr="00296836">
        <w:rPr>
          <w:rFonts w:ascii="Times New Roman" w:eastAsia="Times New Roman" w:hAnsi="Times New Roman" w:cs="Times New Roman"/>
          <w:sz w:val="26"/>
          <w:szCs w:val="26"/>
        </w:rPr>
        <w:t xml:space="preserve"> Чемпионат России 2022 года среди школьников по интеллектуальным играм.</w:t>
      </w:r>
    </w:p>
    <w:p w:rsidR="004478BE" w:rsidRPr="00296836" w:rsidRDefault="004478BE" w:rsidP="004478BE">
      <w:pPr>
        <w:spacing w:after="0" w:line="240" w:lineRule="auto"/>
        <w:ind w:firstLine="284"/>
        <w:jc w:val="both"/>
        <w:rPr>
          <w:rFonts w:ascii="Times New Roman" w:eastAsia="Times New Roman" w:hAnsi="Times New Roman" w:cs="Times New Roman"/>
          <w:sz w:val="26"/>
          <w:szCs w:val="26"/>
        </w:rPr>
      </w:pPr>
    </w:p>
    <w:p w:rsidR="004478BE" w:rsidRPr="00296836" w:rsidRDefault="004478BE" w:rsidP="004478BE">
      <w:pPr>
        <w:spacing w:after="0" w:line="240" w:lineRule="auto"/>
        <w:ind w:firstLine="284"/>
        <w:jc w:val="center"/>
        <w:rPr>
          <w:rFonts w:ascii="Times New Roman" w:eastAsia="Times New Roman" w:hAnsi="Times New Roman" w:cs="Times New Roman"/>
          <w:b/>
          <w:sz w:val="26"/>
          <w:szCs w:val="26"/>
        </w:rPr>
      </w:pPr>
      <w:r w:rsidRPr="00296836">
        <w:rPr>
          <w:rFonts w:ascii="Times New Roman" w:eastAsia="Times New Roman" w:hAnsi="Times New Roman" w:cs="Times New Roman"/>
          <w:b/>
          <w:sz w:val="26"/>
          <w:szCs w:val="26"/>
        </w:rPr>
        <w:t>Участники</w:t>
      </w:r>
    </w:p>
    <w:p w:rsidR="004478BE" w:rsidRPr="00296836" w:rsidRDefault="004478BE" w:rsidP="004478BE">
      <w:pPr>
        <w:pStyle w:val="a8"/>
        <w:numPr>
          <w:ilvl w:val="0"/>
          <w:numId w:val="23"/>
        </w:numPr>
        <w:spacing w:after="0" w:line="240" w:lineRule="auto"/>
        <w:ind w:left="0" w:firstLine="284"/>
        <w:jc w:val="both"/>
        <w:rPr>
          <w:rFonts w:ascii="Times New Roman" w:eastAsia="Times New Roman" w:hAnsi="Times New Roman" w:cs="Times New Roman"/>
          <w:sz w:val="26"/>
          <w:szCs w:val="26"/>
        </w:rPr>
      </w:pPr>
      <w:r w:rsidRPr="00296836">
        <w:rPr>
          <w:rFonts w:ascii="Times New Roman" w:eastAsia="Times New Roman" w:hAnsi="Times New Roman" w:cs="Times New Roman"/>
          <w:sz w:val="26"/>
          <w:szCs w:val="26"/>
        </w:rPr>
        <w:t>К участию в Финале приглашаются команды, прошедшие предварительный отбор на вопросах пяти туров (120 вопросов).</w:t>
      </w:r>
    </w:p>
    <w:p w:rsidR="004478BE" w:rsidRPr="00296836" w:rsidRDefault="004478BE" w:rsidP="004478BE">
      <w:pPr>
        <w:pStyle w:val="a8"/>
        <w:numPr>
          <w:ilvl w:val="0"/>
          <w:numId w:val="23"/>
        </w:numPr>
        <w:spacing w:after="0" w:line="240" w:lineRule="auto"/>
        <w:ind w:left="0" w:firstLine="284"/>
        <w:jc w:val="both"/>
        <w:rPr>
          <w:rFonts w:ascii="Times New Roman" w:eastAsia="Times New Roman" w:hAnsi="Times New Roman" w:cs="Times New Roman"/>
          <w:sz w:val="26"/>
          <w:szCs w:val="26"/>
        </w:rPr>
      </w:pPr>
      <w:r w:rsidRPr="00296836">
        <w:rPr>
          <w:rFonts w:ascii="Times New Roman" w:eastAsia="Times New Roman" w:hAnsi="Times New Roman" w:cs="Times New Roman"/>
          <w:sz w:val="26"/>
          <w:szCs w:val="26"/>
        </w:rPr>
        <w:t>Количество участников Финала определяется Оргкомитетом в соответствии с техническими возможностями игрового зала. Планируемое количество участников публикуется в анонсах и может быть изменено по решению Оргкомитета. Преимущественное право принять участие в Финале имеют:</w:t>
      </w:r>
    </w:p>
    <w:p w:rsidR="004478BE" w:rsidRPr="00296836" w:rsidRDefault="004478BE" w:rsidP="004478BE">
      <w:pPr>
        <w:pStyle w:val="a8"/>
        <w:spacing w:line="240" w:lineRule="auto"/>
        <w:ind w:left="0" w:firstLine="284"/>
        <w:jc w:val="both"/>
        <w:rPr>
          <w:rFonts w:ascii="Times New Roman" w:eastAsia="Times New Roman" w:hAnsi="Times New Roman" w:cs="Times New Roman"/>
          <w:sz w:val="26"/>
          <w:szCs w:val="26"/>
        </w:rPr>
      </w:pPr>
      <w:r w:rsidRPr="00296836">
        <w:rPr>
          <w:rFonts w:ascii="Times New Roman" w:eastAsia="Times New Roman" w:hAnsi="Times New Roman" w:cs="Times New Roman"/>
          <w:sz w:val="26"/>
          <w:szCs w:val="26"/>
        </w:rPr>
        <w:t>А) Победители муниципальных площадок.</w:t>
      </w:r>
    </w:p>
    <w:p w:rsidR="004478BE" w:rsidRPr="00296836" w:rsidRDefault="004478BE" w:rsidP="004478BE">
      <w:pPr>
        <w:pStyle w:val="a8"/>
        <w:spacing w:line="240" w:lineRule="auto"/>
        <w:ind w:left="0" w:firstLine="284"/>
        <w:jc w:val="both"/>
        <w:rPr>
          <w:rFonts w:ascii="Times New Roman" w:eastAsia="Times New Roman" w:hAnsi="Times New Roman" w:cs="Times New Roman"/>
          <w:sz w:val="26"/>
          <w:szCs w:val="26"/>
        </w:rPr>
      </w:pPr>
      <w:r w:rsidRPr="00296836">
        <w:rPr>
          <w:rFonts w:ascii="Times New Roman" w:eastAsia="Times New Roman" w:hAnsi="Times New Roman" w:cs="Times New Roman"/>
          <w:sz w:val="26"/>
          <w:szCs w:val="26"/>
        </w:rPr>
        <w:t>Б) Команды, вошедшие в топ-20 общего рейтинга отборочного турнира.</w:t>
      </w:r>
    </w:p>
    <w:p w:rsidR="004478BE" w:rsidRPr="00296836" w:rsidRDefault="004478BE" w:rsidP="004478BE">
      <w:pPr>
        <w:pStyle w:val="a8"/>
        <w:spacing w:line="240" w:lineRule="auto"/>
        <w:ind w:left="0" w:firstLine="284"/>
        <w:jc w:val="both"/>
        <w:rPr>
          <w:rFonts w:ascii="Times New Roman" w:eastAsia="Times New Roman" w:hAnsi="Times New Roman" w:cs="Times New Roman"/>
          <w:sz w:val="26"/>
          <w:szCs w:val="26"/>
        </w:rPr>
      </w:pPr>
      <w:r w:rsidRPr="00296836">
        <w:rPr>
          <w:rFonts w:ascii="Times New Roman" w:eastAsia="Times New Roman" w:hAnsi="Times New Roman" w:cs="Times New Roman"/>
          <w:sz w:val="26"/>
          <w:szCs w:val="26"/>
        </w:rPr>
        <w:t xml:space="preserve">В) Команды, получившие </w:t>
      </w:r>
      <w:proofErr w:type="spellStart"/>
      <w:r w:rsidRPr="00296836">
        <w:rPr>
          <w:rFonts w:ascii="Times New Roman" w:eastAsia="Times New Roman" w:hAnsi="Times New Roman" w:cs="Times New Roman"/>
          <w:sz w:val="26"/>
          <w:szCs w:val="26"/>
        </w:rPr>
        <w:t>вайлд</w:t>
      </w:r>
      <w:proofErr w:type="spellEnd"/>
      <w:r w:rsidRPr="00296836">
        <w:rPr>
          <w:rFonts w:ascii="Times New Roman" w:eastAsia="Times New Roman" w:hAnsi="Times New Roman" w:cs="Times New Roman"/>
          <w:sz w:val="26"/>
          <w:szCs w:val="26"/>
        </w:rPr>
        <w:t>-карды Оргкомитета.</w:t>
      </w:r>
    </w:p>
    <w:p w:rsidR="004478BE" w:rsidRPr="00296836" w:rsidRDefault="004478BE" w:rsidP="004478BE">
      <w:pPr>
        <w:pStyle w:val="a8"/>
        <w:numPr>
          <w:ilvl w:val="0"/>
          <w:numId w:val="23"/>
        </w:numPr>
        <w:spacing w:after="0" w:line="240" w:lineRule="auto"/>
        <w:ind w:left="0" w:firstLine="284"/>
        <w:jc w:val="both"/>
        <w:rPr>
          <w:rFonts w:ascii="Times New Roman" w:eastAsia="Times New Roman" w:hAnsi="Times New Roman" w:cs="Times New Roman"/>
          <w:sz w:val="26"/>
          <w:szCs w:val="26"/>
        </w:rPr>
      </w:pPr>
      <w:r w:rsidRPr="00296836">
        <w:rPr>
          <w:rFonts w:ascii="Times New Roman" w:eastAsia="Times New Roman" w:hAnsi="Times New Roman" w:cs="Times New Roman"/>
          <w:sz w:val="26"/>
          <w:szCs w:val="26"/>
        </w:rPr>
        <w:t>Игровой взнос на участие в Фестивале отсутствует. Проезд участников Фестиваля до места проведения Фестиваля и проживание участников во время Фестиваля финансируется участниками самостоятельно.</w:t>
      </w:r>
    </w:p>
    <w:p w:rsidR="004478BE" w:rsidRPr="00296836" w:rsidRDefault="004478BE" w:rsidP="004478BE">
      <w:pPr>
        <w:pStyle w:val="a8"/>
        <w:numPr>
          <w:ilvl w:val="0"/>
          <w:numId w:val="23"/>
        </w:numPr>
        <w:spacing w:after="0" w:line="240" w:lineRule="auto"/>
        <w:ind w:left="0" w:firstLine="284"/>
        <w:jc w:val="both"/>
        <w:rPr>
          <w:rFonts w:ascii="Times New Roman" w:eastAsia="Times New Roman" w:hAnsi="Times New Roman" w:cs="Times New Roman"/>
          <w:sz w:val="26"/>
          <w:szCs w:val="26"/>
        </w:rPr>
      </w:pPr>
      <w:r w:rsidRPr="00296836">
        <w:rPr>
          <w:rFonts w:ascii="Times New Roman" w:eastAsia="Times New Roman" w:hAnsi="Times New Roman" w:cs="Times New Roman"/>
          <w:sz w:val="26"/>
          <w:szCs w:val="26"/>
        </w:rPr>
        <w:t>В заявочном составе команды, участвующей в Фестивале, должно быть не более 8 человек.</w:t>
      </w:r>
    </w:p>
    <w:p w:rsidR="004478BE" w:rsidRPr="00296836" w:rsidRDefault="004478BE" w:rsidP="004478BE">
      <w:pPr>
        <w:pStyle w:val="a8"/>
        <w:numPr>
          <w:ilvl w:val="0"/>
          <w:numId w:val="23"/>
        </w:numPr>
        <w:spacing w:after="0" w:line="240" w:lineRule="auto"/>
        <w:ind w:left="0" w:firstLine="284"/>
        <w:jc w:val="both"/>
        <w:rPr>
          <w:rFonts w:ascii="Times New Roman" w:eastAsia="Times New Roman" w:hAnsi="Times New Roman" w:cs="Times New Roman"/>
          <w:sz w:val="26"/>
          <w:szCs w:val="26"/>
        </w:rPr>
      </w:pPr>
      <w:r w:rsidRPr="00296836">
        <w:rPr>
          <w:rFonts w:ascii="Times New Roman" w:eastAsia="Times New Roman" w:hAnsi="Times New Roman" w:cs="Times New Roman"/>
          <w:sz w:val="26"/>
          <w:szCs w:val="26"/>
        </w:rPr>
        <w:t>Замены в составе команды разрешаются в перерывах между игровыми турами и перед перестрелкой.</w:t>
      </w:r>
    </w:p>
    <w:p w:rsidR="004478BE" w:rsidRPr="00296836" w:rsidRDefault="004478BE" w:rsidP="004478BE">
      <w:pPr>
        <w:pStyle w:val="a8"/>
        <w:numPr>
          <w:ilvl w:val="0"/>
          <w:numId w:val="23"/>
        </w:numPr>
        <w:spacing w:after="0" w:line="240" w:lineRule="auto"/>
        <w:ind w:left="0" w:firstLine="284"/>
        <w:jc w:val="both"/>
        <w:rPr>
          <w:rFonts w:ascii="Times New Roman" w:eastAsia="Times New Roman" w:hAnsi="Times New Roman" w:cs="Times New Roman"/>
          <w:sz w:val="26"/>
          <w:szCs w:val="26"/>
        </w:rPr>
      </w:pPr>
      <w:r w:rsidRPr="00296836">
        <w:rPr>
          <w:rFonts w:ascii="Times New Roman" w:eastAsia="Times New Roman" w:hAnsi="Times New Roman" w:cs="Times New Roman"/>
          <w:sz w:val="26"/>
          <w:szCs w:val="26"/>
        </w:rPr>
        <w:t>Состав команды в каждой из игр определяется командой непосредственно перед ее началом и сообщается Оргкомитету в заявочной карточке. В играх не имеют права участвовать игроки, не входящие в заявочный состав команды.</w:t>
      </w:r>
    </w:p>
    <w:p w:rsidR="004478BE" w:rsidRPr="00296836" w:rsidRDefault="004478BE" w:rsidP="004478BE">
      <w:pPr>
        <w:pStyle w:val="a8"/>
        <w:spacing w:line="240" w:lineRule="auto"/>
        <w:ind w:left="0" w:firstLine="284"/>
        <w:jc w:val="both"/>
        <w:rPr>
          <w:rFonts w:ascii="Times New Roman" w:eastAsia="Times New Roman" w:hAnsi="Times New Roman" w:cs="Times New Roman"/>
          <w:sz w:val="26"/>
          <w:szCs w:val="26"/>
        </w:rPr>
      </w:pPr>
    </w:p>
    <w:p w:rsidR="004478BE" w:rsidRPr="00296836" w:rsidRDefault="004478BE" w:rsidP="004478BE">
      <w:pPr>
        <w:spacing w:after="0" w:line="240" w:lineRule="auto"/>
        <w:ind w:firstLine="284"/>
        <w:jc w:val="center"/>
        <w:rPr>
          <w:rFonts w:ascii="Times New Roman" w:eastAsia="Times New Roman" w:hAnsi="Times New Roman" w:cs="Times New Roman"/>
          <w:b/>
          <w:sz w:val="26"/>
          <w:szCs w:val="26"/>
        </w:rPr>
      </w:pPr>
      <w:r w:rsidRPr="00296836">
        <w:rPr>
          <w:rFonts w:ascii="Times New Roman" w:eastAsia="Times New Roman" w:hAnsi="Times New Roman" w:cs="Times New Roman"/>
          <w:b/>
          <w:sz w:val="26"/>
          <w:szCs w:val="26"/>
        </w:rPr>
        <w:t>Регламент турнира</w:t>
      </w:r>
    </w:p>
    <w:p w:rsidR="004478BE" w:rsidRPr="00296836" w:rsidRDefault="004478BE" w:rsidP="004478BE">
      <w:pPr>
        <w:pStyle w:val="a8"/>
        <w:numPr>
          <w:ilvl w:val="0"/>
          <w:numId w:val="24"/>
        </w:numPr>
        <w:spacing w:after="0" w:line="240" w:lineRule="auto"/>
        <w:ind w:left="0" w:firstLine="284"/>
        <w:jc w:val="both"/>
        <w:rPr>
          <w:rFonts w:ascii="Times New Roman" w:eastAsia="Times New Roman" w:hAnsi="Times New Roman" w:cs="Times New Roman"/>
          <w:sz w:val="26"/>
          <w:szCs w:val="26"/>
        </w:rPr>
      </w:pPr>
      <w:r w:rsidRPr="00296836">
        <w:rPr>
          <w:rFonts w:ascii="Times New Roman" w:eastAsia="Times New Roman" w:hAnsi="Times New Roman" w:cs="Times New Roman"/>
          <w:sz w:val="26"/>
          <w:szCs w:val="26"/>
        </w:rPr>
        <w:lastRenderedPageBreak/>
        <w:t xml:space="preserve">Турнир проводится в соответствии с Кодексом </w:t>
      </w:r>
      <w:proofErr w:type="gramStart"/>
      <w:r w:rsidRPr="00296836">
        <w:rPr>
          <w:rFonts w:ascii="Times New Roman" w:eastAsia="Times New Roman" w:hAnsi="Times New Roman" w:cs="Times New Roman"/>
          <w:sz w:val="26"/>
          <w:szCs w:val="26"/>
        </w:rPr>
        <w:t>спортивного</w:t>
      </w:r>
      <w:proofErr w:type="gramEnd"/>
      <w:r w:rsidRPr="00296836">
        <w:rPr>
          <w:rFonts w:ascii="Times New Roman" w:eastAsia="Times New Roman" w:hAnsi="Times New Roman" w:cs="Times New Roman"/>
          <w:sz w:val="26"/>
          <w:szCs w:val="26"/>
        </w:rPr>
        <w:t xml:space="preserve"> «Что? Где? Когда?» - </w:t>
      </w:r>
      <w:hyperlink r:id="rId12" w:history="1">
        <w:r w:rsidRPr="00296836">
          <w:rPr>
            <w:rStyle w:val="ab"/>
            <w:rFonts w:ascii="Times New Roman" w:eastAsia="Times New Roman" w:hAnsi="Times New Roman" w:cs="Times New Roman"/>
            <w:sz w:val="26"/>
            <w:szCs w:val="26"/>
          </w:rPr>
          <w:t>https://iqga.me/files/244/</w:t>
        </w:r>
      </w:hyperlink>
    </w:p>
    <w:p w:rsidR="004478BE" w:rsidRPr="00296836" w:rsidRDefault="004478BE" w:rsidP="004478BE">
      <w:pPr>
        <w:pStyle w:val="a8"/>
        <w:numPr>
          <w:ilvl w:val="0"/>
          <w:numId w:val="24"/>
        </w:numPr>
        <w:spacing w:after="0" w:line="240" w:lineRule="auto"/>
        <w:ind w:left="0" w:firstLine="284"/>
        <w:jc w:val="both"/>
        <w:rPr>
          <w:rFonts w:ascii="Times New Roman" w:eastAsia="Times New Roman" w:hAnsi="Times New Roman" w:cs="Times New Roman"/>
          <w:sz w:val="26"/>
          <w:szCs w:val="26"/>
        </w:rPr>
      </w:pPr>
      <w:r w:rsidRPr="00296836">
        <w:rPr>
          <w:rFonts w:ascii="Times New Roman" w:eastAsia="Times New Roman" w:hAnsi="Times New Roman" w:cs="Times New Roman"/>
          <w:sz w:val="26"/>
          <w:szCs w:val="26"/>
        </w:rPr>
        <w:t xml:space="preserve">Турнир состоит из 4 туров по 12 вопросов. Редакторы туров: Алексей Рогачев, Михаил </w:t>
      </w:r>
      <w:proofErr w:type="spellStart"/>
      <w:r w:rsidRPr="00296836">
        <w:rPr>
          <w:rFonts w:ascii="Times New Roman" w:eastAsia="Times New Roman" w:hAnsi="Times New Roman" w:cs="Times New Roman"/>
          <w:sz w:val="26"/>
          <w:szCs w:val="26"/>
        </w:rPr>
        <w:t>Дианов</w:t>
      </w:r>
      <w:proofErr w:type="spellEnd"/>
      <w:r w:rsidRPr="00296836">
        <w:rPr>
          <w:rFonts w:ascii="Times New Roman" w:eastAsia="Times New Roman" w:hAnsi="Times New Roman" w:cs="Times New Roman"/>
          <w:sz w:val="26"/>
          <w:szCs w:val="26"/>
        </w:rPr>
        <w:t>, Павел Корнилов</w:t>
      </w:r>
    </w:p>
    <w:p w:rsidR="004478BE" w:rsidRPr="00296836" w:rsidRDefault="004478BE" w:rsidP="004478BE">
      <w:pPr>
        <w:pStyle w:val="a8"/>
        <w:numPr>
          <w:ilvl w:val="0"/>
          <w:numId w:val="24"/>
        </w:numPr>
        <w:spacing w:after="0" w:line="240" w:lineRule="auto"/>
        <w:ind w:left="0" w:firstLine="284"/>
        <w:jc w:val="both"/>
        <w:rPr>
          <w:rFonts w:ascii="Times New Roman" w:eastAsia="Times New Roman" w:hAnsi="Times New Roman" w:cs="Times New Roman"/>
          <w:sz w:val="26"/>
          <w:szCs w:val="26"/>
        </w:rPr>
      </w:pPr>
      <w:r w:rsidRPr="00296836">
        <w:rPr>
          <w:rFonts w:ascii="Times New Roman" w:eastAsia="Times New Roman" w:hAnsi="Times New Roman" w:cs="Times New Roman"/>
          <w:sz w:val="26"/>
          <w:szCs w:val="26"/>
        </w:rPr>
        <w:t>Порядок туров определяется Оргкомитетом и публикуется на информационных ресурсах Фестиваля.</w:t>
      </w:r>
    </w:p>
    <w:p w:rsidR="004478BE" w:rsidRPr="00296836" w:rsidRDefault="004478BE" w:rsidP="004478BE">
      <w:pPr>
        <w:pStyle w:val="a8"/>
        <w:numPr>
          <w:ilvl w:val="0"/>
          <w:numId w:val="24"/>
        </w:numPr>
        <w:spacing w:after="0" w:line="240" w:lineRule="auto"/>
        <w:ind w:left="0" w:firstLine="284"/>
        <w:jc w:val="both"/>
        <w:rPr>
          <w:rFonts w:ascii="Times New Roman" w:eastAsia="Times New Roman" w:hAnsi="Times New Roman" w:cs="Times New Roman"/>
          <w:sz w:val="26"/>
          <w:szCs w:val="26"/>
        </w:rPr>
      </w:pPr>
      <w:r w:rsidRPr="00296836">
        <w:rPr>
          <w:rFonts w:ascii="Times New Roman" w:eastAsia="Times New Roman" w:hAnsi="Times New Roman" w:cs="Times New Roman"/>
          <w:sz w:val="26"/>
          <w:szCs w:val="26"/>
        </w:rPr>
        <w:t xml:space="preserve">Турнир предусматривает один сквозной зачет для участников групп М и Ш. </w:t>
      </w:r>
    </w:p>
    <w:p w:rsidR="004478BE" w:rsidRPr="00296836" w:rsidRDefault="004478BE" w:rsidP="004478BE">
      <w:pPr>
        <w:pStyle w:val="a8"/>
        <w:numPr>
          <w:ilvl w:val="0"/>
          <w:numId w:val="24"/>
        </w:numPr>
        <w:spacing w:after="0" w:line="240" w:lineRule="auto"/>
        <w:ind w:left="0" w:firstLine="284"/>
        <w:jc w:val="both"/>
        <w:rPr>
          <w:rFonts w:ascii="Times New Roman" w:eastAsia="Times New Roman" w:hAnsi="Times New Roman" w:cs="Times New Roman"/>
          <w:sz w:val="26"/>
          <w:szCs w:val="26"/>
        </w:rPr>
      </w:pPr>
      <w:r w:rsidRPr="00296836">
        <w:rPr>
          <w:rFonts w:ascii="Times New Roman" w:eastAsia="Times New Roman" w:hAnsi="Times New Roman" w:cs="Times New Roman"/>
          <w:sz w:val="26"/>
          <w:szCs w:val="26"/>
        </w:rPr>
        <w:t>Место команды определяется количеством данных ей правильных ответов. Команда, давшая большее число правильных ответов, занимает более высокое место в своем зачете.</w:t>
      </w:r>
    </w:p>
    <w:p w:rsidR="004478BE" w:rsidRPr="00296836" w:rsidRDefault="004478BE" w:rsidP="004478BE">
      <w:pPr>
        <w:pStyle w:val="a8"/>
        <w:numPr>
          <w:ilvl w:val="0"/>
          <w:numId w:val="24"/>
        </w:numPr>
        <w:spacing w:after="0" w:line="240" w:lineRule="auto"/>
        <w:ind w:left="0" w:firstLine="284"/>
        <w:jc w:val="both"/>
        <w:rPr>
          <w:rFonts w:ascii="Times New Roman" w:eastAsia="Times New Roman" w:hAnsi="Times New Roman" w:cs="Times New Roman"/>
          <w:sz w:val="26"/>
          <w:szCs w:val="26"/>
        </w:rPr>
      </w:pPr>
      <w:r w:rsidRPr="00296836">
        <w:rPr>
          <w:rFonts w:ascii="Times New Roman" w:eastAsia="Times New Roman" w:hAnsi="Times New Roman" w:cs="Times New Roman"/>
          <w:sz w:val="26"/>
          <w:szCs w:val="26"/>
        </w:rPr>
        <w:t>Команды, давшие одинаковое количество ответов и претендующие на места ниже третьего места, считаются разделившими места.</w:t>
      </w:r>
    </w:p>
    <w:p w:rsidR="004478BE" w:rsidRPr="00296836" w:rsidRDefault="004478BE" w:rsidP="004478BE">
      <w:pPr>
        <w:pStyle w:val="a8"/>
        <w:numPr>
          <w:ilvl w:val="0"/>
          <w:numId w:val="24"/>
        </w:numPr>
        <w:spacing w:after="0" w:line="240" w:lineRule="auto"/>
        <w:ind w:left="0" w:firstLine="284"/>
        <w:jc w:val="both"/>
        <w:rPr>
          <w:rFonts w:ascii="Times New Roman" w:eastAsia="Times New Roman" w:hAnsi="Times New Roman" w:cs="Times New Roman"/>
          <w:sz w:val="26"/>
          <w:szCs w:val="26"/>
        </w:rPr>
      </w:pPr>
      <w:r w:rsidRPr="00296836">
        <w:rPr>
          <w:rFonts w:ascii="Times New Roman" w:eastAsia="Times New Roman" w:hAnsi="Times New Roman" w:cs="Times New Roman"/>
          <w:sz w:val="26"/>
          <w:szCs w:val="26"/>
        </w:rPr>
        <w:t>В случае если команды своего зачета, претендующие на первые три места, дали одинаковое количество правильных ответов, между ними проводится перестрелка на трёх вопросах. В случае равенства после трёх вопросов командам задаются дополнительные вопросы по одному, после каждого вопроса в каждой паре команд, претендующих на одно и то же место, команда, давшая правильный ответ, занимает место выше, чем команда, давшая неправильный ответ. Перестрелка продолжается до тех пор, пока не будут распределены первые три места.</w:t>
      </w:r>
    </w:p>
    <w:p w:rsidR="004478BE" w:rsidRPr="00296836" w:rsidRDefault="004478BE" w:rsidP="004478BE">
      <w:pPr>
        <w:pStyle w:val="a8"/>
        <w:numPr>
          <w:ilvl w:val="0"/>
          <w:numId w:val="24"/>
        </w:numPr>
        <w:spacing w:after="0" w:line="240" w:lineRule="auto"/>
        <w:ind w:left="0" w:firstLine="284"/>
        <w:jc w:val="both"/>
        <w:rPr>
          <w:rFonts w:ascii="Times New Roman" w:eastAsia="Times New Roman" w:hAnsi="Times New Roman" w:cs="Times New Roman"/>
          <w:sz w:val="26"/>
          <w:szCs w:val="26"/>
        </w:rPr>
      </w:pPr>
      <w:r w:rsidRPr="00296836">
        <w:rPr>
          <w:rFonts w:ascii="Times New Roman" w:eastAsia="Times New Roman" w:hAnsi="Times New Roman" w:cs="Times New Roman"/>
          <w:sz w:val="26"/>
          <w:szCs w:val="26"/>
        </w:rPr>
        <w:t>Правильность ответов определяется Игровым жюри, формируемое Оргкомитетом.</w:t>
      </w:r>
    </w:p>
    <w:p w:rsidR="004478BE" w:rsidRPr="00296836" w:rsidRDefault="004478BE" w:rsidP="004478BE">
      <w:pPr>
        <w:pStyle w:val="a8"/>
        <w:numPr>
          <w:ilvl w:val="0"/>
          <w:numId w:val="24"/>
        </w:numPr>
        <w:spacing w:after="0" w:line="240" w:lineRule="auto"/>
        <w:ind w:left="0" w:firstLine="284"/>
        <w:jc w:val="both"/>
        <w:rPr>
          <w:rFonts w:ascii="Times New Roman" w:eastAsia="Times New Roman" w:hAnsi="Times New Roman" w:cs="Times New Roman"/>
          <w:sz w:val="26"/>
          <w:szCs w:val="26"/>
        </w:rPr>
      </w:pPr>
      <w:r w:rsidRPr="00296836">
        <w:rPr>
          <w:rFonts w:ascii="Times New Roman" w:eastAsia="Times New Roman" w:hAnsi="Times New Roman" w:cs="Times New Roman"/>
          <w:sz w:val="26"/>
          <w:szCs w:val="26"/>
        </w:rPr>
        <w:t>В случае несогласия с решением Игрового жюри команда имеет право подать апелляцию на зачёт ответа в произвольной форме.</w:t>
      </w:r>
    </w:p>
    <w:p w:rsidR="004478BE" w:rsidRPr="00296836" w:rsidRDefault="004478BE" w:rsidP="004478BE">
      <w:pPr>
        <w:pStyle w:val="a8"/>
        <w:numPr>
          <w:ilvl w:val="0"/>
          <w:numId w:val="24"/>
        </w:numPr>
        <w:spacing w:after="0" w:line="240" w:lineRule="auto"/>
        <w:ind w:left="0" w:firstLine="284"/>
        <w:jc w:val="both"/>
        <w:rPr>
          <w:rFonts w:ascii="Times New Roman" w:eastAsia="Times New Roman" w:hAnsi="Times New Roman" w:cs="Times New Roman"/>
          <w:sz w:val="26"/>
          <w:szCs w:val="26"/>
        </w:rPr>
      </w:pPr>
      <w:r w:rsidRPr="00296836">
        <w:rPr>
          <w:rFonts w:ascii="Times New Roman" w:eastAsia="Times New Roman" w:hAnsi="Times New Roman" w:cs="Times New Roman"/>
          <w:sz w:val="26"/>
          <w:szCs w:val="26"/>
        </w:rPr>
        <w:t>Апелляции на вопросы каждого тура подаются командами самостоятельно. При этом о желании подать апелляцию команда сообщает в устной форме в течение 5 минут после окончания каждого тура. Апелляции на вопросы перестрелки не принимаются.</w:t>
      </w:r>
    </w:p>
    <w:p w:rsidR="004478BE" w:rsidRPr="00296836" w:rsidRDefault="004478BE" w:rsidP="004478BE">
      <w:pPr>
        <w:pStyle w:val="a8"/>
        <w:numPr>
          <w:ilvl w:val="0"/>
          <w:numId w:val="24"/>
        </w:numPr>
        <w:spacing w:after="0" w:line="240" w:lineRule="auto"/>
        <w:ind w:left="0" w:firstLine="284"/>
        <w:jc w:val="both"/>
        <w:rPr>
          <w:rFonts w:ascii="Times New Roman" w:eastAsia="Times New Roman" w:hAnsi="Times New Roman" w:cs="Times New Roman"/>
          <w:sz w:val="26"/>
          <w:szCs w:val="26"/>
        </w:rPr>
      </w:pPr>
      <w:r w:rsidRPr="00296836">
        <w:rPr>
          <w:rFonts w:ascii="Times New Roman" w:eastAsia="Times New Roman" w:hAnsi="Times New Roman" w:cs="Times New Roman"/>
          <w:sz w:val="26"/>
          <w:szCs w:val="26"/>
        </w:rPr>
        <w:t>Апелляции рассматриваются Апелляционным жюри, формируемым Оргкомитетом. Решение Апелляционного жюри принимается простым большинством голосов. Решения Апелляционного жюри являются окончательными и обжалованию не подлежат.</w:t>
      </w:r>
    </w:p>
    <w:p w:rsidR="004478BE" w:rsidRPr="00296836" w:rsidRDefault="004478BE" w:rsidP="004478BE">
      <w:pPr>
        <w:pStyle w:val="a8"/>
        <w:numPr>
          <w:ilvl w:val="0"/>
          <w:numId w:val="24"/>
        </w:numPr>
        <w:spacing w:after="0" w:line="240" w:lineRule="auto"/>
        <w:ind w:left="0" w:firstLine="284"/>
        <w:jc w:val="both"/>
        <w:rPr>
          <w:rFonts w:ascii="Times New Roman" w:eastAsia="Times New Roman" w:hAnsi="Times New Roman" w:cs="Times New Roman"/>
          <w:sz w:val="26"/>
          <w:szCs w:val="26"/>
        </w:rPr>
      </w:pPr>
      <w:r w:rsidRPr="00296836">
        <w:rPr>
          <w:rFonts w:ascii="Times New Roman" w:eastAsia="Times New Roman" w:hAnsi="Times New Roman" w:cs="Times New Roman"/>
          <w:sz w:val="26"/>
          <w:szCs w:val="26"/>
        </w:rPr>
        <w:t>Апелляции на снятие вопроса не принимаются.</w:t>
      </w:r>
    </w:p>
    <w:p w:rsidR="004478BE" w:rsidRPr="00296836" w:rsidRDefault="004478BE" w:rsidP="004478BE">
      <w:pPr>
        <w:pStyle w:val="a8"/>
        <w:numPr>
          <w:ilvl w:val="0"/>
          <w:numId w:val="24"/>
        </w:numPr>
        <w:spacing w:after="0" w:line="240" w:lineRule="auto"/>
        <w:ind w:left="0" w:firstLine="284"/>
        <w:jc w:val="both"/>
        <w:rPr>
          <w:rFonts w:ascii="Times New Roman" w:eastAsia="Times New Roman" w:hAnsi="Times New Roman" w:cs="Times New Roman"/>
          <w:sz w:val="26"/>
          <w:szCs w:val="26"/>
        </w:rPr>
      </w:pPr>
      <w:r w:rsidRPr="00296836">
        <w:rPr>
          <w:rFonts w:ascii="Times New Roman" w:eastAsia="Times New Roman" w:hAnsi="Times New Roman" w:cs="Times New Roman"/>
          <w:sz w:val="26"/>
          <w:szCs w:val="26"/>
        </w:rPr>
        <w:t xml:space="preserve">Команды, занявшие первые три места в общем зачёте, награждаются медалями. </w:t>
      </w:r>
    </w:p>
    <w:p w:rsidR="004478BE" w:rsidRPr="00296836" w:rsidRDefault="004478BE" w:rsidP="004478BE">
      <w:pPr>
        <w:pStyle w:val="a8"/>
        <w:numPr>
          <w:ilvl w:val="0"/>
          <w:numId w:val="24"/>
        </w:numPr>
        <w:spacing w:after="0" w:line="240" w:lineRule="auto"/>
        <w:ind w:left="0" w:firstLine="284"/>
        <w:jc w:val="both"/>
        <w:rPr>
          <w:rFonts w:ascii="Times New Roman" w:eastAsia="Times New Roman" w:hAnsi="Times New Roman" w:cs="Times New Roman"/>
          <w:sz w:val="26"/>
          <w:szCs w:val="26"/>
        </w:rPr>
      </w:pPr>
      <w:r w:rsidRPr="00296836">
        <w:rPr>
          <w:rFonts w:ascii="Times New Roman" w:eastAsia="Times New Roman" w:hAnsi="Times New Roman" w:cs="Times New Roman"/>
          <w:sz w:val="26"/>
          <w:szCs w:val="26"/>
        </w:rPr>
        <w:t xml:space="preserve">Команда, набравшая наибольшее число баллов объявляется чемпионом </w:t>
      </w:r>
      <w:r w:rsidRPr="00296836">
        <w:rPr>
          <w:rFonts w:ascii="Times New Roman" w:eastAsia="Times New Roman" w:hAnsi="Times New Roman" w:cs="Times New Roman"/>
          <w:sz w:val="26"/>
          <w:szCs w:val="26"/>
          <w:lang w:val="en-US"/>
        </w:rPr>
        <w:t>VIII</w:t>
      </w:r>
      <w:r w:rsidRPr="00296836">
        <w:rPr>
          <w:rFonts w:ascii="Times New Roman" w:eastAsia="Times New Roman" w:hAnsi="Times New Roman" w:cs="Times New Roman"/>
          <w:sz w:val="26"/>
          <w:szCs w:val="26"/>
        </w:rPr>
        <w:t xml:space="preserve"> школьного чемпионата Республики Коми сезона 2021-2022.</w:t>
      </w:r>
    </w:p>
    <w:p w:rsidR="004478BE" w:rsidRPr="00296836" w:rsidRDefault="004478BE" w:rsidP="004478BE">
      <w:pPr>
        <w:spacing w:after="0" w:line="240" w:lineRule="auto"/>
        <w:jc w:val="both"/>
        <w:rPr>
          <w:rFonts w:ascii="Times New Roman" w:eastAsia="Times New Roman" w:hAnsi="Times New Roman" w:cs="Times New Roman"/>
          <w:sz w:val="26"/>
          <w:szCs w:val="26"/>
        </w:rPr>
      </w:pPr>
    </w:p>
    <w:p w:rsidR="004478BE" w:rsidRPr="00296836" w:rsidRDefault="004478BE" w:rsidP="004478BE">
      <w:pPr>
        <w:spacing w:after="0" w:line="240" w:lineRule="auto"/>
        <w:ind w:left="-284" w:firstLine="568"/>
        <w:jc w:val="center"/>
        <w:rPr>
          <w:rFonts w:ascii="Times New Roman" w:hAnsi="Times New Roman" w:cs="Times New Roman"/>
          <w:b/>
          <w:sz w:val="26"/>
          <w:szCs w:val="26"/>
        </w:rPr>
      </w:pPr>
    </w:p>
    <w:p w:rsidR="004478BE" w:rsidRPr="00296836" w:rsidRDefault="004478BE" w:rsidP="004478BE">
      <w:pPr>
        <w:spacing w:after="0" w:line="240" w:lineRule="auto"/>
        <w:ind w:left="-284" w:firstLine="568"/>
        <w:jc w:val="center"/>
        <w:rPr>
          <w:rFonts w:ascii="Times New Roman" w:hAnsi="Times New Roman" w:cs="Times New Roman"/>
          <w:b/>
          <w:sz w:val="26"/>
          <w:szCs w:val="26"/>
        </w:rPr>
      </w:pPr>
    </w:p>
    <w:p w:rsidR="004478BE" w:rsidRPr="00296836" w:rsidRDefault="004478BE" w:rsidP="004478BE">
      <w:pPr>
        <w:spacing w:after="0"/>
        <w:ind w:left="-284" w:firstLine="568"/>
        <w:jc w:val="center"/>
        <w:rPr>
          <w:rFonts w:ascii="Times New Roman" w:hAnsi="Times New Roman" w:cs="Times New Roman"/>
          <w:b/>
          <w:sz w:val="26"/>
          <w:szCs w:val="26"/>
        </w:rPr>
      </w:pPr>
    </w:p>
    <w:p w:rsidR="004478BE" w:rsidRPr="00296836" w:rsidRDefault="004478BE" w:rsidP="004478BE">
      <w:pPr>
        <w:spacing w:after="0"/>
        <w:ind w:left="-284" w:firstLine="568"/>
        <w:jc w:val="center"/>
        <w:rPr>
          <w:rFonts w:ascii="Times New Roman" w:hAnsi="Times New Roman" w:cs="Times New Roman"/>
          <w:b/>
          <w:sz w:val="26"/>
          <w:szCs w:val="26"/>
        </w:rPr>
      </w:pPr>
    </w:p>
    <w:p w:rsidR="004478BE" w:rsidRPr="00296836" w:rsidRDefault="004478BE" w:rsidP="004478BE">
      <w:pPr>
        <w:spacing w:after="0"/>
        <w:ind w:left="-284" w:firstLine="568"/>
        <w:jc w:val="center"/>
        <w:rPr>
          <w:rFonts w:ascii="Times New Roman" w:hAnsi="Times New Roman" w:cs="Times New Roman"/>
          <w:b/>
          <w:sz w:val="26"/>
          <w:szCs w:val="26"/>
        </w:rPr>
      </w:pPr>
    </w:p>
    <w:p w:rsidR="004478BE" w:rsidRDefault="004478BE" w:rsidP="004478BE">
      <w:pPr>
        <w:spacing w:after="0"/>
        <w:ind w:left="-284" w:firstLine="568"/>
        <w:jc w:val="center"/>
        <w:rPr>
          <w:rFonts w:ascii="Times New Roman" w:hAnsi="Times New Roman" w:cs="Times New Roman"/>
          <w:b/>
          <w:sz w:val="26"/>
          <w:szCs w:val="26"/>
        </w:rPr>
      </w:pPr>
    </w:p>
    <w:p w:rsidR="004478BE" w:rsidRDefault="004478BE" w:rsidP="004478BE">
      <w:pPr>
        <w:spacing w:after="0"/>
        <w:ind w:left="-284" w:firstLine="568"/>
        <w:jc w:val="center"/>
        <w:rPr>
          <w:rFonts w:ascii="Times New Roman" w:hAnsi="Times New Roman" w:cs="Times New Roman"/>
          <w:b/>
          <w:sz w:val="26"/>
          <w:szCs w:val="26"/>
        </w:rPr>
      </w:pPr>
    </w:p>
    <w:p w:rsidR="004478BE" w:rsidRDefault="004478BE" w:rsidP="004478BE">
      <w:pPr>
        <w:spacing w:after="0"/>
        <w:ind w:left="-284" w:firstLine="568"/>
        <w:jc w:val="center"/>
        <w:rPr>
          <w:rFonts w:ascii="Times New Roman" w:hAnsi="Times New Roman" w:cs="Times New Roman"/>
          <w:b/>
          <w:sz w:val="26"/>
          <w:szCs w:val="26"/>
        </w:rPr>
      </w:pPr>
    </w:p>
    <w:p w:rsidR="004478BE" w:rsidRPr="00296836" w:rsidRDefault="004478BE" w:rsidP="004478BE">
      <w:pPr>
        <w:spacing w:after="0"/>
        <w:ind w:left="-284" w:firstLine="568"/>
        <w:jc w:val="center"/>
        <w:rPr>
          <w:rFonts w:ascii="Times New Roman" w:hAnsi="Times New Roman" w:cs="Times New Roman"/>
          <w:b/>
          <w:sz w:val="26"/>
          <w:szCs w:val="26"/>
        </w:rPr>
      </w:pPr>
    </w:p>
    <w:p w:rsidR="004478BE" w:rsidRPr="00296836" w:rsidRDefault="004478BE" w:rsidP="004478BE">
      <w:pPr>
        <w:spacing w:after="0"/>
        <w:ind w:left="-284" w:firstLine="568"/>
        <w:jc w:val="center"/>
        <w:rPr>
          <w:rFonts w:ascii="Times New Roman" w:hAnsi="Times New Roman" w:cs="Times New Roman"/>
          <w:b/>
          <w:sz w:val="26"/>
          <w:szCs w:val="26"/>
        </w:rPr>
      </w:pPr>
    </w:p>
    <w:p w:rsidR="004478BE" w:rsidRPr="00296836" w:rsidRDefault="004478BE" w:rsidP="004478BE">
      <w:pPr>
        <w:spacing w:after="0" w:line="240" w:lineRule="auto"/>
        <w:jc w:val="right"/>
        <w:rPr>
          <w:rFonts w:ascii="Times New Roman" w:hAnsi="Times New Roman" w:cs="Times New Roman"/>
          <w:sz w:val="26"/>
          <w:szCs w:val="26"/>
        </w:rPr>
      </w:pPr>
      <w:r w:rsidRPr="00296836">
        <w:rPr>
          <w:rFonts w:ascii="Times New Roman" w:hAnsi="Times New Roman" w:cs="Times New Roman"/>
          <w:sz w:val="26"/>
          <w:szCs w:val="26"/>
        </w:rPr>
        <w:lastRenderedPageBreak/>
        <w:t>Приложение 2</w:t>
      </w:r>
    </w:p>
    <w:p w:rsidR="004478BE" w:rsidRPr="00296836" w:rsidRDefault="004478BE" w:rsidP="004478BE">
      <w:pPr>
        <w:spacing w:after="0" w:line="240" w:lineRule="auto"/>
        <w:jc w:val="right"/>
        <w:rPr>
          <w:rFonts w:ascii="Times New Roman" w:hAnsi="Times New Roman" w:cs="Times New Roman"/>
          <w:sz w:val="26"/>
          <w:szCs w:val="26"/>
        </w:rPr>
      </w:pPr>
      <w:r w:rsidRPr="00296836">
        <w:rPr>
          <w:rFonts w:ascii="Times New Roman" w:hAnsi="Times New Roman" w:cs="Times New Roman"/>
          <w:sz w:val="26"/>
          <w:szCs w:val="26"/>
        </w:rPr>
        <w:t xml:space="preserve">к положению о проведении Фестиваля </w:t>
      </w:r>
    </w:p>
    <w:p w:rsidR="004478BE" w:rsidRPr="00296836" w:rsidRDefault="004478BE" w:rsidP="004478BE">
      <w:pPr>
        <w:spacing w:after="0"/>
        <w:ind w:left="-284" w:firstLine="568"/>
        <w:jc w:val="center"/>
        <w:rPr>
          <w:rFonts w:ascii="Times New Roman" w:hAnsi="Times New Roman" w:cs="Times New Roman"/>
          <w:b/>
          <w:sz w:val="26"/>
          <w:szCs w:val="26"/>
        </w:rPr>
      </w:pPr>
    </w:p>
    <w:p w:rsidR="004478BE" w:rsidRPr="00296836" w:rsidRDefault="004478BE" w:rsidP="004478BE">
      <w:pPr>
        <w:spacing w:after="0" w:line="240" w:lineRule="auto"/>
        <w:ind w:firstLine="284"/>
        <w:jc w:val="center"/>
        <w:rPr>
          <w:rFonts w:ascii="Times New Roman" w:eastAsia="Times New Roman" w:hAnsi="Times New Roman" w:cs="Times New Roman"/>
          <w:b/>
          <w:bCs/>
          <w:color w:val="000000"/>
          <w:sz w:val="26"/>
          <w:szCs w:val="26"/>
          <w:shd w:val="clear" w:color="auto" w:fill="FFFFFF"/>
          <w:lang w:eastAsia="ru-RU"/>
        </w:rPr>
      </w:pPr>
      <w:r w:rsidRPr="00296836">
        <w:rPr>
          <w:rFonts w:ascii="Times New Roman" w:eastAsia="Times New Roman" w:hAnsi="Times New Roman" w:cs="Times New Roman"/>
          <w:b/>
          <w:bCs/>
          <w:color w:val="000000"/>
          <w:sz w:val="26"/>
          <w:szCs w:val="26"/>
          <w:shd w:val="clear" w:color="auto" w:fill="FFFFFF"/>
          <w:lang w:eastAsia="ru-RU"/>
        </w:rPr>
        <w:t xml:space="preserve">Регламент </w:t>
      </w:r>
    </w:p>
    <w:p w:rsidR="004478BE" w:rsidRPr="00296836" w:rsidRDefault="004478BE" w:rsidP="004478BE">
      <w:pPr>
        <w:spacing w:after="0" w:line="240" w:lineRule="auto"/>
        <w:ind w:firstLine="284"/>
        <w:jc w:val="center"/>
        <w:rPr>
          <w:rFonts w:ascii="Times New Roman" w:eastAsia="Times New Roman" w:hAnsi="Times New Roman" w:cs="Times New Roman"/>
          <w:b/>
          <w:color w:val="000000"/>
          <w:sz w:val="26"/>
          <w:szCs w:val="26"/>
          <w:u w:val="single"/>
          <w:lang w:eastAsia="ru-RU"/>
        </w:rPr>
      </w:pPr>
      <w:r w:rsidRPr="00296836">
        <w:rPr>
          <w:rFonts w:ascii="Times New Roman" w:eastAsia="Times New Roman" w:hAnsi="Times New Roman" w:cs="Times New Roman"/>
          <w:b/>
          <w:bCs/>
          <w:color w:val="000000"/>
          <w:sz w:val="26"/>
          <w:szCs w:val="26"/>
          <w:shd w:val="clear" w:color="auto" w:fill="FFFFFF"/>
          <w:lang w:eastAsia="ru-RU"/>
        </w:rPr>
        <w:t xml:space="preserve">турнира по </w:t>
      </w:r>
      <w:proofErr w:type="gramStart"/>
      <w:r w:rsidRPr="00296836">
        <w:rPr>
          <w:rFonts w:ascii="Times New Roman" w:eastAsia="Times New Roman" w:hAnsi="Times New Roman" w:cs="Times New Roman"/>
          <w:b/>
          <w:bCs/>
          <w:color w:val="000000"/>
          <w:sz w:val="26"/>
          <w:szCs w:val="26"/>
          <w:shd w:val="clear" w:color="auto" w:fill="FFFFFF"/>
          <w:lang w:eastAsia="ru-RU"/>
        </w:rPr>
        <w:t>Эрудит-квартету</w:t>
      </w:r>
      <w:proofErr w:type="gramEnd"/>
      <w:r w:rsidRPr="00296836">
        <w:rPr>
          <w:rFonts w:ascii="Times New Roman" w:eastAsia="Times New Roman" w:hAnsi="Times New Roman" w:cs="Times New Roman"/>
          <w:b/>
          <w:bCs/>
          <w:color w:val="000000"/>
          <w:sz w:val="26"/>
          <w:szCs w:val="26"/>
          <w:shd w:val="clear" w:color="auto" w:fill="FFFFFF"/>
          <w:lang w:eastAsia="ru-RU"/>
        </w:rPr>
        <w:t xml:space="preserve"> на республиканском  </w:t>
      </w:r>
      <w:r w:rsidRPr="00296836">
        <w:rPr>
          <w:rFonts w:ascii="Times New Roman" w:eastAsia="Times New Roman" w:hAnsi="Times New Roman" w:cs="Times New Roman"/>
          <w:b/>
          <w:color w:val="000000"/>
          <w:sz w:val="26"/>
          <w:szCs w:val="26"/>
          <w:shd w:val="clear" w:color="auto" w:fill="FFFFFF"/>
          <w:lang w:eastAsia="ru-RU"/>
        </w:rPr>
        <w:t>школьном Фестивале по интеллектуальным играм «Кубок Печоры»</w:t>
      </w:r>
      <w:r w:rsidRPr="00296836">
        <w:rPr>
          <w:rFonts w:ascii="Times New Roman" w:eastAsia="Times New Roman" w:hAnsi="Times New Roman" w:cs="Times New Roman"/>
          <w:sz w:val="26"/>
          <w:szCs w:val="26"/>
          <w:lang w:eastAsia="ru-RU"/>
        </w:rPr>
        <w:br/>
      </w:r>
      <w:r w:rsidRPr="00296836">
        <w:rPr>
          <w:rFonts w:ascii="Times New Roman" w:eastAsia="Times New Roman" w:hAnsi="Times New Roman" w:cs="Times New Roman"/>
          <w:b/>
          <w:color w:val="000000"/>
          <w:sz w:val="26"/>
          <w:szCs w:val="26"/>
          <w:u w:val="single"/>
          <w:shd w:val="clear" w:color="auto" w:fill="FFFFFF"/>
          <w:lang w:eastAsia="ru-RU"/>
        </w:rPr>
        <w:t>1. Участники турнира</w:t>
      </w:r>
    </w:p>
    <w:p w:rsidR="004478BE" w:rsidRPr="00296836" w:rsidRDefault="004478BE" w:rsidP="004478BE">
      <w:pPr>
        <w:pStyle w:val="a8"/>
        <w:numPr>
          <w:ilvl w:val="1"/>
          <w:numId w:val="32"/>
        </w:numPr>
        <w:spacing w:after="0" w:line="240" w:lineRule="auto"/>
        <w:ind w:left="0" w:firstLine="284"/>
        <w:jc w:val="both"/>
        <w:textAlignment w:val="baseline"/>
        <w:rPr>
          <w:rFonts w:ascii="Times New Roman" w:eastAsia="Times New Roman" w:hAnsi="Times New Roman" w:cs="Times New Roman"/>
          <w:color w:val="000000"/>
          <w:sz w:val="26"/>
          <w:szCs w:val="26"/>
        </w:rPr>
      </w:pPr>
      <w:r w:rsidRPr="00296836">
        <w:rPr>
          <w:rFonts w:ascii="Times New Roman" w:eastAsia="Times New Roman" w:hAnsi="Times New Roman" w:cs="Times New Roman"/>
          <w:color w:val="000000"/>
          <w:sz w:val="26"/>
          <w:szCs w:val="26"/>
          <w:shd w:val="clear" w:color="auto" w:fill="FFFFFF"/>
        </w:rPr>
        <w:t xml:space="preserve">В турнире по </w:t>
      </w:r>
      <w:proofErr w:type="gramStart"/>
      <w:r w:rsidRPr="00296836">
        <w:rPr>
          <w:rFonts w:ascii="Times New Roman" w:eastAsia="Times New Roman" w:hAnsi="Times New Roman" w:cs="Times New Roman"/>
          <w:color w:val="000000"/>
          <w:sz w:val="26"/>
          <w:szCs w:val="26"/>
          <w:shd w:val="clear" w:color="auto" w:fill="FFFFFF"/>
        </w:rPr>
        <w:t>Эрудит-квартету</w:t>
      </w:r>
      <w:proofErr w:type="gramEnd"/>
      <w:r w:rsidRPr="00296836">
        <w:rPr>
          <w:rFonts w:ascii="Times New Roman" w:eastAsia="Times New Roman" w:hAnsi="Times New Roman" w:cs="Times New Roman"/>
          <w:color w:val="000000"/>
          <w:sz w:val="26"/>
          <w:szCs w:val="26"/>
          <w:shd w:val="clear" w:color="auto" w:fill="FFFFFF"/>
        </w:rPr>
        <w:t xml:space="preserve"> участвуют все команды, принимающие участие в школьном Фестивале по интеллектуальным играм «Кубок Печоры» (далее Фестиваль).</w:t>
      </w:r>
    </w:p>
    <w:p w:rsidR="004478BE" w:rsidRPr="00296836" w:rsidRDefault="004478BE" w:rsidP="004478BE">
      <w:pPr>
        <w:pStyle w:val="a8"/>
        <w:numPr>
          <w:ilvl w:val="1"/>
          <w:numId w:val="32"/>
        </w:numPr>
        <w:spacing w:after="0" w:line="240" w:lineRule="auto"/>
        <w:ind w:left="0" w:firstLine="284"/>
        <w:jc w:val="both"/>
        <w:textAlignment w:val="baseline"/>
        <w:rPr>
          <w:rFonts w:ascii="Times New Roman" w:eastAsia="Times New Roman" w:hAnsi="Times New Roman" w:cs="Times New Roman"/>
          <w:color w:val="000000"/>
          <w:sz w:val="26"/>
          <w:szCs w:val="26"/>
        </w:rPr>
      </w:pPr>
      <w:r w:rsidRPr="00296836">
        <w:rPr>
          <w:rFonts w:ascii="Times New Roman" w:eastAsia="Times New Roman" w:hAnsi="Times New Roman" w:cs="Times New Roman"/>
          <w:color w:val="000000"/>
          <w:sz w:val="26"/>
          <w:szCs w:val="26"/>
          <w:shd w:val="clear" w:color="auto" w:fill="FFFFFF"/>
        </w:rPr>
        <w:t xml:space="preserve">Турнир проводится в двух возрастных группах: М (младшие школьники 5 – 9 класс), </w:t>
      </w:r>
      <w:proofErr w:type="gramStart"/>
      <w:r w:rsidRPr="00296836">
        <w:rPr>
          <w:rFonts w:ascii="Times New Roman" w:eastAsia="Times New Roman" w:hAnsi="Times New Roman" w:cs="Times New Roman"/>
          <w:color w:val="000000"/>
          <w:sz w:val="26"/>
          <w:szCs w:val="26"/>
          <w:shd w:val="clear" w:color="auto" w:fill="FFFFFF"/>
        </w:rPr>
        <w:t>Ш</w:t>
      </w:r>
      <w:proofErr w:type="gramEnd"/>
      <w:r w:rsidRPr="00296836">
        <w:rPr>
          <w:rFonts w:ascii="Times New Roman" w:eastAsia="Times New Roman" w:hAnsi="Times New Roman" w:cs="Times New Roman"/>
          <w:color w:val="000000"/>
          <w:sz w:val="26"/>
          <w:szCs w:val="26"/>
          <w:shd w:val="clear" w:color="auto" w:fill="FFFFFF"/>
        </w:rPr>
        <w:t xml:space="preserve"> (старшие школьники, 10 – 11 класс). </w:t>
      </w:r>
    </w:p>
    <w:p w:rsidR="004478BE" w:rsidRPr="00296836" w:rsidRDefault="004478BE" w:rsidP="004478BE">
      <w:pPr>
        <w:numPr>
          <w:ilvl w:val="1"/>
          <w:numId w:val="32"/>
        </w:numPr>
        <w:spacing w:after="0" w:line="240" w:lineRule="auto"/>
        <w:ind w:left="0" w:firstLine="284"/>
        <w:jc w:val="both"/>
        <w:textAlignment w:val="baseline"/>
        <w:rPr>
          <w:rFonts w:ascii="Times New Roman" w:eastAsia="Times New Roman" w:hAnsi="Times New Roman" w:cs="Times New Roman"/>
          <w:color w:val="000000"/>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В составе одной команды может быть от 4 до 8 человек. Переходы между командами не допускаются.</w:t>
      </w:r>
    </w:p>
    <w:p w:rsidR="004478BE" w:rsidRPr="00296836" w:rsidRDefault="004478BE" w:rsidP="004478BE">
      <w:pPr>
        <w:numPr>
          <w:ilvl w:val="0"/>
          <w:numId w:val="25"/>
        </w:numPr>
        <w:spacing w:after="0" w:line="240" w:lineRule="auto"/>
        <w:ind w:firstLine="284"/>
        <w:jc w:val="center"/>
        <w:textAlignment w:val="baseline"/>
        <w:rPr>
          <w:rFonts w:ascii="Times New Roman" w:eastAsia="Times New Roman" w:hAnsi="Times New Roman" w:cs="Times New Roman"/>
          <w:b/>
          <w:color w:val="000000"/>
          <w:sz w:val="26"/>
          <w:szCs w:val="26"/>
          <w:u w:val="single"/>
          <w:lang w:eastAsia="ru-RU"/>
        </w:rPr>
      </w:pPr>
      <w:r w:rsidRPr="00296836">
        <w:rPr>
          <w:rFonts w:ascii="Times New Roman" w:eastAsia="Times New Roman" w:hAnsi="Times New Roman" w:cs="Times New Roman"/>
          <w:b/>
          <w:color w:val="000000"/>
          <w:sz w:val="26"/>
          <w:szCs w:val="26"/>
          <w:u w:val="single"/>
          <w:shd w:val="clear" w:color="auto" w:fill="FFFFFF"/>
          <w:lang w:eastAsia="ru-RU"/>
        </w:rPr>
        <w:t>Схема проведения турнира</w:t>
      </w:r>
    </w:p>
    <w:p w:rsidR="004478BE" w:rsidRPr="00296836" w:rsidRDefault="004478BE" w:rsidP="004478BE">
      <w:pPr>
        <w:pStyle w:val="a8"/>
        <w:numPr>
          <w:ilvl w:val="1"/>
          <w:numId w:val="33"/>
        </w:numPr>
        <w:spacing w:after="0" w:line="240" w:lineRule="auto"/>
        <w:ind w:left="0" w:firstLine="284"/>
        <w:jc w:val="both"/>
        <w:textAlignment w:val="baseline"/>
        <w:rPr>
          <w:rFonts w:ascii="Times New Roman" w:eastAsia="Times New Roman" w:hAnsi="Times New Roman" w:cs="Times New Roman"/>
          <w:color w:val="000000"/>
          <w:sz w:val="26"/>
          <w:szCs w:val="26"/>
        </w:rPr>
      </w:pPr>
      <w:r w:rsidRPr="00296836">
        <w:rPr>
          <w:rFonts w:ascii="Times New Roman" w:eastAsia="Times New Roman" w:hAnsi="Times New Roman" w:cs="Times New Roman"/>
          <w:color w:val="000000"/>
          <w:sz w:val="26"/>
          <w:szCs w:val="26"/>
          <w:shd w:val="clear" w:color="auto" w:fill="FFFFFF"/>
        </w:rPr>
        <w:t xml:space="preserve"> Турнир состоит из отборочного этапа и плей-офф.</w:t>
      </w:r>
    </w:p>
    <w:p w:rsidR="004478BE" w:rsidRPr="00296836" w:rsidRDefault="004478BE" w:rsidP="004478BE">
      <w:pPr>
        <w:pStyle w:val="a8"/>
        <w:numPr>
          <w:ilvl w:val="1"/>
          <w:numId w:val="33"/>
        </w:numPr>
        <w:spacing w:after="0" w:line="240" w:lineRule="auto"/>
        <w:ind w:left="0" w:firstLine="284"/>
        <w:jc w:val="both"/>
        <w:textAlignment w:val="baseline"/>
        <w:rPr>
          <w:rFonts w:ascii="Times New Roman" w:eastAsia="Times New Roman" w:hAnsi="Times New Roman" w:cs="Times New Roman"/>
          <w:color w:val="000000"/>
          <w:sz w:val="26"/>
          <w:szCs w:val="26"/>
        </w:rPr>
      </w:pPr>
      <w:r w:rsidRPr="00296836">
        <w:rPr>
          <w:rFonts w:ascii="Times New Roman" w:eastAsia="Times New Roman" w:hAnsi="Times New Roman" w:cs="Times New Roman"/>
          <w:color w:val="000000"/>
          <w:sz w:val="26"/>
          <w:szCs w:val="26"/>
          <w:shd w:val="clear" w:color="auto" w:fill="FFFFFF"/>
        </w:rPr>
        <w:t xml:space="preserve">Перед отборочным этапом проводится жеребьёвка. </w:t>
      </w:r>
    </w:p>
    <w:p w:rsidR="004478BE" w:rsidRPr="00296836" w:rsidRDefault="004478BE" w:rsidP="004478BE">
      <w:pPr>
        <w:numPr>
          <w:ilvl w:val="1"/>
          <w:numId w:val="33"/>
        </w:numPr>
        <w:spacing w:after="0" w:line="240" w:lineRule="auto"/>
        <w:ind w:left="0" w:firstLine="284"/>
        <w:jc w:val="both"/>
        <w:textAlignment w:val="baseline"/>
        <w:rPr>
          <w:rFonts w:ascii="Times New Roman" w:eastAsia="Times New Roman" w:hAnsi="Times New Roman" w:cs="Times New Roman"/>
          <w:color w:val="000000"/>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В отборочном этапе каждая команда проводит два боя в соответствии со схемой.</w:t>
      </w:r>
    </w:p>
    <w:p w:rsidR="004478BE" w:rsidRPr="00296836" w:rsidRDefault="004478BE" w:rsidP="004478BE">
      <w:pPr>
        <w:numPr>
          <w:ilvl w:val="1"/>
          <w:numId w:val="33"/>
        </w:numPr>
        <w:spacing w:after="0" w:line="240" w:lineRule="auto"/>
        <w:ind w:left="0" w:firstLine="284"/>
        <w:jc w:val="both"/>
        <w:textAlignment w:val="baseline"/>
        <w:rPr>
          <w:rFonts w:ascii="Times New Roman" w:eastAsia="Times New Roman" w:hAnsi="Times New Roman" w:cs="Times New Roman"/>
          <w:color w:val="000000"/>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По результатам боёв начисляются призовые очки:</w:t>
      </w:r>
    </w:p>
    <w:p w:rsidR="004478BE" w:rsidRPr="00296836" w:rsidRDefault="004478BE" w:rsidP="004478BE">
      <w:pPr>
        <w:numPr>
          <w:ilvl w:val="0"/>
          <w:numId w:val="26"/>
        </w:numPr>
        <w:spacing w:after="0" w:line="240" w:lineRule="auto"/>
        <w:ind w:left="0" w:firstLine="284"/>
        <w:jc w:val="both"/>
        <w:textAlignment w:val="baseline"/>
        <w:rPr>
          <w:rFonts w:ascii="Times New Roman" w:eastAsia="Times New Roman" w:hAnsi="Times New Roman" w:cs="Times New Roman"/>
          <w:color w:val="000000"/>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за 1 место - 3000 очков;</w:t>
      </w:r>
    </w:p>
    <w:p w:rsidR="004478BE" w:rsidRPr="00296836" w:rsidRDefault="004478BE" w:rsidP="004478BE">
      <w:pPr>
        <w:numPr>
          <w:ilvl w:val="0"/>
          <w:numId w:val="26"/>
        </w:numPr>
        <w:spacing w:after="0" w:line="240" w:lineRule="auto"/>
        <w:ind w:left="0" w:firstLine="284"/>
        <w:jc w:val="both"/>
        <w:textAlignment w:val="baseline"/>
        <w:rPr>
          <w:rFonts w:ascii="Times New Roman" w:eastAsia="Times New Roman" w:hAnsi="Times New Roman" w:cs="Times New Roman"/>
          <w:color w:val="000000"/>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за 2 место - 2000 очков;</w:t>
      </w:r>
    </w:p>
    <w:p w:rsidR="004478BE" w:rsidRPr="00296836" w:rsidRDefault="004478BE" w:rsidP="004478BE">
      <w:pPr>
        <w:numPr>
          <w:ilvl w:val="0"/>
          <w:numId w:val="26"/>
        </w:numPr>
        <w:spacing w:after="0" w:line="240" w:lineRule="auto"/>
        <w:ind w:left="0" w:firstLine="284"/>
        <w:jc w:val="both"/>
        <w:textAlignment w:val="baseline"/>
        <w:rPr>
          <w:rFonts w:ascii="Times New Roman" w:eastAsia="Times New Roman" w:hAnsi="Times New Roman" w:cs="Times New Roman"/>
          <w:color w:val="000000"/>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за 3 место - 1000 очков.</w:t>
      </w:r>
    </w:p>
    <w:p w:rsidR="004478BE" w:rsidRPr="00296836" w:rsidRDefault="004478BE" w:rsidP="004478BE">
      <w:pPr>
        <w:spacing w:after="0" w:line="240" w:lineRule="auto"/>
        <w:ind w:firstLine="284"/>
        <w:jc w:val="both"/>
        <w:rPr>
          <w:rFonts w:ascii="Times New Roman" w:eastAsia="Times New Roman" w:hAnsi="Times New Roman" w:cs="Times New Roman"/>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В случае</w:t>
      </w:r>
      <w:proofErr w:type="gramStart"/>
      <w:r w:rsidRPr="00296836">
        <w:rPr>
          <w:rFonts w:ascii="Times New Roman" w:eastAsia="Times New Roman" w:hAnsi="Times New Roman" w:cs="Times New Roman"/>
          <w:color w:val="000000"/>
          <w:sz w:val="26"/>
          <w:szCs w:val="26"/>
          <w:shd w:val="clear" w:color="auto" w:fill="FFFFFF"/>
          <w:lang w:eastAsia="ru-RU"/>
        </w:rPr>
        <w:t>,</w:t>
      </w:r>
      <w:proofErr w:type="gramEnd"/>
      <w:r w:rsidRPr="00296836">
        <w:rPr>
          <w:rFonts w:ascii="Times New Roman" w:eastAsia="Times New Roman" w:hAnsi="Times New Roman" w:cs="Times New Roman"/>
          <w:color w:val="000000"/>
          <w:sz w:val="26"/>
          <w:szCs w:val="26"/>
          <w:shd w:val="clear" w:color="auto" w:fill="FFFFFF"/>
          <w:lang w:eastAsia="ru-RU"/>
        </w:rPr>
        <w:t xml:space="preserve"> если в бою принимает участие 5 команд, призовые очки начисляются так:</w:t>
      </w:r>
    </w:p>
    <w:p w:rsidR="004478BE" w:rsidRPr="00296836" w:rsidRDefault="004478BE" w:rsidP="004478BE">
      <w:pPr>
        <w:numPr>
          <w:ilvl w:val="0"/>
          <w:numId w:val="27"/>
        </w:numPr>
        <w:spacing w:after="0" w:line="240" w:lineRule="auto"/>
        <w:ind w:left="0" w:firstLine="284"/>
        <w:jc w:val="both"/>
        <w:textAlignment w:val="baseline"/>
        <w:rPr>
          <w:rFonts w:ascii="Times New Roman" w:eastAsia="Times New Roman" w:hAnsi="Times New Roman" w:cs="Times New Roman"/>
          <w:color w:val="000000"/>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за 1 место - 3000 очков;</w:t>
      </w:r>
    </w:p>
    <w:p w:rsidR="004478BE" w:rsidRPr="00296836" w:rsidRDefault="004478BE" w:rsidP="004478BE">
      <w:pPr>
        <w:numPr>
          <w:ilvl w:val="0"/>
          <w:numId w:val="27"/>
        </w:numPr>
        <w:spacing w:after="0" w:line="240" w:lineRule="auto"/>
        <w:ind w:left="0" w:firstLine="284"/>
        <w:jc w:val="both"/>
        <w:textAlignment w:val="baseline"/>
        <w:rPr>
          <w:rFonts w:ascii="Times New Roman" w:eastAsia="Times New Roman" w:hAnsi="Times New Roman" w:cs="Times New Roman"/>
          <w:color w:val="000000"/>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за 2 место - 2250 очков;</w:t>
      </w:r>
    </w:p>
    <w:p w:rsidR="004478BE" w:rsidRPr="00296836" w:rsidRDefault="004478BE" w:rsidP="004478BE">
      <w:pPr>
        <w:numPr>
          <w:ilvl w:val="0"/>
          <w:numId w:val="27"/>
        </w:numPr>
        <w:spacing w:after="0" w:line="240" w:lineRule="auto"/>
        <w:ind w:left="0" w:firstLine="284"/>
        <w:jc w:val="both"/>
        <w:textAlignment w:val="baseline"/>
        <w:rPr>
          <w:rFonts w:ascii="Times New Roman" w:eastAsia="Times New Roman" w:hAnsi="Times New Roman" w:cs="Times New Roman"/>
          <w:color w:val="000000"/>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за 3 место - 1500 очков;</w:t>
      </w:r>
    </w:p>
    <w:p w:rsidR="004478BE" w:rsidRPr="00296836" w:rsidRDefault="004478BE" w:rsidP="004478BE">
      <w:pPr>
        <w:numPr>
          <w:ilvl w:val="0"/>
          <w:numId w:val="27"/>
        </w:numPr>
        <w:spacing w:after="0" w:line="240" w:lineRule="auto"/>
        <w:ind w:left="0" w:firstLine="284"/>
        <w:jc w:val="both"/>
        <w:textAlignment w:val="baseline"/>
        <w:rPr>
          <w:rFonts w:ascii="Times New Roman" w:eastAsia="Times New Roman" w:hAnsi="Times New Roman" w:cs="Times New Roman"/>
          <w:color w:val="000000"/>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за 4 место - 750 очков.</w:t>
      </w:r>
    </w:p>
    <w:p w:rsidR="004478BE" w:rsidRPr="00296836" w:rsidRDefault="004478BE" w:rsidP="004478BE">
      <w:pPr>
        <w:spacing w:after="0" w:line="240" w:lineRule="auto"/>
        <w:ind w:firstLine="284"/>
        <w:jc w:val="both"/>
        <w:rPr>
          <w:rFonts w:ascii="Times New Roman" w:eastAsia="Times New Roman" w:hAnsi="Times New Roman" w:cs="Times New Roman"/>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Если команды поделили место, очки за соответствующие места складываются и делятся между ними поровну. Например, если в бою с участием 4 команд две команды поделили 1-2 место, каждая из них получает 2500 очков.</w:t>
      </w:r>
    </w:p>
    <w:p w:rsidR="004478BE" w:rsidRPr="00296836" w:rsidRDefault="004478BE" w:rsidP="004478BE">
      <w:pPr>
        <w:pStyle w:val="a8"/>
        <w:numPr>
          <w:ilvl w:val="1"/>
          <w:numId w:val="34"/>
        </w:numPr>
        <w:spacing w:after="0" w:line="240" w:lineRule="auto"/>
        <w:ind w:left="0" w:firstLine="284"/>
        <w:jc w:val="both"/>
        <w:textAlignment w:val="baseline"/>
        <w:rPr>
          <w:rFonts w:ascii="Times New Roman" w:eastAsia="Times New Roman" w:hAnsi="Times New Roman" w:cs="Times New Roman"/>
          <w:color w:val="000000"/>
          <w:sz w:val="26"/>
          <w:szCs w:val="26"/>
        </w:rPr>
      </w:pPr>
      <w:r w:rsidRPr="00296836">
        <w:rPr>
          <w:rFonts w:ascii="Times New Roman" w:eastAsia="Times New Roman" w:hAnsi="Times New Roman" w:cs="Times New Roman"/>
          <w:color w:val="000000"/>
          <w:sz w:val="26"/>
          <w:szCs w:val="26"/>
          <w:shd w:val="clear" w:color="auto" w:fill="FFFFFF"/>
        </w:rPr>
        <w:t>Результатом команды в отборочном этапе является сумма очков, набранных командой в двух боях, а также призовых очков, полученных командой по итогам этих боёв.</w:t>
      </w:r>
    </w:p>
    <w:p w:rsidR="004478BE" w:rsidRPr="00296836" w:rsidRDefault="004478BE" w:rsidP="004478BE">
      <w:pPr>
        <w:pStyle w:val="a8"/>
        <w:numPr>
          <w:ilvl w:val="1"/>
          <w:numId w:val="35"/>
        </w:numPr>
        <w:spacing w:after="0" w:line="240" w:lineRule="auto"/>
        <w:ind w:left="0" w:firstLine="284"/>
        <w:jc w:val="both"/>
        <w:textAlignment w:val="baseline"/>
        <w:rPr>
          <w:rFonts w:ascii="Times New Roman" w:eastAsia="Times New Roman" w:hAnsi="Times New Roman" w:cs="Times New Roman"/>
          <w:color w:val="000000"/>
          <w:sz w:val="26"/>
          <w:szCs w:val="26"/>
        </w:rPr>
      </w:pPr>
      <w:r w:rsidRPr="00296836">
        <w:rPr>
          <w:rFonts w:ascii="Times New Roman" w:eastAsia="Times New Roman" w:hAnsi="Times New Roman" w:cs="Times New Roman"/>
          <w:color w:val="000000"/>
          <w:sz w:val="26"/>
          <w:szCs w:val="26"/>
          <w:shd w:val="clear" w:color="auto" w:fill="FFFFFF"/>
        </w:rPr>
        <w:t>В плей-офф по результатам группового этапа выходят:</w:t>
      </w:r>
    </w:p>
    <w:p w:rsidR="004478BE" w:rsidRPr="00296836" w:rsidRDefault="004478BE" w:rsidP="004478BE">
      <w:pPr>
        <w:numPr>
          <w:ilvl w:val="0"/>
          <w:numId w:val="28"/>
        </w:numPr>
        <w:spacing w:after="0" w:line="240" w:lineRule="auto"/>
        <w:ind w:left="0" w:firstLine="284"/>
        <w:jc w:val="both"/>
        <w:textAlignment w:val="baseline"/>
        <w:rPr>
          <w:rFonts w:ascii="Times New Roman" w:eastAsia="Times New Roman" w:hAnsi="Times New Roman" w:cs="Times New Roman"/>
          <w:color w:val="000000"/>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в группе М - 4 команды с наибольшим количеством очков;</w:t>
      </w:r>
    </w:p>
    <w:p w:rsidR="004478BE" w:rsidRPr="00296836" w:rsidRDefault="004478BE" w:rsidP="004478BE">
      <w:pPr>
        <w:numPr>
          <w:ilvl w:val="0"/>
          <w:numId w:val="28"/>
        </w:numPr>
        <w:spacing w:after="0" w:line="240" w:lineRule="auto"/>
        <w:ind w:left="0" w:firstLine="284"/>
        <w:jc w:val="both"/>
        <w:textAlignment w:val="baseline"/>
        <w:rPr>
          <w:rFonts w:ascii="Times New Roman" w:eastAsia="Times New Roman" w:hAnsi="Times New Roman" w:cs="Times New Roman"/>
          <w:color w:val="000000"/>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 xml:space="preserve">в группе </w:t>
      </w:r>
      <w:proofErr w:type="gramStart"/>
      <w:r w:rsidRPr="00296836">
        <w:rPr>
          <w:rFonts w:ascii="Times New Roman" w:eastAsia="Times New Roman" w:hAnsi="Times New Roman" w:cs="Times New Roman"/>
          <w:color w:val="000000"/>
          <w:sz w:val="26"/>
          <w:szCs w:val="26"/>
          <w:shd w:val="clear" w:color="auto" w:fill="FFFFFF"/>
          <w:lang w:eastAsia="ru-RU"/>
        </w:rPr>
        <w:t>Ш</w:t>
      </w:r>
      <w:proofErr w:type="gramEnd"/>
      <w:r w:rsidRPr="00296836">
        <w:rPr>
          <w:rFonts w:ascii="Times New Roman" w:eastAsia="Times New Roman" w:hAnsi="Times New Roman" w:cs="Times New Roman"/>
          <w:color w:val="000000"/>
          <w:sz w:val="26"/>
          <w:szCs w:val="26"/>
          <w:shd w:val="clear" w:color="auto" w:fill="FFFFFF"/>
          <w:lang w:eastAsia="ru-RU"/>
        </w:rPr>
        <w:t xml:space="preserve"> - 4 команды с наибольшим количеством очков.</w:t>
      </w:r>
    </w:p>
    <w:p w:rsidR="004478BE" w:rsidRPr="00296836" w:rsidRDefault="004478BE" w:rsidP="004478BE">
      <w:pPr>
        <w:pStyle w:val="a8"/>
        <w:numPr>
          <w:ilvl w:val="1"/>
          <w:numId w:val="35"/>
        </w:numPr>
        <w:tabs>
          <w:tab w:val="left" w:pos="709"/>
        </w:tabs>
        <w:spacing w:after="0" w:line="240" w:lineRule="auto"/>
        <w:ind w:left="0" w:firstLine="284"/>
        <w:jc w:val="both"/>
        <w:textAlignment w:val="baseline"/>
        <w:rPr>
          <w:rFonts w:ascii="Times New Roman" w:eastAsia="Times New Roman" w:hAnsi="Times New Roman" w:cs="Times New Roman"/>
          <w:color w:val="000000"/>
          <w:sz w:val="26"/>
          <w:szCs w:val="26"/>
        </w:rPr>
      </w:pPr>
      <w:r w:rsidRPr="00296836">
        <w:rPr>
          <w:rFonts w:ascii="Times New Roman" w:eastAsia="Times New Roman" w:hAnsi="Times New Roman" w:cs="Times New Roman"/>
          <w:color w:val="000000"/>
          <w:sz w:val="26"/>
          <w:szCs w:val="26"/>
          <w:shd w:val="clear" w:color="auto" w:fill="FFFFFF"/>
        </w:rPr>
        <w:t>В случае</w:t>
      </w:r>
      <w:proofErr w:type="gramStart"/>
      <w:r w:rsidRPr="00296836">
        <w:rPr>
          <w:rFonts w:ascii="Times New Roman" w:eastAsia="Times New Roman" w:hAnsi="Times New Roman" w:cs="Times New Roman"/>
          <w:color w:val="000000"/>
          <w:sz w:val="26"/>
          <w:szCs w:val="26"/>
          <w:shd w:val="clear" w:color="auto" w:fill="FFFFFF"/>
        </w:rPr>
        <w:t>,</w:t>
      </w:r>
      <w:proofErr w:type="gramEnd"/>
      <w:r w:rsidRPr="00296836">
        <w:rPr>
          <w:rFonts w:ascii="Times New Roman" w:eastAsia="Times New Roman" w:hAnsi="Times New Roman" w:cs="Times New Roman"/>
          <w:color w:val="000000"/>
          <w:sz w:val="26"/>
          <w:szCs w:val="26"/>
          <w:shd w:val="clear" w:color="auto" w:fill="FFFFFF"/>
        </w:rPr>
        <w:t xml:space="preserve"> если команды набирают одинаковое количество очков в отборочном этапе, при этом все эти команды проходят в плей-офф, дополнительным показателем становится количество очков, набранных только за правильные ответы. В случае</w:t>
      </w:r>
      <w:proofErr w:type="gramStart"/>
      <w:r w:rsidRPr="00296836">
        <w:rPr>
          <w:rFonts w:ascii="Times New Roman" w:eastAsia="Times New Roman" w:hAnsi="Times New Roman" w:cs="Times New Roman"/>
          <w:color w:val="000000"/>
          <w:sz w:val="26"/>
          <w:szCs w:val="26"/>
          <w:shd w:val="clear" w:color="auto" w:fill="FFFFFF"/>
        </w:rPr>
        <w:t>,</w:t>
      </w:r>
      <w:proofErr w:type="gramEnd"/>
      <w:r w:rsidRPr="00296836">
        <w:rPr>
          <w:rFonts w:ascii="Times New Roman" w:eastAsia="Times New Roman" w:hAnsi="Times New Roman" w:cs="Times New Roman"/>
          <w:color w:val="000000"/>
          <w:sz w:val="26"/>
          <w:szCs w:val="26"/>
          <w:shd w:val="clear" w:color="auto" w:fill="FFFFFF"/>
        </w:rPr>
        <w:t xml:space="preserve"> если этот показатель не позволяет распределить команды по местам, распределение осуществляется жребием. В случае</w:t>
      </w:r>
      <w:proofErr w:type="gramStart"/>
      <w:r w:rsidRPr="00296836">
        <w:rPr>
          <w:rFonts w:ascii="Times New Roman" w:eastAsia="Times New Roman" w:hAnsi="Times New Roman" w:cs="Times New Roman"/>
          <w:color w:val="000000"/>
          <w:sz w:val="26"/>
          <w:szCs w:val="26"/>
          <w:shd w:val="clear" w:color="auto" w:fill="FFFFFF"/>
        </w:rPr>
        <w:t>,</w:t>
      </w:r>
      <w:proofErr w:type="gramEnd"/>
      <w:r w:rsidRPr="00296836">
        <w:rPr>
          <w:rFonts w:ascii="Times New Roman" w:eastAsia="Times New Roman" w:hAnsi="Times New Roman" w:cs="Times New Roman"/>
          <w:color w:val="000000"/>
          <w:sz w:val="26"/>
          <w:szCs w:val="26"/>
          <w:shd w:val="clear" w:color="auto" w:fill="FFFFFF"/>
        </w:rPr>
        <w:t xml:space="preserve"> если команды набирают одинаковое количество очков в отборочном этапе, при этом не все эти команды проходят в плей-офф, места распределяются при помощи дополнительных тем.</w:t>
      </w:r>
    </w:p>
    <w:p w:rsidR="004478BE" w:rsidRPr="00296836" w:rsidRDefault="004478BE" w:rsidP="004478BE">
      <w:pPr>
        <w:pStyle w:val="a8"/>
        <w:numPr>
          <w:ilvl w:val="1"/>
          <w:numId w:val="35"/>
        </w:numPr>
        <w:spacing w:after="0" w:line="240" w:lineRule="auto"/>
        <w:ind w:left="0" w:firstLine="284"/>
        <w:jc w:val="both"/>
        <w:textAlignment w:val="baseline"/>
        <w:rPr>
          <w:rFonts w:ascii="Times New Roman" w:eastAsia="Times New Roman" w:hAnsi="Times New Roman" w:cs="Times New Roman"/>
          <w:color w:val="000000"/>
          <w:sz w:val="26"/>
          <w:szCs w:val="26"/>
        </w:rPr>
      </w:pPr>
      <w:r w:rsidRPr="00296836">
        <w:rPr>
          <w:rFonts w:ascii="Times New Roman" w:eastAsia="Times New Roman" w:hAnsi="Times New Roman" w:cs="Times New Roman"/>
          <w:color w:val="000000"/>
          <w:sz w:val="26"/>
          <w:szCs w:val="26"/>
          <w:shd w:val="clear" w:color="auto" w:fill="FFFFFF"/>
        </w:rPr>
        <w:t>Плей-офф состоит из одного боя. Место, занятое командой в турнире, совпадает с местом, занятое командой в финале. Места ниже третьего не распределяются.</w:t>
      </w:r>
    </w:p>
    <w:p w:rsidR="004478BE" w:rsidRPr="00296836" w:rsidRDefault="004478BE" w:rsidP="004478BE">
      <w:pPr>
        <w:spacing w:after="0" w:line="240" w:lineRule="auto"/>
        <w:ind w:firstLine="284"/>
        <w:rPr>
          <w:rFonts w:ascii="Times New Roman" w:eastAsia="Times New Roman" w:hAnsi="Times New Roman" w:cs="Times New Roman"/>
          <w:sz w:val="26"/>
          <w:szCs w:val="26"/>
          <w:lang w:eastAsia="ru-RU"/>
        </w:rPr>
      </w:pPr>
    </w:p>
    <w:p w:rsidR="004478BE" w:rsidRPr="00296836" w:rsidRDefault="004478BE" w:rsidP="004478BE">
      <w:pPr>
        <w:numPr>
          <w:ilvl w:val="0"/>
          <w:numId w:val="29"/>
        </w:numPr>
        <w:spacing w:after="0" w:line="240" w:lineRule="auto"/>
        <w:ind w:firstLine="284"/>
        <w:jc w:val="center"/>
        <w:textAlignment w:val="baseline"/>
        <w:rPr>
          <w:rFonts w:ascii="Times New Roman" w:eastAsia="Times New Roman" w:hAnsi="Times New Roman" w:cs="Times New Roman"/>
          <w:b/>
          <w:color w:val="000000"/>
          <w:sz w:val="26"/>
          <w:szCs w:val="26"/>
          <w:u w:val="single"/>
          <w:lang w:eastAsia="ru-RU"/>
        </w:rPr>
      </w:pPr>
      <w:r w:rsidRPr="00296836">
        <w:rPr>
          <w:rFonts w:ascii="Times New Roman" w:eastAsia="Times New Roman" w:hAnsi="Times New Roman" w:cs="Times New Roman"/>
          <w:b/>
          <w:color w:val="000000"/>
          <w:sz w:val="26"/>
          <w:szCs w:val="26"/>
          <w:u w:val="single"/>
          <w:shd w:val="clear" w:color="auto" w:fill="FFFFFF"/>
          <w:lang w:eastAsia="ru-RU"/>
        </w:rPr>
        <w:t>Структура боя</w:t>
      </w:r>
    </w:p>
    <w:p w:rsidR="004478BE" w:rsidRPr="00296836" w:rsidRDefault="004478BE" w:rsidP="004478BE">
      <w:pPr>
        <w:pStyle w:val="a8"/>
        <w:numPr>
          <w:ilvl w:val="1"/>
          <w:numId w:val="36"/>
        </w:numPr>
        <w:spacing w:after="0" w:line="240" w:lineRule="auto"/>
        <w:ind w:left="0" w:firstLine="284"/>
        <w:jc w:val="both"/>
        <w:textAlignment w:val="baseline"/>
        <w:rPr>
          <w:rFonts w:ascii="Times New Roman" w:eastAsia="Times New Roman" w:hAnsi="Times New Roman" w:cs="Times New Roman"/>
          <w:color w:val="000000"/>
          <w:sz w:val="26"/>
          <w:szCs w:val="26"/>
        </w:rPr>
      </w:pPr>
      <w:r w:rsidRPr="00296836">
        <w:rPr>
          <w:rFonts w:ascii="Times New Roman" w:eastAsia="Times New Roman" w:hAnsi="Times New Roman" w:cs="Times New Roman"/>
          <w:color w:val="000000"/>
          <w:sz w:val="26"/>
          <w:szCs w:val="26"/>
          <w:shd w:val="clear" w:color="auto" w:fill="FFFFFF"/>
        </w:rPr>
        <w:t xml:space="preserve"> Каждый бой играется на 12 темах, сгруппированных в 3 раунда по 4 темы. Каждая тема состоит из 5 вопросов.</w:t>
      </w:r>
    </w:p>
    <w:p w:rsidR="004478BE" w:rsidRPr="00296836" w:rsidRDefault="004478BE" w:rsidP="004478BE">
      <w:pPr>
        <w:spacing w:after="0" w:line="240" w:lineRule="auto"/>
        <w:ind w:firstLine="284"/>
        <w:jc w:val="both"/>
        <w:textAlignment w:val="baseline"/>
        <w:rPr>
          <w:rFonts w:ascii="Times New Roman" w:eastAsia="Times New Roman" w:hAnsi="Times New Roman" w:cs="Times New Roman"/>
          <w:color w:val="000000"/>
          <w:sz w:val="26"/>
          <w:szCs w:val="26"/>
          <w:lang w:eastAsia="ru-RU"/>
        </w:rPr>
      </w:pPr>
    </w:p>
    <w:tbl>
      <w:tblPr>
        <w:tblW w:w="0" w:type="auto"/>
        <w:tblInd w:w="1275" w:type="dxa"/>
        <w:tblCellMar>
          <w:top w:w="15" w:type="dxa"/>
          <w:left w:w="15" w:type="dxa"/>
          <w:bottom w:w="15" w:type="dxa"/>
          <w:right w:w="15" w:type="dxa"/>
        </w:tblCellMar>
        <w:tblLook w:val="04A0" w:firstRow="1" w:lastRow="0" w:firstColumn="1" w:lastColumn="0" w:noHBand="0" w:noVBand="1"/>
      </w:tblPr>
      <w:tblGrid>
        <w:gridCol w:w="1806"/>
        <w:gridCol w:w="2187"/>
        <w:gridCol w:w="2442"/>
      </w:tblGrid>
      <w:tr w:rsidR="004478BE" w:rsidRPr="00296836" w:rsidTr="004478BE">
        <w:tc>
          <w:tcPr>
            <w:tcW w:w="0" w:type="auto"/>
            <w:tcBorders>
              <w:top w:val="single" w:sz="8" w:space="0" w:color="000000"/>
              <w:left w:val="single" w:sz="8" w:space="0" w:color="000000"/>
              <w:bottom w:val="single" w:sz="8" w:space="0" w:color="000000"/>
              <w:right w:val="single" w:sz="8" w:space="0" w:color="000000"/>
            </w:tcBorders>
            <w:tcMar>
              <w:top w:w="40" w:type="dxa"/>
              <w:left w:w="80" w:type="dxa"/>
              <w:bottom w:w="40" w:type="dxa"/>
              <w:right w:w="80" w:type="dxa"/>
            </w:tcMar>
            <w:vAlign w:val="center"/>
            <w:hideMark/>
          </w:tcPr>
          <w:p w:rsidR="004478BE" w:rsidRPr="00296836" w:rsidRDefault="004478BE" w:rsidP="004478BE">
            <w:pPr>
              <w:spacing w:after="0" w:line="0" w:lineRule="atLeast"/>
              <w:ind w:right="-30" w:firstLine="284"/>
              <w:jc w:val="center"/>
              <w:rPr>
                <w:rFonts w:ascii="Times New Roman" w:eastAsia="Times New Roman" w:hAnsi="Times New Roman" w:cs="Times New Roman"/>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Номер вопроса</w:t>
            </w:r>
          </w:p>
        </w:tc>
        <w:tc>
          <w:tcPr>
            <w:tcW w:w="0" w:type="auto"/>
            <w:tcBorders>
              <w:top w:val="single" w:sz="8" w:space="0" w:color="000000"/>
              <w:left w:val="single" w:sz="8" w:space="0" w:color="000000"/>
              <w:bottom w:val="single" w:sz="8" w:space="0" w:color="000000"/>
              <w:right w:val="single" w:sz="8" w:space="0" w:color="000000"/>
            </w:tcBorders>
            <w:tcMar>
              <w:top w:w="40" w:type="dxa"/>
              <w:left w:w="80" w:type="dxa"/>
              <w:bottom w:w="40" w:type="dxa"/>
              <w:right w:w="80" w:type="dxa"/>
            </w:tcMar>
            <w:vAlign w:val="center"/>
            <w:hideMark/>
          </w:tcPr>
          <w:p w:rsidR="004478BE" w:rsidRPr="00296836" w:rsidRDefault="004478BE" w:rsidP="004478BE">
            <w:pPr>
              <w:spacing w:after="0" w:line="0" w:lineRule="atLeast"/>
              <w:ind w:right="-30" w:firstLine="284"/>
              <w:jc w:val="center"/>
              <w:rPr>
                <w:rFonts w:ascii="Times New Roman" w:eastAsia="Times New Roman" w:hAnsi="Times New Roman" w:cs="Times New Roman"/>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Правильный ответ</w:t>
            </w:r>
          </w:p>
        </w:tc>
        <w:tc>
          <w:tcPr>
            <w:tcW w:w="0" w:type="auto"/>
            <w:tcBorders>
              <w:top w:val="single" w:sz="8" w:space="0" w:color="000000"/>
              <w:left w:val="single" w:sz="8" w:space="0" w:color="000000"/>
              <w:bottom w:val="single" w:sz="8" w:space="0" w:color="000000"/>
              <w:right w:val="single" w:sz="8" w:space="0" w:color="000000"/>
            </w:tcBorders>
            <w:tcMar>
              <w:top w:w="40" w:type="dxa"/>
              <w:left w:w="80" w:type="dxa"/>
              <w:bottom w:w="40" w:type="dxa"/>
              <w:right w:w="80" w:type="dxa"/>
            </w:tcMar>
            <w:vAlign w:val="center"/>
            <w:hideMark/>
          </w:tcPr>
          <w:p w:rsidR="004478BE" w:rsidRPr="00296836" w:rsidRDefault="004478BE" w:rsidP="004478BE">
            <w:pPr>
              <w:spacing w:after="0" w:line="0" w:lineRule="atLeast"/>
              <w:ind w:right="-30" w:firstLine="284"/>
              <w:jc w:val="center"/>
              <w:rPr>
                <w:rFonts w:ascii="Times New Roman" w:eastAsia="Times New Roman" w:hAnsi="Times New Roman" w:cs="Times New Roman"/>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Неправильный ответ</w:t>
            </w:r>
          </w:p>
        </w:tc>
      </w:tr>
      <w:tr w:rsidR="004478BE" w:rsidRPr="00296836" w:rsidTr="004478BE">
        <w:tc>
          <w:tcPr>
            <w:tcW w:w="0" w:type="auto"/>
            <w:tcBorders>
              <w:top w:val="single" w:sz="8" w:space="0" w:color="000000"/>
              <w:left w:val="single" w:sz="8" w:space="0" w:color="000000"/>
              <w:bottom w:val="single" w:sz="8" w:space="0" w:color="000000"/>
              <w:right w:val="single" w:sz="8" w:space="0" w:color="000000"/>
            </w:tcBorders>
            <w:tcMar>
              <w:top w:w="40" w:type="dxa"/>
              <w:left w:w="80" w:type="dxa"/>
              <w:bottom w:w="40" w:type="dxa"/>
              <w:right w:w="80" w:type="dxa"/>
            </w:tcMar>
            <w:vAlign w:val="center"/>
            <w:hideMark/>
          </w:tcPr>
          <w:p w:rsidR="004478BE" w:rsidRPr="00296836" w:rsidRDefault="004478BE" w:rsidP="004478BE">
            <w:pPr>
              <w:spacing w:after="0" w:line="0" w:lineRule="atLeast"/>
              <w:ind w:right="-30" w:firstLine="284"/>
              <w:jc w:val="center"/>
              <w:rPr>
                <w:rFonts w:ascii="Times New Roman" w:eastAsia="Times New Roman" w:hAnsi="Times New Roman" w:cs="Times New Roman"/>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1 вопрос</w:t>
            </w:r>
          </w:p>
        </w:tc>
        <w:tc>
          <w:tcPr>
            <w:tcW w:w="0" w:type="auto"/>
            <w:tcBorders>
              <w:top w:val="single" w:sz="8" w:space="0" w:color="000000"/>
              <w:left w:val="single" w:sz="8" w:space="0" w:color="000000"/>
              <w:bottom w:val="single" w:sz="8" w:space="0" w:color="000000"/>
              <w:right w:val="single" w:sz="8" w:space="0" w:color="000000"/>
            </w:tcBorders>
            <w:tcMar>
              <w:top w:w="40" w:type="dxa"/>
              <w:left w:w="80" w:type="dxa"/>
              <w:bottom w:w="40" w:type="dxa"/>
              <w:right w:w="80" w:type="dxa"/>
            </w:tcMar>
            <w:vAlign w:val="center"/>
            <w:hideMark/>
          </w:tcPr>
          <w:p w:rsidR="004478BE" w:rsidRPr="00296836" w:rsidRDefault="004478BE" w:rsidP="004478BE">
            <w:pPr>
              <w:spacing w:after="0" w:line="0" w:lineRule="atLeast"/>
              <w:ind w:right="-30" w:firstLine="284"/>
              <w:jc w:val="center"/>
              <w:rPr>
                <w:rFonts w:ascii="Times New Roman" w:eastAsia="Times New Roman" w:hAnsi="Times New Roman" w:cs="Times New Roman"/>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+10 очков</w:t>
            </w:r>
          </w:p>
        </w:tc>
        <w:tc>
          <w:tcPr>
            <w:tcW w:w="0" w:type="auto"/>
            <w:tcBorders>
              <w:top w:val="single" w:sz="8" w:space="0" w:color="000000"/>
              <w:left w:val="single" w:sz="8" w:space="0" w:color="000000"/>
              <w:bottom w:val="single" w:sz="8" w:space="0" w:color="000000"/>
              <w:right w:val="single" w:sz="8" w:space="0" w:color="000000"/>
            </w:tcBorders>
            <w:tcMar>
              <w:top w:w="40" w:type="dxa"/>
              <w:left w:w="80" w:type="dxa"/>
              <w:bottom w:w="40" w:type="dxa"/>
              <w:right w:w="80" w:type="dxa"/>
            </w:tcMar>
            <w:vAlign w:val="center"/>
            <w:hideMark/>
          </w:tcPr>
          <w:p w:rsidR="004478BE" w:rsidRPr="00296836" w:rsidRDefault="004478BE" w:rsidP="004478BE">
            <w:pPr>
              <w:spacing w:after="0" w:line="0" w:lineRule="atLeast"/>
              <w:ind w:right="-30" w:firstLine="284"/>
              <w:jc w:val="center"/>
              <w:rPr>
                <w:rFonts w:ascii="Times New Roman" w:eastAsia="Times New Roman" w:hAnsi="Times New Roman" w:cs="Times New Roman"/>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-10 очков</w:t>
            </w:r>
          </w:p>
        </w:tc>
      </w:tr>
      <w:tr w:rsidR="004478BE" w:rsidRPr="00296836" w:rsidTr="004478BE">
        <w:tc>
          <w:tcPr>
            <w:tcW w:w="0" w:type="auto"/>
            <w:tcBorders>
              <w:top w:val="single" w:sz="8" w:space="0" w:color="000000"/>
              <w:left w:val="single" w:sz="8" w:space="0" w:color="000000"/>
              <w:bottom w:val="single" w:sz="8" w:space="0" w:color="000000"/>
              <w:right w:val="single" w:sz="8" w:space="0" w:color="000000"/>
            </w:tcBorders>
            <w:tcMar>
              <w:top w:w="40" w:type="dxa"/>
              <w:left w:w="80" w:type="dxa"/>
              <w:bottom w:w="40" w:type="dxa"/>
              <w:right w:w="80" w:type="dxa"/>
            </w:tcMar>
            <w:vAlign w:val="center"/>
            <w:hideMark/>
          </w:tcPr>
          <w:p w:rsidR="004478BE" w:rsidRPr="00296836" w:rsidRDefault="004478BE" w:rsidP="004478BE">
            <w:pPr>
              <w:spacing w:after="0" w:line="0" w:lineRule="atLeast"/>
              <w:ind w:right="-30" w:firstLine="284"/>
              <w:jc w:val="center"/>
              <w:rPr>
                <w:rFonts w:ascii="Times New Roman" w:eastAsia="Times New Roman" w:hAnsi="Times New Roman" w:cs="Times New Roman"/>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2 вопрос</w:t>
            </w:r>
          </w:p>
        </w:tc>
        <w:tc>
          <w:tcPr>
            <w:tcW w:w="0" w:type="auto"/>
            <w:tcBorders>
              <w:top w:val="single" w:sz="8" w:space="0" w:color="000000"/>
              <w:left w:val="single" w:sz="8" w:space="0" w:color="000000"/>
              <w:bottom w:val="single" w:sz="8" w:space="0" w:color="000000"/>
              <w:right w:val="single" w:sz="8" w:space="0" w:color="000000"/>
            </w:tcBorders>
            <w:tcMar>
              <w:top w:w="40" w:type="dxa"/>
              <w:left w:w="80" w:type="dxa"/>
              <w:bottom w:w="40" w:type="dxa"/>
              <w:right w:w="80" w:type="dxa"/>
            </w:tcMar>
            <w:vAlign w:val="center"/>
            <w:hideMark/>
          </w:tcPr>
          <w:p w:rsidR="004478BE" w:rsidRPr="00296836" w:rsidRDefault="004478BE" w:rsidP="004478BE">
            <w:pPr>
              <w:spacing w:after="0" w:line="0" w:lineRule="atLeast"/>
              <w:ind w:right="-30" w:firstLine="284"/>
              <w:jc w:val="center"/>
              <w:rPr>
                <w:rFonts w:ascii="Times New Roman" w:eastAsia="Times New Roman" w:hAnsi="Times New Roman" w:cs="Times New Roman"/>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+20 очков</w:t>
            </w:r>
          </w:p>
        </w:tc>
        <w:tc>
          <w:tcPr>
            <w:tcW w:w="0" w:type="auto"/>
            <w:tcBorders>
              <w:top w:val="single" w:sz="8" w:space="0" w:color="000000"/>
              <w:left w:val="single" w:sz="8" w:space="0" w:color="000000"/>
              <w:bottom w:val="single" w:sz="8" w:space="0" w:color="000000"/>
              <w:right w:val="single" w:sz="8" w:space="0" w:color="000000"/>
            </w:tcBorders>
            <w:tcMar>
              <w:top w:w="40" w:type="dxa"/>
              <w:left w:w="80" w:type="dxa"/>
              <w:bottom w:w="40" w:type="dxa"/>
              <w:right w:w="80" w:type="dxa"/>
            </w:tcMar>
            <w:vAlign w:val="center"/>
            <w:hideMark/>
          </w:tcPr>
          <w:p w:rsidR="004478BE" w:rsidRPr="00296836" w:rsidRDefault="004478BE" w:rsidP="004478BE">
            <w:pPr>
              <w:spacing w:after="0" w:line="0" w:lineRule="atLeast"/>
              <w:ind w:right="-30" w:firstLine="284"/>
              <w:jc w:val="center"/>
              <w:rPr>
                <w:rFonts w:ascii="Times New Roman" w:eastAsia="Times New Roman" w:hAnsi="Times New Roman" w:cs="Times New Roman"/>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-20 очков</w:t>
            </w:r>
          </w:p>
        </w:tc>
      </w:tr>
      <w:tr w:rsidR="004478BE" w:rsidRPr="00296836" w:rsidTr="004478BE">
        <w:tc>
          <w:tcPr>
            <w:tcW w:w="0" w:type="auto"/>
            <w:tcBorders>
              <w:top w:val="single" w:sz="8" w:space="0" w:color="000000"/>
              <w:left w:val="single" w:sz="8" w:space="0" w:color="000000"/>
              <w:bottom w:val="single" w:sz="8" w:space="0" w:color="000000"/>
              <w:right w:val="single" w:sz="8" w:space="0" w:color="000000"/>
            </w:tcBorders>
            <w:tcMar>
              <w:top w:w="40" w:type="dxa"/>
              <w:left w:w="80" w:type="dxa"/>
              <w:bottom w:w="40" w:type="dxa"/>
              <w:right w:w="80" w:type="dxa"/>
            </w:tcMar>
            <w:vAlign w:val="center"/>
            <w:hideMark/>
          </w:tcPr>
          <w:p w:rsidR="004478BE" w:rsidRPr="00296836" w:rsidRDefault="004478BE" w:rsidP="004478BE">
            <w:pPr>
              <w:spacing w:after="0" w:line="0" w:lineRule="atLeast"/>
              <w:ind w:right="-30" w:firstLine="284"/>
              <w:jc w:val="center"/>
              <w:rPr>
                <w:rFonts w:ascii="Times New Roman" w:eastAsia="Times New Roman" w:hAnsi="Times New Roman" w:cs="Times New Roman"/>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3 вопрос</w:t>
            </w:r>
          </w:p>
        </w:tc>
        <w:tc>
          <w:tcPr>
            <w:tcW w:w="0" w:type="auto"/>
            <w:tcBorders>
              <w:top w:val="single" w:sz="8" w:space="0" w:color="000000"/>
              <w:left w:val="single" w:sz="8" w:space="0" w:color="000000"/>
              <w:bottom w:val="single" w:sz="8" w:space="0" w:color="000000"/>
              <w:right w:val="single" w:sz="8" w:space="0" w:color="000000"/>
            </w:tcBorders>
            <w:tcMar>
              <w:top w:w="40" w:type="dxa"/>
              <w:left w:w="80" w:type="dxa"/>
              <w:bottom w:w="40" w:type="dxa"/>
              <w:right w:w="80" w:type="dxa"/>
            </w:tcMar>
            <w:vAlign w:val="center"/>
            <w:hideMark/>
          </w:tcPr>
          <w:p w:rsidR="004478BE" w:rsidRPr="00296836" w:rsidRDefault="004478BE" w:rsidP="004478BE">
            <w:pPr>
              <w:spacing w:after="0" w:line="0" w:lineRule="atLeast"/>
              <w:ind w:right="-30" w:firstLine="284"/>
              <w:jc w:val="center"/>
              <w:rPr>
                <w:rFonts w:ascii="Times New Roman" w:eastAsia="Times New Roman" w:hAnsi="Times New Roman" w:cs="Times New Roman"/>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+30 очков</w:t>
            </w:r>
          </w:p>
        </w:tc>
        <w:tc>
          <w:tcPr>
            <w:tcW w:w="0" w:type="auto"/>
            <w:tcBorders>
              <w:top w:val="single" w:sz="8" w:space="0" w:color="000000"/>
              <w:left w:val="single" w:sz="8" w:space="0" w:color="000000"/>
              <w:bottom w:val="single" w:sz="8" w:space="0" w:color="000000"/>
              <w:right w:val="single" w:sz="8" w:space="0" w:color="000000"/>
            </w:tcBorders>
            <w:tcMar>
              <w:top w:w="40" w:type="dxa"/>
              <w:left w:w="80" w:type="dxa"/>
              <w:bottom w:w="40" w:type="dxa"/>
              <w:right w:w="80" w:type="dxa"/>
            </w:tcMar>
            <w:vAlign w:val="center"/>
            <w:hideMark/>
          </w:tcPr>
          <w:p w:rsidR="004478BE" w:rsidRPr="00296836" w:rsidRDefault="004478BE" w:rsidP="004478BE">
            <w:pPr>
              <w:spacing w:after="0" w:line="0" w:lineRule="atLeast"/>
              <w:ind w:right="-30" w:firstLine="284"/>
              <w:jc w:val="center"/>
              <w:rPr>
                <w:rFonts w:ascii="Times New Roman" w:eastAsia="Times New Roman" w:hAnsi="Times New Roman" w:cs="Times New Roman"/>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-30 очков</w:t>
            </w:r>
          </w:p>
        </w:tc>
      </w:tr>
      <w:tr w:rsidR="004478BE" w:rsidRPr="00296836" w:rsidTr="004478BE">
        <w:tc>
          <w:tcPr>
            <w:tcW w:w="0" w:type="auto"/>
            <w:tcBorders>
              <w:top w:val="single" w:sz="8" w:space="0" w:color="000000"/>
              <w:left w:val="single" w:sz="8" w:space="0" w:color="000000"/>
              <w:bottom w:val="single" w:sz="8" w:space="0" w:color="000000"/>
              <w:right w:val="single" w:sz="8" w:space="0" w:color="000000"/>
            </w:tcBorders>
            <w:tcMar>
              <w:top w:w="40" w:type="dxa"/>
              <w:left w:w="80" w:type="dxa"/>
              <w:bottom w:w="40" w:type="dxa"/>
              <w:right w:w="80" w:type="dxa"/>
            </w:tcMar>
            <w:vAlign w:val="center"/>
            <w:hideMark/>
          </w:tcPr>
          <w:p w:rsidR="004478BE" w:rsidRPr="00296836" w:rsidRDefault="004478BE" w:rsidP="004478BE">
            <w:pPr>
              <w:spacing w:after="0" w:line="0" w:lineRule="atLeast"/>
              <w:ind w:right="-30" w:firstLine="284"/>
              <w:jc w:val="center"/>
              <w:rPr>
                <w:rFonts w:ascii="Times New Roman" w:eastAsia="Times New Roman" w:hAnsi="Times New Roman" w:cs="Times New Roman"/>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4 вопрос</w:t>
            </w:r>
          </w:p>
        </w:tc>
        <w:tc>
          <w:tcPr>
            <w:tcW w:w="0" w:type="auto"/>
            <w:tcBorders>
              <w:top w:val="single" w:sz="8" w:space="0" w:color="000000"/>
              <w:left w:val="single" w:sz="8" w:space="0" w:color="000000"/>
              <w:bottom w:val="single" w:sz="8" w:space="0" w:color="000000"/>
              <w:right w:val="single" w:sz="8" w:space="0" w:color="000000"/>
            </w:tcBorders>
            <w:tcMar>
              <w:top w:w="40" w:type="dxa"/>
              <w:left w:w="80" w:type="dxa"/>
              <w:bottom w:w="40" w:type="dxa"/>
              <w:right w:w="80" w:type="dxa"/>
            </w:tcMar>
            <w:vAlign w:val="center"/>
            <w:hideMark/>
          </w:tcPr>
          <w:p w:rsidR="004478BE" w:rsidRPr="00296836" w:rsidRDefault="004478BE" w:rsidP="004478BE">
            <w:pPr>
              <w:spacing w:after="0" w:line="0" w:lineRule="atLeast"/>
              <w:ind w:right="-30" w:firstLine="284"/>
              <w:jc w:val="center"/>
              <w:rPr>
                <w:rFonts w:ascii="Times New Roman" w:eastAsia="Times New Roman" w:hAnsi="Times New Roman" w:cs="Times New Roman"/>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+40 очков</w:t>
            </w:r>
          </w:p>
        </w:tc>
        <w:tc>
          <w:tcPr>
            <w:tcW w:w="0" w:type="auto"/>
            <w:tcBorders>
              <w:top w:val="single" w:sz="8" w:space="0" w:color="000000"/>
              <w:left w:val="single" w:sz="8" w:space="0" w:color="000000"/>
              <w:bottom w:val="single" w:sz="8" w:space="0" w:color="000000"/>
              <w:right w:val="single" w:sz="8" w:space="0" w:color="000000"/>
            </w:tcBorders>
            <w:tcMar>
              <w:top w:w="40" w:type="dxa"/>
              <w:left w:w="80" w:type="dxa"/>
              <w:bottom w:w="40" w:type="dxa"/>
              <w:right w:w="80" w:type="dxa"/>
            </w:tcMar>
            <w:vAlign w:val="center"/>
            <w:hideMark/>
          </w:tcPr>
          <w:p w:rsidR="004478BE" w:rsidRPr="00296836" w:rsidRDefault="004478BE" w:rsidP="004478BE">
            <w:pPr>
              <w:spacing w:after="0" w:line="0" w:lineRule="atLeast"/>
              <w:ind w:right="-30" w:firstLine="284"/>
              <w:jc w:val="center"/>
              <w:rPr>
                <w:rFonts w:ascii="Times New Roman" w:eastAsia="Times New Roman" w:hAnsi="Times New Roman" w:cs="Times New Roman"/>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-40 очков</w:t>
            </w:r>
          </w:p>
        </w:tc>
      </w:tr>
      <w:tr w:rsidR="004478BE" w:rsidRPr="00296836" w:rsidTr="004478BE">
        <w:tc>
          <w:tcPr>
            <w:tcW w:w="0" w:type="auto"/>
            <w:tcBorders>
              <w:top w:val="single" w:sz="8" w:space="0" w:color="000000"/>
              <w:left w:val="single" w:sz="8" w:space="0" w:color="000000"/>
              <w:bottom w:val="single" w:sz="8" w:space="0" w:color="000000"/>
              <w:right w:val="single" w:sz="8" w:space="0" w:color="000000"/>
            </w:tcBorders>
            <w:tcMar>
              <w:top w:w="40" w:type="dxa"/>
              <w:left w:w="80" w:type="dxa"/>
              <w:bottom w:w="40" w:type="dxa"/>
              <w:right w:w="80" w:type="dxa"/>
            </w:tcMar>
            <w:vAlign w:val="center"/>
            <w:hideMark/>
          </w:tcPr>
          <w:p w:rsidR="004478BE" w:rsidRPr="00296836" w:rsidRDefault="004478BE" w:rsidP="004478BE">
            <w:pPr>
              <w:spacing w:after="0" w:line="0" w:lineRule="atLeast"/>
              <w:ind w:right="-30" w:firstLine="284"/>
              <w:jc w:val="center"/>
              <w:rPr>
                <w:rFonts w:ascii="Times New Roman" w:eastAsia="Times New Roman" w:hAnsi="Times New Roman" w:cs="Times New Roman"/>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5 вопрос</w:t>
            </w:r>
          </w:p>
        </w:tc>
        <w:tc>
          <w:tcPr>
            <w:tcW w:w="0" w:type="auto"/>
            <w:tcBorders>
              <w:top w:val="single" w:sz="8" w:space="0" w:color="000000"/>
              <w:left w:val="single" w:sz="8" w:space="0" w:color="000000"/>
              <w:bottom w:val="single" w:sz="8" w:space="0" w:color="000000"/>
              <w:right w:val="single" w:sz="8" w:space="0" w:color="000000"/>
            </w:tcBorders>
            <w:tcMar>
              <w:top w:w="40" w:type="dxa"/>
              <w:left w:w="80" w:type="dxa"/>
              <w:bottom w:w="40" w:type="dxa"/>
              <w:right w:w="80" w:type="dxa"/>
            </w:tcMar>
            <w:vAlign w:val="center"/>
            <w:hideMark/>
          </w:tcPr>
          <w:p w:rsidR="004478BE" w:rsidRPr="00296836" w:rsidRDefault="004478BE" w:rsidP="004478BE">
            <w:pPr>
              <w:spacing w:after="0" w:line="0" w:lineRule="atLeast"/>
              <w:ind w:right="-30" w:firstLine="284"/>
              <w:jc w:val="center"/>
              <w:rPr>
                <w:rFonts w:ascii="Times New Roman" w:eastAsia="Times New Roman" w:hAnsi="Times New Roman" w:cs="Times New Roman"/>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+50 очков</w:t>
            </w:r>
          </w:p>
        </w:tc>
        <w:tc>
          <w:tcPr>
            <w:tcW w:w="0" w:type="auto"/>
            <w:tcBorders>
              <w:top w:val="single" w:sz="8" w:space="0" w:color="000000"/>
              <w:left w:val="single" w:sz="8" w:space="0" w:color="000000"/>
              <w:bottom w:val="single" w:sz="8" w:space="0" w:color="000000"/>
              <w:right w:val="single" w:sz="8" w:space="0" w:color="000000"/>
            </w:tcBorders>
            <w:tcMar>
              <w:top w:w="40" w:type="dxa"/>
              <w:left w:w="80" w:type="dxa"/>
              <w:bottom w:w="40" w:type="dxa"/>
              <w:right w:w="80" w:type="dxa"/>
            </w:tcMar>
            <w:vAlign w:val="center"/>
            <w:hideMark/>
          </w:tcPr>
          <w:p w:rsidR="004478BE" w:rsidRPr="00296836" w:rsidRDefault="004478BE" w:rsidP="004478BE">
            <w:pPr>
              <w:spacing w:after="0" w:line="0" w:lineRule="atLeast"/>
              <w:ind w:right="-30" w:firstLine="284"/>
              <w:jc w:val="center"/>
              <w:rPr>
                <w:rFonts w:ascii="Times New Roman" w:eastAsia="Times New Roman" w:hAnsi="Times New Roman" w:cs="Times New Roman"/>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-50 очков</w:t>
            </w:r>
          </w:p>
        </w:tc>
      </w:tr>
    </w:tbl>
    <w:p w:rsidR="004478BE" w:rsidRPr="00296836" w:rsidRDefault="004478BE" w:rsidP="004478BE">
      <w:pPr>
        <w:spacing w:after="0" w:line="240" w:lineRule="auto"/>
        <w:ind w:firstLine="284"/>
        <w:jc w:val="both"/>
        <w:textAlignment w:val="baseline"/>
        <w:rPr>
          <w:rFonts w:ascii="Times New Roman" w:eastAsia="Times New Roman" w:hAnsi="Times New Roman" w:cs="Times New Roman"/>
          <w:color w:val="000000"/>
          <w:sz w:val="26"/>
          <w:szCs w:val="26"/>
          <w:lang w:eastAsia="ru-RU"/>
        </w:rPr>
      </w:pPr>
    </w:p>
    <w:p w:rsidR="004478BE" w:rsidRPr="00296836" w:rsidRDefault="004478BE" w:rsidP="004478BE">
      <w:pPr>
        <w:pStyle w:val="a8"/>
        <w:numPr>
          <w:ilvl w:val="1"/>
          <w:numId w:val="36"/>
        </w:numPr>
        <w:spacing w:after="0" w:line="240" w:lineRule="auto"/>
        <w:ind w:left="0" w:firstLine="284"/>
        <w:jc w:val="both"/>
        <w:textAlignment w:val="baseline"/>
        <w:rPr>
          <w:rFonts w:ascii="Times New Roman" w:eastAsia="Times New Roman" w:hAnsi="Times New Roman" w:cs="Times New Roman"/>
          <w:color w:val="000000"/>
          <w:sz w:val="26"/>
          <w:szCs w:val="26"/>
        </w:rPr>
      </w:pPr>
      <w:r w:rsidRPr="00296836">
        <w:rPr>
          <w:rFonts w:ascii="Times New Roman" w:eastAsia="Times New Roman" w:hAnsi="Times New Roman" w:cs="Times New Roman"/>
          <w:b/>
          <w:bCs/>
          <w:color w:val="000000"/>
          <w:sz w:val="26"/>
          <w:szCs w:val="26"/>
          <w:shd w:val="clear" w:color="auto" w:fill="FFFFFF"/>
        </w:rPr>
        <w:t xml:space="preserve"> Открытый раунд</w:t>
      </w:r>
      <w:r w:rsidRPr="00296836">
        <w:rPr>
          <w:rFonts w:ascii="Times New Roman" w:eastAsia="Times New Roman" w:hAnsi="Times New Roman" w:cs="Times New Roman"/>
          <w:color w:val="000000"/>
          <w:sz w:val="26"/>
          <w:szCs w:val="26"/>
          <w:shd w:val="clear" w:color="auto" w:fill="FFFFFF"/>
        </w:rPr>
        <w:t xml:space="preserve"> – в начале раунда объявляются названия 4 вопросных тем, после чего каждая команда сдает список с последовательностью выхода играющих на темы. </w:t>
      </w:r>
      <w:r w:rsidRPr="00296836">
        <w:rPr>
          <w:rFonts w:ascii="Times New Roman" w:eastAsia="Times New Roman" w:hAnsi="Times New Roman" w:cs="Times New Roman"/>
          <w:b/>
          <w:bCs/>
          <w:color w:val="000000"/>
          <w:sz w:val="26"/>
          <w:szCs w:val="26"/>
          <w:shd w:val="clear" w:color="auto" w:fill="FFFFFF"/>
        </w:rPr>
        <w:t xml:space="preserve">Полуоткрытый раунд </w:t>
      </w:r>
      <w:r w:rsidRPr="00296836">
        <w:rPr>
          <w:rFonts w:ascii="Times New Roman" w:eastAsia="Times New Roman" w:hAnsi="Times New Roman" w:cs="Times New Roman"/>
          <w:color w:val="000000"/>
          <w:sz w:val="26"/>
          <w:szCs w:val="26"/>
          <w:shd w:val="clear" w:color="auto" w:fill="FFFFFF"/>
        </w:rPr>
        <w:t xml:space="preserve">– названия тем объявляются непосредственно перед темой, команды перед каждой темой решают, какой игрок/игроки будут играть эту тему. </w:t>
      </w:r>
      <w:r w:rsidRPr="00296836">
        <w:rPr>
          <w:rFonts w:ascii="Times New Roman" w:eastAsia="Times New Roman" w:hAnsi="Times New Roman" w:cs="Times New Roman"/>
          <w:b/>
          <w:bCs/>
          <w:color w:val="000000"/>
          <w:sz w:val="26"/>
          <w:szCs w:val="26"/>
          <w:shd w:val="clear" w:color="auto" w:fill="FFFFFF"/>
        </w:rPr>
        <w:t>Закрытый раунд</w:t>
      </w:r>
      <w:r w:rsidRPr="00296836">
        <w:rPr>
          <w:rFonts w:ascii="Times New Roman" w:eastAsia="Times New Roman" w:hAnsi="Times New Roman" w:cs="Times New Roman"/>
          <w:color w:val="000000"/>
          <w:sz w:val="26"/>
          <w:szCs w:val="26"/>
          <w:shd w:val="clear" w:color="auto" w:fill="FFFFFF"/>
        </w:rPr>
        <w:t xml:space="preserve"> – названия тем объявляются непосредственно перед темой, в начале раунда каждая команда сдает список с последовательностью выхода играющих на темы.</w:t>
      </w:r>
    </w:p>
    <w:p w:rsidR="004478BE" w:rsidRPr="00296836" w:rsidRDefault="004478BE" w:rsidP="004478BE">
      <w:pPr>
        <w:pStyle w:val="a8"/>
        <w:numPr>
          <w:ilvl w:val="1"/>
          <w:numId w:val="36"/>
        </w:numPr>
        <w:spacing w:after="0" w:line="240" w:lineRule="auto"/>
        <w:ind w:left="0" w:firstLine="284"/>
        <w:jc w:val="both"/>
        <w:textAlignment w:val="baseline"/>
        <w:rPr>
          <w:rFonts w:ascii="Times New Roman" w:eastAsia="Times New Roman" w:hAnsi="Times New Roman" w:cs="Times New Roman"/>
          <w:color w:val="000000"/>
          <w:sz w:val="26"/>
          <w:szCs w:val="26"/>
        </w:rPr>
      </w:pPr>
      <w:r w:rsidRPr="00296836">
        <w:rPr>
          <w:rFonts w:ascii="Times New Roman" w:eastAsia="Times New Roman" w:hAnsi="Times New Roman" w:cs="Times New Roman"/>
          <w:color w:val="000000"/>
          <w:sz w:val="26"/>
          <w:szCs w:val="26"/>
          <w:shd w:val="clear" w:color="auto" w:fill="FFFFFF"/>
        </w:rPr>
        <w:t xml:space="preserve"> Последовательность раундов в бою: </w:t>
      </w:r>
      <w:proofErr w:type="gramStart"/>
      <w:r w:rsidRPr="00296836">
        <w:rPr>
          <w:rFonts w:ascii="Times New Roman" w:eastAsia="Times New Roman" w:hAnsi="Times New Roman" w:cs="Times New Roman"/>
          <w:color w:val="000000"/>
          <w:sz w:val="26"/>
          <w:szCs w:val="26"/>
          <w:shd w:val="clear" w:color="auto" w:fill="FFFFFF"/>
        </w:rPr>
        <w:t>открытый</w:t>
      </w:r>
      <w:proofErr w:type="gramEnd"/>
      <w:r w:rsidRPr="00296836">
        <w:rPr>
          <w:rFonts w:ascii="Times New Roman" w:eastAsia="Times New Roman" w:hAnsi="Times New Roman" w:cs="Times New Roman"/>
          <w:color w:val="000000"/>
          <w:sz w:val="26"/>
          <w:szCs w:val="26"/>
          <w:shd w:val="clear" w:color="auto" w:fill="FFFFFF"/>
        </w:rPr>
        <w:t>, полуоткрытый, закрытый.</w:t>
      </w:r>
    </w:p>
    <w:p w:rsidR="004478BE" w:rsidRPr="00296836" w:rsidRDefault="004478BE" w:rsidP="004478BE">
      <w:pPr>
        <w:pStyle w:val="a8"/>
        <w:numPr>
          <w:ilvl w:val="1"/>
          <w:numId w:val="36"/>
        </w:numPr>
        <w:spacing w:after="0" w:line="240" w:lineRule="auto"/>
        <w:ind w:left="0" w:firstLine="284"/>
        <w:jc w:val="both"/>
        <w:textAlignment w:val="baseline"/>
        <w:rPr>
          <w:rFonts w:ascii="Times New Roman" w:eastAsia="Times New Roman" w:hAnsi="Times New Roman" w:cs="Times New Roman"/>
          <w:color w:val="000000"/>
          <w:sz w:val="26"/>
          <w:szCs w:val="26"/>
        </w:rPr>
      </w:pPr>
      <w:r w:rsidRPr="00296836">
        <w:rPr>
          <w:rFonts w:ascii="Times New Roman" w:eastAsia="Times New Roman" w:hAnsi="Times New Roman" w:cs="Times New Roman"/>
          <w:color w:val="000000"/>
          <w:sz w:val="26"/>
          <w:szCs w:val="26"/>
          <w:shd w:val="clear" w:color="auto" w:fill="FFFFFF"/>
        </w:rPr>
        <w:t xml:space="preserve"> Команды в конце боя распределяются по местам, исходя из количества набранных очков. В случае</w:t>
      </w:r>
      <w:proofErr w:type="gramStart"/>
      <w:r w:rsidRPr="00296836">
        <w:rPr>
          <w:rFonts w:ascii="Times New Roman" w:eastAsia="Times New Roman" w:hAnsi="Times New Roman" w:cs="Times New Roman"/>
          <w:color w:val="000000"/>
          <w:sz w:val="26"/>
          <w:szCs w:val="26"/>
          <w:shd w:val="clear" w:color="auto" w:fill="FFFFFF"/>
        </w:rPr>
        <w:t>,</w:t>
      </w:r>
      <w:proofErr w:type="gramEnd"/>
      <w:r w:rsidRPr="00296836">
        <w:rPr>
          <w:rFonts w:ascii="Times New Roman" w:eastAsia="Times New Roman" w:hAnsi="Times New Roman" w:cs="Times New Roman"/>
          <w:color w:val="000000"/>
          <w:sz w:val="26"/>
          <w:szCs w:val="26"/>
          <w:shd w:val="clear" w:color="auto" w:fill="FFFFFF"/>
        </w:rPr>
        <w:t xml:space="preserve"> если две команды набрали после 12 тем одинаковое количество очков и поделенное командами место выводит в следующий раунд, то играется дополнительная тема. Команды решают, какой игрок будет играть дополнительные вопросы, до оглашения названия темы. Команда, набравшая максимальное количество очков, считается победившей. В случае равенства баллов после дополнительной темы играется ещё одна дополнительная тема, при этом игроки, уже игравшие дополнительные темы, не могут быть выбраны вновь до тех пор, пока все остальные игроки команды не сыграют дополнительные темы. </w:t>
      </w:r>
    </w:p>
    <w:p w:rsidR="004478BE" w:rsidRPr="00296836" w:rsidRDefault="004478BE" w:rsidP="004478BE">
      <w:pPr>
        <w:spacing w:after="0" w:line="240" w:lineRule="auto"/>
        <w:ind w:firstLine="284"/>
        <w:rPr>
          <w:rFonts w:ascii="Times New Roman" w:eastAsia="Times New Roman" w:hAnsi="Times New Roman" w:cs="Times New Roman"/>
          <w:sz w:val="26"/>
          <w:szCs w:val="26"/>
          <w:lang w:eastAsia="ru-RU"/>
        </w:rPr>
      </w:pPr>
    </w:p>
    <w:p w:rsidR="004478BE" w:rsidRPr="00296836" w:rsidRDefault="004478BE" w:rsidP="004478BE">
      <w:pPr>
        <w:numPr>
          <w:ilvl w:val="0"/>
          <w:numId w:val="30"/>
        </w:numPr>
        <w:spacing w:after="0" w:line="240" w:lineRule="auto"/>
        <w:ind w:firstLine="284"/>
        <w:jc w:val="center"/>
        <w:textAlignment w:val="baseline"/>
        <w:rPr>
          <w:rFonts w:ascii="Times New Roman" w:eastAsia="Times New Roman" w:hAnsi="Times New Roman" w:cs="Times New Roman"/>
          <w:b/>
          <w:color w:val="000000"/>
          <w:sz w:val="26"/>
          <w:szCs w:val="26"/>
          <w:lang w:eastAsia="ru-RU"/>
        </w:rPr>
      </w:pPr>
      <w:r w:rsidRPr="00296836">
        <w:rPr>
          <w:rFonts w:ascii="Times New Roman" w:eastAsia="Times New Roman" w:hAnsi="Times New Roman" w:cs="Times New Roman"/>
          <w:b/>
          <w:color w:val="000000"/>
          <w:sz w:val="26"/>
          <w:szCs w:val="26"/>
          <w:shd w:val="clear" w:color="auto" w:fill="FFFFFF"/>
          <w:lang w:eastAsia="ru-RU"/>
        </w:rPr>
        <w:t>Правила проведения боя</w:t>
      </w:r>
    </w:p>
    <w:p w:rsidR="004478BE" w:rsidRPr="00296836" w:rsidRDefault="004478BE" w:rsidP="004478BE">
      <w:pPr>
        <w:pStyle w:val="a8"/>
        <w:numPr>
          <w:ilvl w:val="1"/>
          <w:numId w:val="37"/>
        </w:numPr>
        <w:spacing w:after="0" w:line="240" w:lineRule="auto"/>
        <w:jc w:val="both"/>
        <w:textAlignment w:val="baseline"/>
        <w:rPr>
          <w:rFonts w:ascii="Times New Roman" w:eastAsia="Times New Roman" w:hAnsi="Times New Roman" w:cs="Times New Roman"/>
          <w:color w:val="000000"/>
          <w:sz w:val="26"/>
          <w:szCs w:val="26"/>
        </w:rPr>
      </w:pPr>
      <w:r w:rsidRPr="00296836">
        <w:rPr>
          <w:rFonts w:ascii="Times New Roman" w:eastAsia="Times New Roman" w:hAnsi="Times New Roman" w:cs="Times New Roman"/>
          <w:color w:val="000000"/>
          <w:sz w:val="26"/>
          <w:szCs w:val="26"/>
          <w:shd w:val="clear" w:color="auto" w:fill="FFFFFF"/>
        </w:rPr>
        <w:t xml:space="preserve"> В каждой теме от команды может играть только один игрок. Ни один игрок команды не может сыграть больше 1 темы за раунд.</w:t>
      </w:r>
    </w:p>
    <w:p w:rsidR="004478BE" w:rsidRPr="00296836" w:rsidRDefault="004478BE" w:rsidP="004478BE">
      <w:pPr>
        <w:spacing w:after="0" w:line="240" w:lineRule="auto"/>
        <w:ind w:left="284"/>
        <w:jc w:val="both"/>
        <w:textAlignment w:val="baseline"/>
        <w:rPr>
          <w:rFonts w:ascii="Times New Roman" w:eastAsia="Times New Roman" w:hAnsi="Times New Roman" w:cs="Times New Roman"/>
          <w:color w:val="000000"/>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 xml:space="preserve">4.2. Если на </w:t>
      </w:r>
      <w:proofErr w:type="gramStart"/>
      <w:r w:rsidRPr="00296836">
        <w:rPr>
          <w:rFonts w:ascii="Times New Roman" w:eastAsia="Times New Roman" w:hAnsi="Times New Roman" w:cs="Times New Roman"/>
          <w:color w:val="000000"/>
          <w:sz w:val="26"/>
          <w:szCs w:val="26"/>
          <w:shd w:val="clear" w:color="auto" w:fill="FFFFFF"/>
          <w:lang w:eastAsia="ru-RU"/>
        </w:rPr>
        <w:t>какую-то</w:t>
      </w:r>
      <w:proofErr w:type="gramEnd"/>
      <w:r w:rsidRPr="00296836">
        <w:rPr>
          <w:rFonts w:ascii="Times New Roman" w:eastAsia="Times New Roman" w:hAnsi="Times New Roman" w:cs="Times New Roman"/>
          <w:color w:val="000000"/>
          <w:sz w:val="26"/>
          <w:szCs w:val="26"/>
          <w:shd w:val="clear" w:color="auto" w:fill="FFFFFF"/>
          <w:lang w:eastAsia="ru-RU"/>
        </w:rPr>
        <w:t xml:space="preserve"> из тем команда не может выставить игрока, не нарушив п. 4.1, команда дисквалифицируется.</w:t>
      </w:r>
    </w:p>
    <w:p w:rsidR="004478BE" w:rsidRPr="00296836" w:rsidRDefault="004478BE" w:rsidP="004478BE">
      <w:pPr>
        <w:pStyle w:val="a8"/>
        <w:numPr>
          <w:ilvl w:val="1"/>
          <w:numId w:val="38"/>
        </w:numPr>
        <w:spacing w:after="0" w:line="240" w:lineRule="auto"/>
        <w:jc w:val="both"/>
        <w:textAlignment w:val="baseline"/>
        <w:rPr>
          <w:rFonts w:ascii="Times New Roman" w:eastAsia="Times New Roman" w:hAnsi="Times New Roman" w:cs="Times New Roman"/>
          <w:color w:val="000000"/>
          <w:sz w:val="26"/>
          <w:szCs w:val="26"/>
        </w:rPr>
      </w:pPr>
      <w:r w:rsidRPr="00296836">
        <w:rPr>
          <w:rFonts w:ascii="Times New Roman" w:eastAsia="Times New Roman" w:hAnsi="Times New Roman" w:cs="Times New Roman"/>
          <w:color w:val="000000"/>
          <w:sz w:val="26"/>
          <w:szCs w:val="26"/>
          <w:shd w:val="clear" w:color="auto" w:fill="FFFFFF"/>
        </w:rPr>
        <w:t>Общий ход розыгрыша вопроса:</w:t>
      </w:r>
    </w:p>
    <w:p w:rsidR="004478BE" w:rsidRPr="00296836" w:rsidRDefault="004478BE" w:rsidP="004478BE">
      <w:pPr>
        <w:numPr>
          <w:ilvl w:val="2"/>
          <w:numId w:val="38"/>
        </w:numPr>
        <w:spacing w:after="0" w:line="240" w:lineRule="auto"/>
        <w:ind w:left="0" w:firstLine="284"/>
        <w:jc w:val="both"/>
        <w:textAlignment w:val="baseline"/>
        <w:rPr>
          <w:rFonts w:ascii="Times New Roman" w:eastAsia="Times New Roman" w:hAnsi="Times New Roman" w:cs="Times New Roman"/>
          <w:color w:val="000000"/>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Ведущий объявляет стоимость вопроса и читает вопрос.</w:t>
      </w:r>
    </w:p>
    <w:p w:rsidR="004478BE" w:rsidRPr="00296836" w:rsidRDefault="004478BE" w:rsidP="004478BE">
      <w:pPr>
        <w:numPr>
          <w:ilvl w:val="2"/>
          <w:numId w:val="38"/>
        </w:numPr>
        <w:spacing w:after="0" w:line="240" w:lineRule="auto"/>
        <w:ind w:left="0" w:firstLine="284"/>
        <w:jc w:val="both"/>
        <w:textAlignment w:val="baseline"/>
        <w:rPr>
          <w:rFonts w:ascii="Times New Roman" w:eastAsia="Times New Roman" w:hAnsi="Times New Roman" w:cs="Times New Roman"/>
          <w:color w:val="000000"/>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После прочтения вопроса ведущий отсчитывает 7 секунд. </w:t>
      </w:r>
    </w:p>
    <w:p w:rsidR="004478BE" w:rsidRPr="00296836" w:rsidRDefault="004478BE" w:rsidP="004478BE">
      <w:pPr>
        <w:numPr>
          <w:ilvl w:val="2"/>
          <w:numId w:val="38"/>
        </w:numPr>
        <w:spacing w:after="0" w:line="240" w:lineRule="auto"/>
        <w:ind w:left="0" w:firstLine="284"/>
        <w:jc w:val="both"/>
        <w:textAlignment w:val="baseline"/>
        <w:rPr>
          <w:rFonts w:ascii="Times New Roman" w:eastAsia="Times New Roman" w:hAnsi="Times New Roman" w:cs="Times New Roman"/>
          <w:color w:val="000000"/>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Если ни одна из команд не нажала на кнопку, ведущий читает правильный ответ и затем начинает читать следующий вопрос.</w:t>
      </w:r>
    </w:p>
    <w:p w:rsidR="004478BE" w:rsidRPr="00296836" w:rsidRDefault="004478BE" w:rsidP="004478BE">
      <w:pPr>
        <w:numPr>
          <w:ilvl w:val="2"/>
          <w:numId w:val="38"/>
        </w:numPr>
        <w:spacing w:after="0" w:line="240" w:lineRule="auto"/>
        <w:ind w:left="0" w:firstLine="284"/>
        <w:jc w:val="both"/>
        <w:textAlignment w:val="baseline"/>
        <w:rPr>
          <w:rFonts w:ascii="Times New Roman" w:eastAsia="Times New Roman" w:hAnsi="Times New Roman" w:cs="Times New Roman"/>
          <w:color w:val="000000"/>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 xml:space="preserve">Начиная от момента произнесения первой буквы вопроса, заканчивая произнесением первой буквы ответа, участники могут нажать на кнопку </w:t>
      </w:r>
      <w:proofErr w:type="spellStart"/>
      <w:r w:rsidRPr="00296836">
        <w:rPr>
          <w:rFonts w:ascii="Times New Roman" w:eastAsia="Times New Roman" w:hAnsi="Times New Roman" w:cs="Times New Roman"/>
          <w:color w:val="000000"/>
          <w:sz w:val="26"/>
          <w:szCs w:val="26"/>
          <w:shd w:val="clear" w:color="auto" w:fill="FFFFFF"/>
          <w:lang w:eastAsia="ru-RU"/>
        </w:rPr>
        <w:t>брейн</w:t>
      </w:r>
      <w:proofErr w:type="spellEnd"/>
      <w:r w:rsidRPr="00296836">
        <w:rPr>
          <w:rFonts w:ascii="Times New Roman" w:eastAsia="Times New Roman" w:hAnsi="Times New Roman" w:cs="Times New Roman"/>
          <w:color w:val="000000"/>
          <w:sz w:val="26"/>
          <w:szCs w:val="26"/>
          <w:shd w:val="clear" w:color="auto" w:fill="FFFFFF"/>
          <w:lang w:eastAsia="ru-RU"/>
        </w:rPr>
        <w:t>-системы.</w:t>
      </w:r>
    </w:p>
    <w:p w:rsidR="004478BE" w:rsidRPr="00296836" w:rsidRDefault="004478BE" w:rsidP="004478BE">
      <w:pPr>
        <w:numPr>
          <w:ilvl w:val="2"/>
          <w:numId w:val="38"/>
        </w:numPr>
        <w:spacing w:after="0" w:line="240" w:lineRule="auto"/>
        <w:ind w:left="0" w:firstLine="284"/>
        <w:jc w:val="both"/>
        <w:textAlignment w:val="baseline"/>
        <w:rPr>
          <w:rFonts w:ascii="Times New Roman" w:eastAsia="Times New Roman" w:hAnsi="Times New Roman" w:cs="Times New Roman"/>
          <w:color w:val="000000"/>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lastRenderedPageBreak/>
        <w:t>Игрок, нажавший на кнопку, получает право дать ответ. В случае</w:t>
      </w:r>
      <w:proofErr w:type="gramStart"/>
      <w:r w:rsidRPr="00296836">
        <w:rPr>
          <w:rFonts w:ascii="Times New Roman" w:eastAsia="Times New Roman" w:hAnsi="Times New Roman" w:cs="Times New Roman"/>
          <w:color w:val="000000"/>
          <w:sz w:val="26"/>
          <w:szCs w:val="26"/>
          <w:shd w:val="clear" w:color="auto" w:fill="FFFFFF"/>
          <w:lang w:eastAsia="ru-RU"/>
        </w:rPr>
        <w:t>,</w:t>
      </w:r>
      <w:proofErr w:type="gramEnd"/>
      <w:r w:rsidRPr="00296836">
        <w:rPr>
          <w:rFonts w:ascii="Times New Roman" w:eastAsia="Times New Roman" w:hAnsi="Times New Roman" w:cs="Times New Roman"/>
          <w:color w:val="000000"/>
          <w:sz w:val="26"/>
          <w:szCs w:val="26"/>
          <w:shd w:val="clear" w:color="auto" w:fill="FFFFFF"/>
          <w:lang w:eastAsia="ru-RU"/>
        </w:rPr>
        <w:t xml:space="preserve"> если это произошло во время чтения вопроса, оно приостанавливается до ответа игрока.</w:t>
      </w:r>
    </w:p>
    <w:p w:rsidR="004478BE" w:rsidRPr="00296836" w:rsidRDefault="004478BE" w:rsidP="004478BE">
      <w:pPr>
        <w:numPr>
          <w:ilvl w:val="2"/>
          <w:numId w:val="38"/>
        </w:numPr>
        <w:spacing w:after="0" w:line="240" w:lineRule="auto"/>
        <w:ind w:left="0" w:firstLine="284"/>
        <w:jc w:val="both"/>
        <w:textAlignment w:val="baseline"/>
        <w:rPr>
          <w:rFonts w:ascii="Times New Roman" w:eastAsia="Times New Roman" w:hAnsi="Times New Roman" w:cs="Times New Roman"/>
          <w:color w:val="000000"/>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После нажатия на кнопку у игрока есть 3 секунды, чтобы начать давать ответ. В случае</w:t>
      </w:r>
      <w:proofErr w:type="gramStart"/>
      <w:r w:rsidRPr="00296836">
        <w:rPr>
          <w:rFonts w:ascii="Times New Roman" w:eastAsia="Times New Roman" w:hAnsi="Times New Roman" w:cs="Times New Roman"/>
          <w:color w:val="000000"/>
          <w:sz w:val="26"/>
          <w:szCs w:val="26"/>
          <w:shd w:val="clear" w:color="auto" w:fill="FFFFFF"/>
          <w:lang w:eastAsia="ru-RU"/>
        </w:rPr>
        <w:t>,</w:t>
      </w:r>
      <w:proofErr w:type="gramEnd"/>
      <w:r w:rsidRPr="00296836">
        <w:rPr>
          <w:rFonts w:ascii="Times New Roman" w:eastAsia="Times New Roman" w:hAnsi="Times New Roman" w:cs="Times New Roman"/>
          <w:color w:val="000000"/>
          <w:sz w:val="26"/>
          <w:szCs w:val="26"/>
          <w:shd w:val="clear" w:color="auto" w:fill="FFFFFF"/>
          <w:lang w:eastAsia="ru-RU"/>
        </w:rPr>
        <w:t xml:space="preserve"> если ведущий считает, что игрок тянет время, он объявляет, что у игрока нет ответа.</w:t>
      </w:r>
    </w:p>
    <w:p w:rsidR="004478BE" w:rsidRPr="00296836" w:rsidRDefault="004478BE" w:rsidP="004478BE">
      <w:pPr>
        <w:numPr>
          <w:ilvl w:val="2"/>
          <w:numId w:val="38"/>
        </w:numPr>
        <w:spacing w:after="0" w:line="240" w:lineRule="auto"/>
        <w:ind w:left="0" w:firstLine="284"/>
        <w:jc w:val="both"/>
        <w:textAlignment w:val="baseline"/>
        <w:rPr>
          <w:rFonts w:ascii="Times New Roman" w:eastAsia="Times New Roman" w:hAnsi="Times New Roman" w:cs="Times New Roman"/>
          <w:color w:val="000000"/>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Игрок, получивший право дать ответ, имеет право незамедлительно попросить огласить форму вопроса. В этом случае 3 секунды отсчитываются с момента окончания оглашения формы.</w:t>
      </w:r>
    </w:p>
    <w:p w:rsidR="004478BE" w:rsidRPr="00296836" w:rsidRDefault="004478BE" w:rsidP="004478BE">
      <w:pPr>
        <w:numPr>
          <w:ilvl w:val="2"/>
          <w:numId w:val="38"/>
        </w:numPr>
        <w:spacing w:after="0" w:line="240" w:lineRule="auto"/>
        <w:ind w:left="0" w:firstLine="284"/>
        <w:jc w:val="both"/>
        <w:textAlignment w:val="baseline"/>
        <w:rPr>
          <w:rFonts w:ascii="Times New Roman" w:eastAsia="Times New Roman" w:hAnsi="Times New Roman" w:cs="Times New Roman"/>
          <w:color w:val="000000"/>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Игрок, давший неправильный ответ или нажавший кнопку и не давший ответа, лишается права на ответ до следующего вопроса. При этом другие игроки имеют право отвечать на данный вопрос, а отсчёт времени начинается заново.</w:t>
      </w:r>
    </w:p>
    <w:p w:rsidR="004478BE" w:rsidRPr="00296836" w:rsidRDefault="004478BE" w:rsidP="004478BE">
      <w:pPr>
        <w:numPr>
          <w:ilvl w:val="2"/>
          <w:numId w:val="38"/>
        </w:numPr>
        <w:spacing w:after="0" w:line="240" w:lineRule="auto"/>
        <w:ind w:left="0" w:firstLine="284"/>
        <w:jc w:val="both"/>
        <w:textAlignment w:val="baseline"/>
        <w:rPr>
          <w:rFonts w:ascii="Times New Roman" w:eastAsia="Times New Roman" w:hAnsi="Times New Roman" w:cs="Times New Roman"/>
          <w:color w:val="000000"/>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В случае, если к моменту нажатия на кнопку вопрос не был дочитан до конца, чтение вопроса возобновляется с того момента, на котором было остановлено.</w:t>
      </w:r>
    </w:p>
    <w:p w:rsidR="004478BE" w:rsidRPr="00296836" w:rsidRDefault="004478BE" w:rsidP="004478BE">
      <w:pPr>
        <w:numPr>
          <w:ilvl w:val="2"/>
          <w:numId w:val="38"/>
        </w:numPr>
        <w:spacing w:after="0" w:line="240" w:lineRule="auto"/>
        <w:ind w:left="0" w:firstLine="284"/>
        <w:jc w:val="both"/>
        <w:textAlignment w:val="baseline"/>
        <w:rPr>
          <w:rFonts w:ascii="Times New Roman" w:eastAsia="Times New Roman" w:hAnsi="Times New Roman" w:cs="Times New Roman"/>
          <w:color w:val="000000"/>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Игрок обязан дать ответ, соответствующий форме вопроса. Если ответ содержит более одной сущности, подходящей под форму вопроса, такой ответ считается неверным.</w:t>
      </w:r>
    </w:p>
    <w:p w:rsidR="004478BE" w:rsidRPr="00296836" w:rsidRDefault="004478BE" w:rsidP="004478BE">
      <w:pPr>
        <w:numPr>
          <w:ilvl w:val="1"/>
          <w:numId w:val="38"/>
        </w:numPr>
        <w:spacing w:after="0" w:line="240" w:lineRule="auto"/>
        <w:ind w:left="0" w:firstLine="284"/>
        <w:jc w:val="both"/>
        <w:textAlignment w:val="baseline"/>
        <w:rPr>
          <w:rFonts w:ascii="Times New Roman" w:eastAsia="Times New Roman" w:hAnsi="Times New Roman" w:cs="Times New Roman"/>
          <w:color w:val="000000"/>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В течение всего боя участники не имеют права пользоваться смартфонами или иной техникой, позволяющей получить доступ в Интернет.</w:t>
      </w:r>
    </w:p>
    <w:p w:rsidR="004478BE" w:rsidRPr="00296836" w:rsidRDefault="004478BE" w:rsidP="004478BE">
      <w:pPr>
        <w:numPr>
          <w:ilvl w:val="1"/>
          <w:numId w:val="38"/>
        </w:numPr>
        <w:spacing w:after="0" w:line="240" w:lineRule="auto"/>
        <w:ind w:left="0" w:firstLine="284"/>
        <w:jc w:val="both"/>
        <w:textAlignment w:val="baseline"/>
        <w:rPr>
          <w:rFonts w:ascii="Times New Roman" w:eastAsia="Times New Roman" w:hAnsi="Times New Roman" w:cs="Times New Roman"/>
          <w:color w:val="000000"/>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В течение всего боя участники команды не имеют права советоваться с лицами, не являющимися участниками команды (тренеры, сопровождающие, зрители). Исключение составляют два промежутка между раундами, а также промежуток между закрытым раундом и дополнительными темами (в случае их проведения).</w:t>
      </w:r>
    </w:p>
    <w:p w:rsidR="004478BE" w:rsidRPr="00296836" w:rsidRDefault="004478BE" w:rsidP="004478BE">
      <w:pPr>
        <w:spacing w:after="0" w:line="240" w:lineRule="auto"/>
        <w:ind w:left="284"/>
        <w:jc w:val="both"/>
        <w:textAlignment w:val="baseline"/>
        <w:rPr>
          <w:rFonts w:ascii="Times New Roman" w:eastAsia="Times New Roman" w:hAnsi="Times New Roman" w:cs="Times New Roman"/>
          <w:color w:val="000000"/>
          <w:sz w:val="26"/>
          <w:szCs w:val="26"/>
          <w:lang w:eastAsia="ru-RU"/>
        </w:rPr>
      </w:pPr>
    </w:p>
    <w:p w:rsidR="004478BE" w:rsidRPr="00296836" w:rsidRDefault="004478BE" w:rsidP="004478BE">
      <w:pPr>
        <w:numPr>
          <w:ilvl w:val="0"/>
          <w:numId w:val="31"/>
        </w:numPr>
        <w:spacing w:after="0" w:line="240" w:lineRule="auto"/>
        <w:ind w:firstLine="284"/>
        <w:jc w:val="center"/>
        <w:textAlignment w:val="baseline"/>
        <w:rPr>
          <w:rFonts w:ascii="Times New Roman" w:eastAsia="Times New Roman" w:hAnsi="Times New Roman" w:cs="Times New Roman"/>
          <w:b/>
          <w:color w:val="000000"/>
          <w:sz w:val="26"/>
          <w:szCs w:val="26"/>
          <w:u w:val="single"/>
          <w:lang w:eastAsia="ru-RU"/>
        </w:rPr>
      </w:pPr>
      <w:r w:rsidRPr="00296836">
        <w:rPr>
          <w:rFonts w:ascii="Times New Roman" w:eastAsia="Times New Roman" w:hAnsi="Times New Roman" w:cs="Times New Roman"/>
          <w:b/>
          <w:color w:val="000000"/>
          <w:sz w:val="26"/>
          <w:szCs w:val="26"/>
          <w:u w:val="single"/>
          <w:shd w:val="clear" w:color="auto" w:fill="FFFFFF"/>
          <w:lang w:eastAsia="ru-RU"/>
        </w:rPr>
        <w:t>Спорные ситуации</w:t>
      </w:r>
    </w:p>
    <w:p w:rsidR="004478BE" w:rsidRPr="00296836" w:rsidRDefault="004478BE" w:rsidP="004478BE">
      <w:pPr>
        <w:pStyle w:val="a8"/>
        <w:numPr>
          <w:ilvl w:val="1"/>
          <w:numId w:val="39"/>
        </w:numPr>
        <w:spacing w:after="0" w:line="240" w:lineRule="auto"/>
        <w:jc w:val="both"/>
        <w:textAlignment w:val="baseline"/>
        <w:rPr>
          <w:rFonts w:ascii="Times New Roman" w:eastAsia="Times New Roman" w:hAnsi="Times New Roman" w:cs="Times New Roman"/>
          <w:color w:val="000000"/>
          <w:sz w:val="26"/>
          <w:szCs w:val="26"/>
        </w:rPr>
      </w:pPr>
      <w:r w:rsidRPr="00296836">
        <w:rPr>
          <w:rFonts w:ascii="Times New Roman" w:eastAsia="Times New Roman" w:hAnsi="Times New Roman" w:cs="Times New Roman"/>
          <w:color w:val="000000"/>
          <w:sz w:val="26"/>
          <w:szCs w:val="26"/>
          <w:shd w:val="clear" w:color="auto" w:fill="FFFFFF"/>
        </w:rPr>
        <w:t xml:space="preserve"> Спорный ответ</w:t>
      </w:r>
    </w:p>
    <w:p w:rsidR="004478BE" w:rsidRPr="00296836" w:rsidRDefault="004478BE" w:rsidP="004478BE">
      <w:pPr>
        <w:pStyle w:val="a8"/>
        <w:numPr>
          <w:ilvl w:val="1"/>
          <w:numId w:val="39"/>
        </w:numPr>
        <w:spacing w:after="0" w:line="240" w:lineRule="auto"/>
        <w:jc w:val="both"/>
        <w:textAlignment w:val="baseline"/>
        <w:rPr>
          <w:rFonts w:ascii="Times New Roman" w:eastAsia="Times New Roman" w:hAnsi="Times New Roman" w:cs="Times New Roman"/>
          <w:color w:val="000000"/>
          <w:sz w:val="26"/>
          <w:szCs w:val="26"/>
        </w:rPr>
      </w:pPr>
      <w:r w:rsidRPr="00296836">
        <w:rPr>
          <w:rFonts w:ascii="Times New Roman" w:eastAsia="Times New Roman" w:hAnsi="Times New Roman" w:cs="Times New Roman"/>
          <w:color w:val="000000"/>
          <w:sz w:val="26"/>
          <w:szCs w:val="26"/>
          <w:shd w:val="clear" w:color="auto" w:fill="FFFFFF"/>
        </w:rPr>
        <w:t>Если у ведущего есть сомнения в правильности ответа команды, ведущий должен действовать так, как если бы ответ был неправильным.</w:t>
      </w:r>
    </w:p>
    <w:p w:rsidR="004478BE" w:rsidRPr="00296836" w:rsidRDefault="004478BE" w:rsidP="004478BE">
      <w:pPr>
        <w:pStyle w:val="a8"/>
        <w:numPr>
          <w:ilvl w:val="1"/>
          <w:numId w:val="39"/>
        </w:numPr>
        <w:spacing w:after="0" w:line="240" w:lineRule="auto"/>
        <w:jc w:val="both"/>
        <w:textAlignment w:val="baseline"/>
        <w:rPr>
          <w:rFonts w:ascii="Times New Roman" w:eastAsia="Times New Roman" w:hAnsi="Times New Roman" w:cs="Times New Roman"/>
          <w:color w:val="000000"/>
          <w:sz w:val="26"/>
          <w:szCs w:val="26"/>
        </w:rPr>
      </w:pPr>
      <w:r w:rsidRPr="00296836">
        <w:rPr>
          <w:rFonts w:ascii="Times New Roman" w:eastAsia="Times New Roman" w:hAnsi="Times New Roman" w:cs="Times New Roman"/>
          <w:color w:val="000000"/>
          <w:sz w:val="26"/>
          <w:szCs w:val="26"/>
          <w:shd w:val="clear" w:color="auto" w:fill="FFFFFF"/>
        </w:rPr>
        <w:t>После произнесения правильного ответа (другой командой или ведущим) команда имеет право подать протест и предложить ведущему повторно рассмотреть правильность ответа.</w:t>
      </w:r>
    </w:p>
    <w:p w:rsidR="004478BE" w:rsidRPr="00296836" w:rsidRDefault="004478BE" w:rsidP="004478BE">
      <w:pPr>
        <w:pStyle w:val="a8"/>
        <w:numPr>
          <w:ilvl w:val="1"/>
          <w:numId w:val="39"/>
        </w:numPr>
        <w:spacing w:after="0" w:line="240" w:lineRule="auto"/>
        <w:jc w:val="both"/>
        <w:textAlignment w:val="baseline"/>
        <w:rPr>
          <w:rFonts w:ascii="Times New Roman" w:eastAsia="Times New Roman" w:hAnsi="Times New Roman" w:cs="Times New Roman"/>
          <w:color w:val="000000"/>
          <w:sz w:val="26"/>
          <w:szCs w:val="26"/>
        </w:rPr>
      </w:pPr>
      <w:r w:rsidRPr="00296836">
        <w:rPr>
          <w:rFonts w:ascii="Times New Roman" w:eastAsia="Times New Roman" w:hAnsi="Times New Roman" w:cs="Times New Roman"/>
          <w:color w:val="000000"/>
          <w:sz w:val="26"/>
          <w:szCs w:val="26"/>
          <w:shd w:val="clear" w:color="auto" w:fill="FFFFFF"/>
        </w:rPr>
        <w:t>Вопрос о зачете ответа решается ведущим. Если у него возникают затруднения, он может принимать решение совместно со всеми ведущими.</w:t>
      </w:r>
    </w:p>
    <w:p w:rsidR="004478BE" w:rsidRPr="00296836" w:rsidRDefault="004478BE" w:rsidP="004478BE">
      <w:pPr>
        <w:pStyle w:val="a8"/>
        <w:numPr>
          <w:ilvl w:val="1"/>
          <w:numId w:val="39"/>
        </w:numPr>
        <w:spacing w:after="0" w:line="240" w:lineRule="auto"/>
        <w:jc w:val="both"/>
        <w:textAlignment w:val="baseline"/>
        <w:rPr>
          <w:rFonts w:ascii="Times New Roman" w:eastAsia="Times New Roman" w:hAnsi="Times New Roman" w:cs="Times New Roman"/>
          <w:color w:val="000000"/>
          <w:sz w:val="26"/>
          <w:szCs w:val="26"/>
        </w:rPr>
      </w:pPr>
      <w:r w:rsidRPr="00296836">
        <w:rPr>
          <w:rFonts w:ascii="Times New Roman" w:eastAsia="Times New Roman" w:hAnsi="Times New Roman" w:cs="Times New Roman"/>
          <w:color w:val="000000"/>
          <w:sz w:val="26"/>
          <w:szCs w:val="26"/>
          <w:shd w:val="clear" w:color="auto" w:fill="FFFFFF"/>
        </w:rPr>
        <w:t xml:space="preserve">Если ответ зачтен, то команда получает за этот вопрос положительные баллы вместо </w:t>
      </w:r>
      <w:proofErr w:type="gramStart"/>
      <w:r w:rsidRPr="00296836">
        <w:rPr>
          <w:rFonts w:ascii="Times New Roman" w:eastAsia="Times New Roman" w:hAnsi="Times New Roman" w:cs="Times New Roman"/>
          <w:color w:val="000000"/>
          <w:sz w:val="26"/>
          <w:szCs w:val="26"/>
          <w:shd w:val="clear" w:color="auto" w:fill="FFFFFF"/>
        </w:rPr>
        <w:t>отрицательных</w:t>
      </w:r>
      <w:proofErr w:type="gramEnd"/>
      <w:r w:rsidRPr="00296836">
        <w:rPr>
          <w:rFonts w:ascii="Times New Roman" w:eastAsia="Times New Roman" w:hAnsi="Times New Roman" w:cs="Times New Roman"/>
          <w:color w:val="000000"/>
          <w:sz w:val="26"/>
          <w:szCs w:val="26"/>
          <w:shd w:val="clear" w:color="auto" w:fill="FFFFFF"/>
        </w:rPr>
        <w:t>. Все ответы (правильные и неправильные), данные после ответа команды и баллы за них у остальных команд аннулируются.</w:t>
      </w:r>
    </w:p>
    <w:p w:rsidR="004478BE" w:rsidRPr="00296836" w:rsidRDefault="004478BE" w:rsidP="004478BE">
      <w:pPr>
        <w:numPr>
          <w:ilvl w:val="1"/>
          <w:numId w:val="39"/>
        </w:numPr>
        <w:spacing w:after="0" w:line="240" w:lineRule="auto"/>
        <w:ind w:left="0" w:firstLine="284"/>
        <w:jc w:val="both"/>
        <w:textAlignment w:val="baseline"/>
        <w:rPr>
          <w:rFonts w:ascii="Times New Roman" w:eastAsia="Times New Roman" w:hAnsi="Times New Roman" w:cs="Times New Roman"/>
          <w:color w:val="000000"/>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Подсказка из зала</w:t>
      </w:r>
    </w:p>
    <w:p w:rsidR="004478BE" w:rsidRPr="00296836" w:rsidRDefault="004478BE" w:rsidP="004478BE">
      <w:pPr>
        <w:numPr>
          <w:ilvl w:val="2"/>
          <w:numId w:val="39"/>
        </w:numPr>
        <w:spacing w:after="0" w:line="240" w:lineRule="auto"/>
        <w:ind w:left="0" w:firstLine="284"/>
        <w:jc w:val="both"/>
        <w:textAlignment w:val="baseline"/>
        <w:rPr>
          <w:rFonts w:ascii="Times New Roman" w:eastAsia="Times New Roman" w:hAnsi="Times New Roman" w:cs="Times New Roman"/>
          <w:color w:val="000000"/>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В случае</w:t>
      </w:r>
      <w:proofErr w:type="gramStart"/>
      <w:r w:rsidRPr="00296836">
        <w:rPr>
          <w:rFonts w:ascii="Times New Roman" w:eastAsia="Times New Roman" w:hAnsi="Times New Roman" w:cs="Times New Roman"/>
          <w:color w:val="000000"/>
          <w:sz w:val="26"/>
          <w:szCs w:val="26"/>
          <w:shd w:val="clear" w:color="auto" w:fill="FFFFFF"/>
          <w:lang w:eastAsia="ru-RU"/>
        </w:rPr>
        <w:t>,</w:t>
      </w:r>
      <w:proofErr w:type="gramEnd"/>
      <w:r w:rsidRPr="00296836">
        <w:rPr>
          <w:rFonts w:ascii="Times New Roman" w:eastAsia="Times New Roman" w:hAnsi="Times New Roman" w:cs="Times New Roman"/>
          <w:color w:val="000000"/>
          <w:sz w:val="26"/>
          <w:szCs w:val="26"/>
          <w:shd w:val="clear" w:color="auto" w:fill="FFFFFF"/>
          <w:lang w:eastAsia="ru-RU"/>
        </w:rPr>
        <w:t xml:space="preserve"> если удалось однозначно установить источник подсказки, команда подсказывавшего дисквалифицируется на эту тему, вопрос в любом случае заменяется на вопрос запаса с аналогичной стоимостью. В противном случае ведущий заменяет вопрос вопросом из запаса.</w:t>
      </w:r>
    </w:p>
    <w:p w:rsidR="004478BE" w:rsidRPr="00296836" w:rsidRDefault="004478BE" w:rsidP="004478BE">
      <w:pPr>
        <w:numPr>
          <w:ilvl w:val="2"/>
          <w:numId w:val="39"/>
        </w:numPr>
        <w:spacing w:after="0" w:line="240" w:lineRule="auto"/>
        <w:ind w:left="0" w:firstLine="284"/>
        <w:jc w:val="both"/>
        <w:textAlignment w:val="baseline"/>
        <w:rPr>
          <w:rFonts w:ascii="Times New Roman" w:eastAsia="Times New Roman" w:hAnsi="Times New Roman" w:cs="Times New Roman"/>
          <w:color w:val="000000"/>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При повторной подсказке в одном бою в помещении во время игры остаются только те, кто играют текущую тему и ведущий. Прочие игроки и зрители удаляются из места проведения игр.</w:t>
      </w:r>
    </w:p>
    <w:p w:rsidR="004478BE" w:rsidRPr="00296836" w:rsidRDefault="004478BE" w:rsidP="004478BE">
      <w:pPr>
        <w:numPr>
          <w:ilvl w:val="1"/>
          <w:numId w:val="39"/>
        </w:numPr>
        <w:spacing w:after="0" w:line="240" w:lineRule="auto"/>
        <w:ind w:left="0" w:firstLine="284"/>
        <w:jc w:val="both"/>
        <w:textAlignment w:val="baseline"/>
        <w:rPr>
          <w:rFonts w:ascii="Times New Roman" w:eastAsia="Times New Roman" w:hAnsi="Times New Roman" w:cs="Times New Roman"/>
          <w:color w:val="000000"/>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Ошибка ведущего</w:t>
      </w:r>
    </w:p>
    <w:p w:rsidR="004478BE" w:rsidRPr="00296836" w:rsidRDefault="004478BE" w:rsidP="004478BE">
      <w:pPr>
        <w:numPr>
          <w:ilvl w:val="2"/>
          <w:numId w:val="39"/>
        </w:numPr>
        <w:spacing w:after="0" w:line="240" w:lineRule="auto"/>
        <w:ind w:left="0" w:firstLine="284"/>
        <w:jc w:val="both"/>
        <w:textAlignment w:val="baseline"/>
        <w:rPr>
          <w:rFonts w:ascii="Times New Roman" w:eastAsia="Times New Roman" w:hAnsi="Times New Roman" w:cs="Times New Roman"/>
          <w:color w:val="000000"/>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lastRenderedPageBreak/>
        <w:t>В случае, если ведущий прочитал правильный ответ на вопрос до окончания времени на обдумывание, не дав хотя бы одной команде нажать на кнопку или исказил текст вопроса, вопрос заменяется вопросом того же номинала из запаса.</w:t>
      </w:r>
    </w:p>
    <w:p w:rsidR="004478BE" w:rsidRPr="00296836" w:rsidRDefault="004478BE" w:rsidP="004478BE">
      <w:pPr>
        <w:numPr>
          <w:ilvl w:val="1"/>
          <w:numId w:val="39"/>
        </w:numPr>
        <w:spacing w:after="0" w:line="240" w:lineRule="auto"/>
        <w:ind w:left="0" w:firstLine="284"/>
        <w:jc w:val="both"/>
        <w:textAlignment w:val="baseline"/>
        <w:rPr>
          <w:rFonts w:ascii="Times New Roman" w:eastAsia="Times New Roman" w:hAnsi="Times New Roman" w:cs="Times New Roman"/>
          <w:color w:val="000000"/>
          <w:sz w:val="26"/>
          <w:szCs w:val="26"/>
          <w:lang w:eastAsia="ru-RU"/>
        </w:rPr>
      </w:pPr>
      <w:r w:rsidRPr="00296836">
        <w:rPr>
          <w:rFonts w:ascii="Times New Roman" w:eastAsia="Times New Roman" w:hAnsi="Times New Roman" w:cs="Times New Roman"/>
          <w:color w:val="000000"/>
          <w:sz w:val="26"/>
          <w:szCs w:val="26"/>
          <w:shd w:val="clear" w:color="auto" w:fill="FFFFFF"/>
          <w:lang w:eastAsia="ru-RU"/>
        </w:rPr>
        <w:t>В иных спорных ситуациях, не описанных выше, решение принимают представители оргкомитета.</w:t>
      </w:r>
    </w:p>
    <w:p w:rsidR="004478BE" w:rsidRDefault="004478BE" w:rsidP="004478BE">
      <w:pPr>
        <w:spacing w:after="0"/>
        <w:ind w:left="-284" w:firstLine="568"/>
        <w:jc w:val="center"/>
        <w:rPr>
          <w:rFonts w:ascii="Times New Roman" w:hAnsi="Times New Roman" w:cs="Times New Roman"/>
          <w:b/>
          <w:sz w:val="26"/>
          <w:szCs w:val="26"/>
        </w:rPr>
      </w:pPr>
    </w:p>
    <w:p w:rsidR="004478BE" w:rsidRDefault="004478BE" w:rsidP="004478BE">
      <w:pPr>
        <w:spacing w:after="0"/>
        <w:ind w:left="-284" w:firstLine="568"/>
        <w:jc w:val="center"/>
        <w:rPr>
          <w:rFonts w:ascii="Times New Roman" w:hAnsi="Times New Roman" w:cs="Times New Roman"/>
          <w:b/>
          <w:sz w:val="26"/>
          <w:szCs w:val="26"/>
        </w:rPr>
      </w:pPr>
    </w:p>
    <w:p w:rsidR="004478BE" w:rsidRDefault="004478BE" w:rsidP="004478BE">
      <w:pPr>
        <w:spacing w:after="0"/>
        <w:ind w:left="-284" w:firstLine="568"/>
        <w:jc w:val="center"/>
        <w:rPr>
          <w:rFonts w:ascii="Times New Roman" w:hAnsi="Times New Roman" w:cs="Times New Roman"/>
          <w:b/>
          <w:sz w:val="26"/>
          <w:szCs w:val="26"/>
        </w:rPr>
      </w:pPr>
    </w:p>
    <w:p w:rsidR="004478BE" w:rsidRDefault="004478BE" w:rsidP="004478BE">
      <w:pPr>
        <w:spacing w:after="0"/>
        <w:ind w:left="-284" w:firstLine="568"/>
        <w:jc w:val="center"/>
        <w:rPr>
          <w:rFonts w:ascii="Times New Roman" w:hAnsi="Times New Roman" w:cs="Times New Roman"/>
          <w:b/>
          <w:sz w:val="26"/>
          <w:szCs w:val="26"/>
        </w:rPr>
      </w:pPr>
    </w:p>
    <w:p w:rsidR="004478BE" w:rsidRDefault="004478BE" w:rsidP="004478BE">
      <w:pPr>
        <w:spacing w:after="0"/>
        <w:ind w:left="-284" w:firstLine="568"/>
        <w:jc w:val="center"/>
        <w:rPr>
          <w:rFonts w:ascii="Times New Roman" w:hAnsi="Times New Roman" w:cs="Times New Roman"/>
          <w:b/>
          <w:sz w:val="26"/>
          <w:szCs w:val="26"/>
        </w:rPr>
      </w:pPr>
    </w:p>
    <w:p w:rsidR="004478BE" w:rsidRDefault="004478BE" w:rsidP="004478BE">
      <w:pPr>
        <w:spacing w:after="0"/>
        <w:ind w:left="-284" w:firstLine="568"/>
        <w:jc w:val="center"/>
        <w:rPr>
          <w:rFonts w:ascii="Times New Roman" w:hAnsi="Times New Roman" w:cs="Times New Roman"/>
          <w:b/>
          <w:sz w:val="26"/>
          <w:szCs w:val="26"/>
        </w:rPr>
      </w:pPr>
    </w:p>
    <w:p w:rsidR="004478BE" w:rsidRDefault="004478BE" w:rsidP="004478BE">
      <w:pPr>
        <w:spacing w:after="0"/>
        <w:ind w:left="-284" w:firstLine="568"/>
        <w:jc w:val="center"/>
        <w:rPr>
          <w:rFonts w:ascii="Times New Roman" w:hAnsi="Times New Roman" w:cs="Times New Roman"/>
          <w:b/>
          <w:sz w:val="26"/>
          <w:szCs w:val="26"/>
        </w:rPr>
      </w:pPr>
    </w:p>
    <w:p w:rsidR="004478BE" w:rsidRDefault="004478BE" w:rsidP="004478BE">
      <w:pPr>
        <w:spacing w:after="0"/>
        <w:ind w:left="-284" w:firstLine="568"/>
        <w:jc w:val="center"/>
        <w:rPr>
          <w:rFonts w:ascii="Times New Roman" w:hAnsi="Times New Roman" w:cs="Times New Roman"/>
          <w:b/>
          <w:sz w:val="26"/>
          <w:szCs w:val="26"/>
        </w:rPr>
      </w:pPr>
    </w:p>
    <w:p w:rsidR="004478BE" w:rsidRDefault="004478BE" w:rsidP="004478BE">
      <w:pPr>
        <w:spacing w:after="0"/>
        <w:ind w:left="-284" w:firstLine="568"/>
        <w:jc w:val="center"/>
        <w:rPr>
          <w:rFonts w:ascii="Times New Roman" w:hAnsi="Times New Roman" w:cs="Times New Roman"/>
          <w:b/>
          <w:sz w:val="26"/>
          <w:szCs w:val="26"/>
        </w:rPr>
      </w:pPr>
    </w:p>
    <w:p w:rsidR="004478BE" w:rsidRDefault="004478BE" w:rsidP="004478BE">
      <w:pPr>
        <w:spacing w:after="0"/>
        <w:ind w:left="-284" w:firstLine="568"/>
        <w:jc w:val="center"/>
        <w:rPr>
          <w:rFonts w:ascii="Times New Roman" w:hAnsi="Times New Roman" w:cs="Times New Roman"/>
          <w:b/>
          <w:sz w:val="26"/>
          <w:szCs w:val="26"/>
        </w:rPr>
      </w:pPr>
    </w:p>
    <w:p w:rsidR="004478BE" w:rsidRDefault="004478BE" w:rsidP="004478BE">
      <w:pPr>
        <w:spacing w:after="0"/>
        <w:ind w:left="-284" w:firstLine="568"/>
        <w:jc w:val="center"/>
        <w:rPr>
          <w:rFonts w:ascii="Times New Roman" w:hAnsi="Times New Roman" w:cs="Times New Roman"/>
          <w:b/>
          <w:sz w:val="26"/>
          <w:szCs w:val="26"/>
        </w:rPr>
      </w:pPr>
    </w:p>
    <w:p w:rsidR="004478BE" w:rsidRDefault="004478BE" w:rsidP="004478BE">
      <w:pPr>
        <w:spacing w:after="0"/>
        <w:ind w:left="-284" w:firstLine="568"/>
        <w:jc w:val="center"/>
        <w:rPr>
          <w:rFonts w:ascii="Times New Roman" w:hAnsi="Times New Roman" w:cs="Times New Roman"/>
          <w:b/>
          <w:sz w:val="26"/>
          <w:szCs w:val="26"/>
        </w:rPr>
      </w:pPr>
    </w:p>
    <w:p w:rsidR="004478BE" w:rsidRDefault="004478BE" w:rsidP="004478BE">
      <w:pPr>
        <w:spacing w:after="0"/>
        <w:ind w:left="-284" w:firstLine="568"/>
        <w:jc w:val="center"/>
        <w:rPr>
          <w:rFonts w:ascii="Times New Roman" w:hAnsi="Times New Roman" w:cs="Times New Roman"/>
          <w:b/>
          <w:sz w:val="26"/>
          <w:szCs w:val="26"/>
        </w:rPr>
      </w:pPr>
    </w:p>
    <w:p w:rsidR="004478BE" w:rsidRDefault="004478BE" w:rsidP="004478BE">
      <w:pPr>
        <w:spacing w:after="0"/>
        <w:ind w:left="-284" w:firstLine="568"/>
        <w:jc w:val="center"/>
        <w:rPr>
          <w:rFonts w:ascii="Times New Roman" w:hAnsi="Times New Roman" w:cs="Times New Roman"/>
          <w:b/>
          <w:sz w:val="26"/>
          <w:szCs w:val="26"/>
        </w:rPr>
      </w:pPr>
    </w:p>
    <w:p w:rsidR="004478BE" w:rsidRDefault="004478BE" w:rsidP="004478BE">
      <w:pPr>
        <w:spacing w:after="0"/>
        <w:ind w:left="-284" w:firstLine="568"/>
        <w:jc w:val="center"/>
        <w:rPr>
          <w:rFonts w:ascii="Times New Roman" w:hAnsi="Times New Roman" w:cs="Times New Roman"/>
          <w:b/>
          <w:sz w:val="26"/>
          <w:szCs w:val="26"/>
        </w:rPr>
      </w:pPr>
    </w:p>
    <w:p w:rsidR="004478BE" w:rsidRDefault="004478BE" w:rsidP="004478BE">
      <w:pPr>
        <w:spacing w:after="0"/>
        <w:ind w:left="-284" w:firstLine="568"/>
        <w:jc w:val="center"/>
        <w:rPr>
          <w:rFonts w:ascii="Times New Roman" w:hAnsi="Times New Roman" w:cs="Times New Roman"/>
          <w:b/>
          <w:sz w:val="26"/>
          <w:szCs w:val="26"/>
        </w:rPr>
      </w:pPr>
    </w:p>
    <w:p w:rsidR="004478BE" w:rsidRDefault="004478BE" w:rsidP="004478BE">
      <w:pPr>
        <w:spacing w:after="0"/>
        <w:ind w:left="-284" w:firstLine="568"/>
        <w:jc w:val="center"/>
        <w:rPr>
          <w:rFonts w:ascii="Times New Roman" w:hAnsi="Times New Roman" w:cs="Times New Roman"/>
          <w:b/>
          <w:sz w:val="26"/>
          <w:szCs w:val="26"/>
        </w:rPr>
      </w:pPr>
    </w:p>
    <w:p w:rsidR="004478BE" w:rsidRDefault="004478BE" w:rsidP="004478BE">
      <w:pPr>
        <w:spacing w:after="0"/>
        <w:ind w:left="-284" w:firstLine="568"/>
        <w:jc w:val="center"/>
        <w:rPr>
          <w:rFonts w:ascii="Times New Roman" w:hAnsi="Times New Roman" w:cs="Times New Roman"/>
          <w:b/>
          <w:sz w:val="26"/>
          <w:szCs w:val="26"/>
        </w:rPr>
      </w:pPr>
    </w:p>
    <w:p w:rsidR="004478BE" w:rsidRDefault="004478BE" w:rsidP="004478BE">
      <w:pPr>
        <w:spacing w:after="0"/>
        <w:ind w:left="-284" w:firstLine="568"/>
        <w:jc w:val="center"/>
        <w:rPr>
          <w:rFonts w:ascii="Times New Roman" w:hAnsi="Times New Roman" w:cs="Times New Roman"/>
          <w:b/>
          <w:sz w:val="26"/>
          <w:szCs w:val="26"/>
        </w:rPr>
      </w:pPr>
    </w:p>
    <w:p w:rsidR="004478BE" w:rsidRDefault="004478BE" w:rsidP="004478BE">
      <w:pPr>
        <w:spacing w:after="0"/>
        <w:ind w:left="-284" w:firstLine="568"/>
        <w:jc w:val="center"/>
        <w:rPr>
          <w:rFonts w:ascii="Times New Roman" w:hAnsi="Times New Roman" w:cs="Times New Roman"/>
          <w:b/>
          <w:sz w:val="26"/>
          <w:szCs w:val="26"/>
        </w:rPr>
      </w:pPr>
    </w:p>
    <w:p w:rsidR="004478BE" w:rsidRDefault="004478BE" w:rsidP="004478BE">
      <w:pPr>
        <w:spacing w:after="0"/>
        <w:ind w:left="-284" w:firstLine="568"/>
        <w:jc w:val="center"/>
        <w:rPr>
          <w:rFonts w:ascii="Times New Roman" w:hAnsi="Times New Roman" w:cs="Times New Roman"/>
          <w:b/>
          <w:sz w:val="26"/>
          <w:szCs w:val="26"/>
        </w:rPr>
      </w:pPr>
    </w:p>
    <w:p w:rsidR="004478BE" w:rsidRDefault="004478BE" w:rsidP="004478BE">
      <w:pPr>
        <w:spacing w:after="0"/>
        <w:ind w:left="-284" w:firstLine="568"/>
        <w:jc w:val="center"/>
        <w:rPr>
          <w:rFonts w:ascii="Times New Roman" w:hAnsi="Times New Roman" w:cs="Times New Roman"/>
          <w:b/>
          <w:sz w:val="26"/>
          <w:szCs w:val="26"/>
        </w:rPr>
      </w:pPr>
    </w:p>
    <w:p w:rsidR="004478BE" w:rsidRDefault="004478BE" w:rsidP="004478BE">
      <w:pPr>
        <w:spacing w:after="0"/>
        <w:ind w:left="-284" w:firstLine="568"/>
        <w:jc w:val="center"/>
        <w:rPr>
          <w:rFonts w:ascii="Times New Roman" w:hAnsi="Times New Roman" w:cs="Times New Roman"/>
          <w:b/>
          <w:sz w:val="26"/>
          <w:szCs w:val="26"/>
        </w:rPr>
      </w:pPr>
    </w:p>
    <w:p w:rsidR="004478BE" w:rsidRDefault="004478BE" w:rsidP="004478BE">
      <w:pPr>
        <w:spacing w:after="0"/>
        <w:ind w:left="-284" w:firstLine="568"/>
        <w:jc w:val="center"/>
        <w:rPr>
          <w:rFonts w:ascii="Times New Roman" w:hAnsi="Times New Roman" w:cs="Times New Roman"/>
          <w:b/>
          <w:sz w:val="26"/>
          <w:szCs w:val="26"/>
        </w:rPr>
      </w:pPr>
    </w:p>
    <w:p w:rsidR="004478BE" w:rsidRDefault="004478BE" w:rsidP="004478BE">
      <w:pPr>
        <w:spacing w:after="0"/>
        <w:ind w:left="-284" w:firstLine="568"/>
        <w:jc w:val="center"/>
        <w:rPr>
          <w:rFonts w:ascii="Times New Roman" w:hAnsi="Times New Roman" w:cs="Times New Roman"/>
          <w:b/>
          <w:sz w:val="26"/>
          <w:szCs w:val="26"/>
        </w:rPr>
      </w:pPr>
    </w:p>
    <w:p w:rsidR="004478BE" w:rsidRDefault="004478BE" w:rsidP="004478BE">
      <w:pPr>
        <w:spacing w:after="0"/>
        <w:ind w:left="-284" w:firstLine="568"/>
        <w:jc w:val="center"/>
        <w:rPr>
          <w:rFonts w:ascii="Times New Roman" w:hAnsi="Times New Roman" w:cs="Times New Roman"/>
          <w:b/>
          <w:sz w:val="26"/>
          <w:szCs w:val="26"/>
        </w:rPr>
      </w:pPr>
    </w:p>
    <w:p w:rsidR="004478BE" w:rsidRDefault="004478BE" w:rsidP="004478BE">
      <w:pPr>
        <w:spacing w:after="0"/>
        <w:ind w:left="-284" w:firstLine="568"/>
        <w:jc w:val="center"/>
        <w:rPr>
          <w:rFonts w:ascii="Times New Roman" w:hAnsi="Times New Roman" w:cs="Times New Roman"/>
          <w:b/>
          <w:sz w:val="26"/>
          <w:szCs w:val="26"/>
        </w:rPr>
      </w:pPr>
    </w:p>
    <w:p w:rsidR="004478BE" w:rsidRDefault="004478BE" w:rsidP="004478BE">
      <w:pPr>
        <w:spacing w:after="0"/>
        <w:ind w:left="-284" w:firstLine="568"/>
        <w:jc w:val="center"/>
        <w:rPr>
          <w:rFonts w:ascii="Times New Roman" w:hAnsi="Times New Roman" w:cs="Times New Roman"/>
          <w:b/>
          <w:sz w:val="26"/>
          <w:szCs w:val="26"/>
        </w:rPr>
      </w:pPr>
    </w:p>
    <w:p w:rsidR="004478BE" w:rsidRDefault="004478BE" w:rsidP="004478BE">
      <w:pPr>
        <w:spacing w:after="0"/>
        <w:ind w:left="-284" w:firstLine="568"/>
        <w:jc w:val="center"/>
        <w:rPr>
          <w:rFonts w:ascii="Times New Roman" w:hAnsi="Times New Roman" w:cs="Times New Roman"/>
          <w:b/>
          <w:sz w:val="26"/>
          <w:szCs w:val="26"/>
        </w:rPr>
      </w:pPr>
    </w:p>
    <w:p w:rsidR="004478BE" w:rsidRDefault="004478BE" w:rsidP="004478BE">
      <w:pPr>
        <w:spacing w:after="0"/>
        <w:ind w:left="-284" w:firstLine="568"/>
        <w:jc w:val="center"/>
        <w:rPr>
          <w:rFonts w:ascii="Times New Roman" w:hAnsi="Times New Roman" w:cs="Times New Roman"/>
          <w:b/>
          <w:sz w:val="26"/>
          <w:szCs w:val="26"/>
        </w:rPr>
      </w:pPr>
    </w:p>
    <w:p w:rsidR="004478BE" w:rsidRDefault="004478BE" w:rsidP="004478BE">
      <w:pPr>
        <w:spacing w:after="0"/>
        <w:ind w:left="-284" w:firstLine="568"/>
        <w:jc w:val="center"/>
        <w:rPr>
          <w:rFonts w:ascii="Times New Roman" w:hAnsi="Times New Roman" w:cs="Times New Roman"/>
          <w:b/>
          <w:sz w:val="26"/>
          <w:szCs w:val="26"/>
        </w:rPr>
      </w:pPr>
    </w:p>
    <w:p w:rsidR="004478BE" w:rsidRDefault="004478BE" w:rsidP="004478BE">
      <w:pPr>
        <w:spacing w:after="0"/>
        <w:ind w:left="-284" w:firstLine="568"/>
        <w:jc w:val="center"/>
        <w:rPr>
          <w:rFonts w:ascii="Times New Roman" w:hAnsi="Times New Roman" w:cs="Times New Roman"/>
          <w:b/>
          <w:sz w:val="26"/>
          <w:szCs w:val="26"/>
        </w:rPr>
      </w:pPr>
    </w:p>
    <w:p w:rsidR="004478BE" w:rsidRDefault="004478BE" w:rsidP="004478BE">
      <w:pPr>
        <w:spacing w:after="0"/>
        <w:ind w:left="-284" w:firstLine="568"/>
        <w:jc w:val="center"/>
        <w:rPr>
          <w:rFonts w:ascii="Times New Roman" w:hAnsi="Times New Roman" w:cs="Times New Roman"/>
          <w:b/>
          <w:sz w:val="26"/>
          <w:szCs w:val="26"/>
        </w:rPr>
      </w:pPr>
    </w:p>
    <w:p w:rsidR="004478BE" w:rsidRDefault="004478BE" w:rsidP="004478BE">
      <w:pPr>
        <w:spacing w:after="0"/>
        <w:ind w:left="-284" w:firstLine="568"/>
        <w:jc w:val="center"/>
        <w:rPr>
          <w:rFonts w:ascii="Times New Roman" w:hAnsi="Times New Roman" w:cs="Times New Roman"/>
          <w:b/>
          <w:sz w:val="26"/>
          <w:szCs w:val="26"/>
        </w:rPr>
      </w:pPr>
    </w:p>
    <w:p w:rsidR="004478BE" w:rsidRDefault="004478BE" w:rsidP="004478BE">
      <w:pPr>
        <w:spacing w:after="0"/>
        <w:ind w:left="-284" w:firstLine="568"/>
        <w:jc w:val="center"/>
        <w:rPr>
          <w:rFonts w:ascii="Times New Roman" w:hAnsi="Times New Roman" w:cs="Times New Roman"/>
          <w:b/>
          <w:sz w:val="26"/>
          <w:szCs w:val="26"/>
        </w:rPr>
      </w:pPr>
    </w:p>
    <w:p w:rsidR="004478BE" w:rsidRDefault="004478BE" w:rsidP="004478BE">
      <w:pPr>
        <w:spacing w:after="0"/>
        <w:ind w:left="-284" w:firstLine="568"/>
        <w:jc w:val="center"/>
        <w:rPr>
          <w:rFonts w:ascii="Times New Roman" w:hAnsi="Times New Roman" w:cs="Times New Roman"/>
          <w:b/>
          <w:sz w:val="26"/>
          <w:szCs w:val="26"/>
        </w:rPr>
      </w:pPr>
    </w:p>
    <w:p w:rsidR="004478BE" w:rsidRDefault="004478BE" w:rsidP="004478BE">
      <w:pPr>
        <w:spacing w:after="0"/>
        <w:ind w:left="-284" w:firstLine="568"/>
        <w:jc w:val="center"/>
        <w:rPr>
          <w:rFonts w:ascii="Times New Roman" w:hAnsi="Times New Roman" w:cs="Times New Roman"/>
          <w:b/>
          <w:sz w:val="26"/>
          <w:szCs w:val="26"/>
        </w:rPr>
      </w:pPr>
    </w:p>
    <w:p w:rsidR="004478BE" w:rsidRDefault="004478BE" w:rsidP="004478BE">
      <w:pPr>
        <w:spacing w:after="0"/>
        <w:ind w:left="-284" w:firstLine="568"/>
        <w:jc w:val="center"/>
        <w:rPr>
          <w:rFonts w:ascii="Times New Roman" w:hAnsi="Times New Roman" w:cs="Times New Roman"/>
          <w:b/>
          <w:sz w:val="26"/>
          <w:szCs w:val="26"/>
        </w:rPr>
      </w:pPr>
    </w:p>
    <w:p w:rsidR="004478BE" w:rsidRPr="00296836" w:rsidRDefault="004478BE" w:rsidP="004478BE">
      <w:pPr>
        <w:spacing w:after="0" w:line="240" w:lineRule="auto"/>
        <w:jc w:val="right"/>
        <w:rPr>
          <w:rFonts w:ascii="Times New Roman" w:hAnsi="Times New Roman" w:cs="Times New Roman"/>
          <w:sz w:val="26"/>
          <w:szCs w:val="26"/>
        </w:rPr>
      </w:pPr>
      <w:r w:rsidRPr="00296836">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3</w:t>
      </w:r>
    </w:p>
    <w:p w:rsidR="004478BE" w:rsidRPr="00296836" w:rsidRDefault="004478BE" w:rsidP="004478BE">
      <w:pPr>
        <w:spacing w:after="0" w:line="240" w:lineRule="auto"/>
        <w:jc w:val="right"/>
        <w:rPr>
          <w:rFonts w:ascii="Times New Roman" w:hAnsi="Times New Roman" w:cs="Times New Roman"/>
          <w:sz w:val="26"/>
          <w:szCs w:val="26"/>
        </w:rPr>
      </w:pPr>
      <w:r w:rsidRPr="00296836">
        <w:rPr>
          <w:rFonts w:ascii="Times New Roman" w:hAnsi="Times New Roman" w:cs="Times New Roman"/>
          <w:sz w:val="26"/>
          <w:szCs w:val="26"/>
        </w:rPr>
        <w:t xml:space="preserve">к положению о проведении Фестиваля </w:t>
      </w:r>
    </w:p>
    <w:p w:rsidR="004478BE" w:rsidRPr="00296836" w:rsidRDefault="004478BE" w:rsidP="004478BE">
      <w:pPr>
        <w:spacing w:after="0"/>
        <w:ind w:left="-284" w:firstLine="568"/>
        <w:jc w:val="center"/>
        <w:rPr>
          <w:rFonts w:ascii="Times New Roman" w:hAnsi="Times New Roman" w:cs="Times New Roman"/>
          <w:b/>
          <w:sz w:val="26"/>
          <w:szCs w:val="26"/>
        </w:rPr>
      </w:pPr>
    </w:p>
    <w:p w:rsidR="004478BE" w:rsidRPr="00296836" w:rsidRDefault="004478BE" w:rsidP="004478BE">
      <w:pPr>
        <w:spacing w:after="0" w:line="240" w:lineRule="auto"/>
        <w:ind w:firstLine="284"/>
        <w:jc w:val="center"/>
        <w:rPr>
          <w:rFonts w:ascii="Times New Roman" w:eastAsia="Times New Roman" w:hAnsi="Times New Roman" w:cs="Times New Roman"/>
          <w:b/>
          <w:bCs/>
          <w:color w:val="000000"/>
          <w:sz w:val="26"/>
          <w:szCs w:val="26"/>
          <w:shd w:val="clear" w:color="auto" w:fill="FFFFFF"/>
          <w:lang w:eastAsia="ru-RU"/>
        </w:rPr>
      </w:pPr>
      <w:r w:rsidRPr="00296836">
        <w:rPr>
          <w:rFonts w:ascii="Times New Roman" w:eastAsia="Times New Roman" w:hAnsi="Times New Roman" w:cs="Times New Roman"/>
          <w:b/>
          <w:bCs/>
          <w:color w:val="000000"/>
          <w:sz w:val="26"/>
          <w:szCs w:val="26"/>
          <w:shd w:val="clear" w:color="auto" w:fill="FFFFFF"/>
          <w:lang w:eastAsia="ru-RU"/>
        </w:rPr>
        <w:t xml:space="preserve">Регламент </w:t>
      </w:r>
    </w:p>
    <w:p w:rsidR="004478BE" w:rsidRDefault="004478BE" w:rsidP="004478BE">
      <w:pPr>
        <w:spacing w:after="0" w:line="240" w:lineRule="auto"/>
        <w:ind w:firstLine="284"/>
        <w:jc w:val="center"/>
        <w:rPr>
          <w:rFonts w:ascii="Times New Roman" w:eastAsia="Times New Roman" w:hAnsi="Times New Roman" w:cs="Times New Roman"/>
          <w:b/>
          <w:color w:val="000000"/>
          <w:sz w:val="26"/>
          <w:szCs w:val="26"/>
          <w:shd w:val="clear" w:color="auto" w:fill="FFFFFF"/>
          <w:lang w:eastAsia="ru-RU"/>
        </w:rPr>
      </w:pPr>
      <w:r w:rsidRPr="00296836">
        <w:rPr>
          <w:rFonts w:ascii="Times New Roman" w:eastAsia="Times New Roman" w:hAnsi="Times New Roman" w:cs="Times New Roman"/>
          <w:b/>
          <w:bCs/>
          <w:color w:val="000000"/>
          <w:sz w:val="26"/>
          <w:szCs w:val="26"/>
          <w:shd w:val="clear" w:color="auto" w:fill="FFFFFF"/>
          <w:lang w:eastAsia="ru-RU"/>
        </w:rPr>
        <w:t xml:space="preserve">турнира по </w:t>
      </w:r>
      <w:r>
        <w:rPr>
          <w:rFonts w:ascii="Times New Roman" w:eastAsia="Times New Roman" w:hAnsi="Times New Roman" w:cs="Times New Roman"/>
          <w:b/>
          <w:bCs/>
          <w:color w:val="000000"/>
          <w:sz w:val="26"/>
          <w:szCs w:val="26"/>
          <w:shd w:val="clear" w:color="auto" w:fill="FFFFFF"/>
          <w:lang w:eastAsia="ru-RU"/>
        </w:rPr>
        <w:t>мультимедийной интеллектуальной игре</w:t>
      </w:r>
      <w:r w:rsidRPr="00296836">
        <w:rPr>
          <w:rFonts w:ascii="Times New Roman" w:eastAsia="Times New Roman" w:hAnsi="Times New Roman" w:cs="Times New Roman"/>
          <w:b/>
          <w:bCs/>
          <w:color w:val="000000"/>
          <w:sz w:val="26"/>
          <w:szCs w:val="26"/>
          <w:shd w:val="clear" w:color="auto" w:fill="FFFFFF"/>
          <w:lang w:eastAsia="ru-RU"/>
        </w:rPr>
        <w:t xml:space="preserve"> на республиканском  </w:t>
      </w:r>
      <w:r w:rsidRPr="00296836">
        <w:rPr>
          <w:rFonts w:ascii="Times New Roman" w:eastAsia="Times New Roman" w:hAnsi="Times New Roman" w:cs="Times New Roman"/>
          <w:b/>
          <w:color w:val="000000"/>
          <w:sz w:val="26"/>
          <w:szCs w:val="26"/>
          <w:shd w:val="clear" w:color="auto" w:fill="FFFFFF"/>
          <w:lang w:eastAsia="ru-RU"/>
        </w:rPr>
        <w:t>школьном Фестивале по интеллектуальным играм «Кубок Печоры»</w:t>
      </w:r>
    </w:p>
    <w:p w:rsidR="004478BE" w:rsidRDefault="004478BE" w:rsidP="004478BE">
      <w:pPr>
        <w:spacing w:after="0" w:line="240" w:lineRule="auto"/>
        <w:ind w:firstLine="284"/>
        <w:jc w:val="center"/>
        <w:rPr>
          <w:rFonts w:ascii="Times New Roman" w:eastAsia="Times New Roman" w:hAnsi="Times New Roman" w:cs="Times New Roman"/>
          <w:b/>
          <w:color w:val="000000"/>
          <w:sz w:val="26"/>
          <w:szCs w:val="26"/>
          <w:u w:val="single"/>
          <w:shd w:val="clear" w:color="auto" w:fill="FFFFFF"/>
          <w:lang w:eastAsia="ru-RU"/>
        </w:rPr>
      </w:pPr>
      <w:r w:rsidRPr="00296836">
        <w:rPr>
          <w:rFonts w:ascii="Times New Roman" w:eastAsia="Times New Roman" w:hAnsi="Times New Roman" w:cs="Times New Roman"/>
          <w:sz w:val="26"/>
          <w:szCs w:val="26"/>
          <w:lang w:eastAsia="ru-RU"/>
        </w:rPr>
        <w:br/>
      </w:r>
      <w:r w:rsidRPr="00296836">
        <w:rPr>
          <w:rFonts w:ascii="Times New Roman" w:eastAsia="Times New Roman" w:hAnsi="Times New Roman" w:cs="Times New Roman"/>
          <w:b/>
          <w:color w:val="000000"/>
          <w:sz w:val="26"/>
          <w:szCs w:val="26"/>
          <w:u w:val="single"/>
          <w:shd w:val="clear" w:color="auto" w:fill="FFFFFF"/>
          <w:lang w:eastAsia="ru-RU"/>
        </w:rPr>
        <w:t>1. Участники турнира</w:t>
      </w:r>
    </w:p>
    <w:p w:rsidR="004478BE" w:rsidRPr="00296836" w:rsidRDefault="004478BE" w:rsidP="004478BE">
      <w:pPr>
        <w:pStyle w:val="a8"/>
        <w:numPr>
          <w:ilvl w:val="1"/>
          <w:numId w:val="40"/>
        </w:numPr>
        <w:spacing w:after="0" w:line="240" w:lineRule="auto"/>
        <w:ind w:left="0" w:firstLine="0"/>
        <w:jc w:val="both"/>
        <w:textAlignment w:val="baseline"/>
        <w:rPr>
          <w:rFonts w:ascii="Times New Roman" w:eastAsia="Times New Roman" w:hAnsi="Times New Roman" w:cs="Times New Roman"/>
          <w:color w:val="000000"/>
          <w:sz w:val="26"/>
          <w:szCs w:val="26"/>
        </w:rPr>
      </w:pPr>
      <w:r w:rsidRPr="00296836">
        <w:rPr>
          <w:rFonts w:ascii="Times New Roman" w:eastAsia="Times New Roman" w:hAnsi="Times New Roman" w:cs="Times New Roman"/>
          <w:color w:val="000000"/>
          <w:sz w:val="26"/>
          <w:szCs w:val="26"/>
          <w:shd w:val="clear" w:color="auto" w:fill="FFFFFF"/>
        </w:rPr>
        <w:t xml:space="preserve">В турнире по мультимедийной интеллектуальной игре участвуют все команды, принимающие участие в школьном Фестивале по интеллектуальным играм «Кубок Печоры» (далее Фестиваль). </w:t>
      </w:r>
    </w:p>
    <w:p w:rsidR="004478BE" w:rsidRPr="00296836" w:rsidRDefault="004478BE" w:rsidP="004478BE">
      <w:pPr>
        <w:pStyle w:val="a8"/>
        <w:numPr>
          <w:ilvl w:val="1"/>
          <w:numId w:val="40"/>
        </w:numPr>
        <w:spacing w:after="0" w:line="240" w:lineRule="auto"/>
        <w:ind w:left="0" w:firstLine="0"/>
        <w:jc w:val="both"/>
        <w:textAlignment w:val="baseline"/>
        <w:rPr>
          <w:rFonts w:ascii="Times New Roman" w:eastAsia="Times New Roman" w:hAnsi="Times New Roman" w:cs="Times New Roman"/>
          <w:color w:val="000000"/>
          <w:sz w:val="26"/>
          <w:szCs w:val="26"/>
        </w:rPr>
      </w:pPr>
      <w:r w:rsidRPr="00296836">
        <w:rPr>
          <w:rFonts w:ascii="Times New Roman" w:eastAsia="Times New Roman" w:hAnsi="Times New Roman" w:cs="Times New Roman"/>
          <w:color w:val="000000"/>
          <w:sz w:val="26"/>
          <w:szCs w:val="26"/>
          <w:shd w:val="clear" w:color="auto" w:fill="FFFFFF"/>
        </w:rPr>
        <w:t>Турнир проводится в одной возрастной группе.</w:t>
      </w:r>
    </w:p>
    <w:p w:rsidR="004478BE" w:rsidRPr="00296836" w:rsidRDefault="004478BE" w:rsidP="004478BE">
      <w:pPr>
        <w:pStyle w:val="a8"/>
        <w:numPr>
          <w:ilvl w:val="1"/>
          <w:numId w:val="40"/>
        </w:numPr>
        <w:spacing w:after="0" w:line="240" w:lineRule="auto"/>
        <w:ind w:left="0" w:firstLine="0"/>
        <w:jc w:val="both"/>
        <w:textAlignment w:val="baseline"/>
        <w:rPr>
          <w:rFonts w:ascii="Times New Roman" w:eastAsia="Times New Roman" w:hAnsi="Times New Roman" w:cs="Times New Roman"/>
          <w:color w:val="000000"/>
          <w:sz w:val="26"/>
          <w:szCs w:val="26"/>
        </w:rPr>
      </w:pPr>
      <w:r w:rsidRPr="00296836">
        <w:rPr>
          <w:rFonts w:ascii="Times New Roman" w:eastAsia="Times New Roman" w:hAnsi="Times New Roman" w:cs="Times New Roman"/>
          <w:color w:val="000000"/>
          <w:sz w:val="26"/>
          <w:szCs w:val="26"/>
          <w:shd w:val="clear" w:color="auto" w:fill="FFFFFF"/>
        </w:rPr>
        <w:t>В составе одной команды может быть от 4 до 8 человек, в турах принимают участие 6 человек. Переходы между командами не допускаются.</w:t>
      </w:r>
    </w:p>
    <w:p w:rsidR="004478BE" w:rsidRDefault="004478BE" w:rsidP="004478BE">
      <w:pPr>
        <w:spacing w:after="0"/>
        <w:ind w:left="-284" w:firstLine="568"/>
        <w:jc w:val="center"/>
        <w:rPr>
          <w:rFonts w:ascii="Times New Roman" w:hAnsi="Times New Roman" w:cs="Times New Roman"/>
          <w:b/>
          <w:sz w:val="26"/>
          <w:szCs w:val="26"/>
        </w:rPr>
      </w:pPr>
    </w:p>
    <w:p w:rsidR="004478BE" w:rsidRPr="009B0F24" w:rsidRDefault="004478BE" w:rsidP="004478BE">
      <w:pPr>
        <w:spacing w:after="0"/>
        <w:jc w:val="center"/>
        <w:rPr>
          <w:rFonts w:ascii="Times New Roman" w:hAnsi="Times New Roman" w:cs="Times New Roman"/>
          <w:b/>
          <w:sz w:val="26"/>
          <w:szCs w:val="26"/>
          <w:u w:val="single"/>
        </w:rPr>
      </w:pPr>
      <w:r w:rsidRPr="009B0F24">
        <w:rPr>
          <w:rFonts w:ascii="Times New Roman" w:hAnsi="Times New Roman" w:cs="Times New Roman"/>
          <w:b/>
          <w:sz w:val="26"/>
          <w:szCs w:val="26"/>
          <w:u w:val="single"/>
        </w:rPr>
        <w:t>2. Правила проведения турнира</w:t>
      </w:r>
    </w:p>
    <w:p w:rsidR="004478BE" w:rsidRPr="009B0F24" w:rsidRDefault="004478BE" w:rsidP="004478BE">
      <w:pPr>
        <w:spacing w:after="0"/>
        <w:jc w:val="both"/>
        <w:rPr>
          <w:rFonts w:ascii="Times New Roman" w:hAnsi="Times New Roman" w:cs="Times New Roman"/>
          <w:sz w:val="26"/>
          <w:szCs w:val="26"/>
        </w:rPr>
      </w:pPr>
      <w:r>
        <w:rPr>
          <w:rFonts w:ascii="Times New Roman" w:hAnsi="Times New Roman" w:cs="Times New Roman"/>
          <w:sz w:val="26"/>
          <w:szCs w:val="26"/>
        </w:rPr>
        <w:t xml:space="preserve">2.1. Команды в ходе турнира </w:t>
      </w:r>
      <w:r w:rsidRPr="009B0F24">
        <w:rPr>
          <w:rFonts w:ascii="Times New Roman" w:hAnsi="Times New Roman" w:cs="Times New Roman"/>
          <w:sz w:val="26"/>
          <w:szCs w:val="26"/>
        </w:rPr>
        <w:t>отвечают на 50 вопросов</w:t>
      </w:r>
      <w:r>
        <w:rPr>
          <w:rFonts w:ascii="Times New Roman" w:hAnsi="Times New Roman" w:cs="Times New Roman"/>
          <w:sz w:val="26"/>
          <w:szCs w:val="26"/>
        </w:rPr>
        <w:t>, разбитых на 5 туров</w:t>
      </w:r>
      <w:r w:rsidRPr="009B0F24">
        <w:rPr>
          <w:rFonts w:ascii="Times New Roman" w:hAnsi="Times New Roman" w:cs="Times New Roman"/>
          <w:sz w:val="26"/>
          <w:szCs w:val="26"/>
        </w:rPr>
        <w:t xml:space="preserve">. Правильный ответ на вопрос приносит команде 1 очко, неправильный - 0 очков. Вопросы, которые апелляционное жюри признало некорректными, в зачет не включаются и никому очков не приносят. </w:t>
      </w:r>
    </w:p>
    <w:p w:rsidR="004478BE" w:rsidRPr="009B0F24" w:rsidRDefault="004478BE" w:rsidP="004478BE">
      <w:pPr>
        <w:spacing w:after="0"/>
        <w:jc w:val="both"/>
        <w:rPr>
          <w:rFonts w:ascii="Times New Roman" w:hAnsi="Times New Roman" w:cs="Times New Roman"/>
          <w:sz w:val="26"/>
          <w:szCs w:val="26"/>
        </w:rPr>
      </w:pPr>
      <w:r>
        <w:rPr>
          <w:rFonts w:ascii="Times New Roman" w:hAnsi="Times New Roman" w:cs="Times New Roman"/>
          <w:sz w:val="26"/>
          <w:szCs w:val="26"/>
        </w:rPr>
        <w:t>2.2.</w:t>
      </w:r>
      <w:r w:rsidRPr="009B0F24">
        <w:rPr>
          <w:rFonts w:ascii="Times New Roman" w:hAnsi="Times New Roman" w:cs="Times New Roman"/>
          <w:sz w:val="26"/>
          <w:szCs w:val="26"/>
        </w:rPr>
        <w:t xml:space="preserve"> В каждом туре у каждой команды определяется количество очков. При равенстве очков команды считаются разделившими места. Все вопросы считаются равноправными, дополнительные показатели для распределения мест в туре не применяются. </w:t>
      </w:r>
    </w:p>
    <w:p w:rsidR="004478BE" w:rsidRPr="009B0F24" w:rsidRDefault="004478BE" w:rsidP="004478BE">
      <w:pPr>
        <w:spacing w:after="0"/>
        <w:jc w:val="both"/>
        <w:rPr>
          <w:rFonts w:ascii="Times New Roman" w:hAnsi="Times New Roman" w:cs="Times New Roman"/>
          <w:sz w:val="26"/>
          <w:szCs w:val="26"/>
        </w:rPr>
      </w:pPr>
      <w:r>
        <w:rPr>
          <w:rFonts w:ascii="Times New Roman" w:hAnsi="Times New Roman" w:cs="Times New Roman"/>
          <w:sz w:val="26"/>
          <w:szCs w:val="26"/>
        </w:rPr>
        <w:t>2.3.</w:t>
      </w:r>
      <w:r w:rsidRPr="009B0F24">
        <w:rPr>
          <w:rFonts w:ascii="Times New Roman" w:hAnsi="Times New Roman" w:cs="Times New Roman"/>
          <w:sz w:val="26"/>
          <w:szCs w:val="26"/>
        </w:rPr>
        <w:t xml:space="preserve"> Общий итог </w:t>
      </w:r>
      <w:r>
        <w:rPr>
          <w:rFonts w:ascii="Times New Roman" w:hAnsi="Times New Roman" w:cs="Times New Roman"/>
          <w:sz w:val="26"/>
          <w:szCs w:val="26"/>
        </w:rPr>
        <w:t>турнира</w:t>
      </w:r>
      <w:r w:rsidRPr="009B0F24">
        <w:rPr>
          <w:rFonts w:ascii="Times New Roman" w:hAnsi="Times New Roman" w:cs="Times New Roman"/>
          <w:sz w:val="26"/>
          <w:szCs w:val="26"/>
        </w:rPr>
        <w:t xml:space="preserve"> для каждой команды определяется для каждой команды как сумма набранных очков в </w:t>
      </w:r>
      <w:r>
        <w:rPr>
          <w:rFonts w:ascii="Times New Roman" w:hAnsi="Times New Roman" w:cs="Times New Roman"/>
          <w:sz w:val="26"/>
          <w:szCs w:val="26"/>
        </w:rPr>
        <w:t>пяти</w:t>
      </w:r>
      <w:r w:rsidRPr="009B0F24">
        <w:rPr>
          <w:rFonts w:ascii="Times New Roman" w:hAnsi="Times New Roman" w:cs="Times New Roman"/>
          <w:sz w:val="26"/>
          <w:szCs w:val="26"/>
        </w:rPr>
        <w:t xml:space="preserve"> тур</w:t>
      </w:r>
      <w:r>
        <w:rPr>
          <w:rFonts w:ascii="Times New Roman" w:hAnsi="Times New Roman" w:cs="Times New Roman"/>
          <w:sz w:val="26"/>
          <w:szCs w:val="26"/>
        </w:rPr>
        <w:t>ов</w:t>
      </w:r>
      <w:r w:rsidRPr="009B0F24">
        <w:rPr>
          <w:rFonts w:ascii="Times New Roman" w:hAnsi="Times New Roman" w:cs="Times New Roman"/>
          <w:sz w:val="26"/>
          <w:szCs w:val="26"/>
        </w:rPr>
        <w:t>.</w:t>
      </w:r>
    </w:p>
    <w:p w:rsidR="004478BE" w:rsidRPr="009B0F24" w:rsidRDefault="004478BE" w:rsidP="004478BE">
      <w:pPr>
        <w:spacing w:after="0"/>
        <w:jc w:val="both"/>
        <w:rPr>
          <w:rFonts w:ascii="Times New Roman" w:hAnsi="Times New Roman" w:cs="Times New Roman"/>
          <w:sz w:val="26"/>
          <w:szCs w:val="26"/>
        </w:rPr>
      </w:pPr>
      <w:r>
        <w:rPr>
          <w:rFonts w:ascii="Times New Roman" w:hAnsi="Times New Roman" w:cs="Times New Roman"/>
          <w:sz w:val="26"/>
          <w:szCs w:val="26"/>
        </w:rPr>
        <w:t>2</w:t>
      </w:r>
      <w:r w:rsidRPr="009B0F24">
        <w:rPr>
          <w:rFonts w:ascii="Times New Roman" w:hAnsi="Times New Roman" w:cs="Times New Roman"/>
          <w:sz w:val="26"/>
          <w:szCs w:val="26"/>
        </w:rPr>
        <w:t xml:space="preserve">.4. Если две команды во всех турах набирали одинаковое количество очков, их результат признается одинаковым, и команды делят места. </w:t>
      </w:r>
    </w:p>
    <w:p w:rsidR="004478BE" w:rsidRPr="009B0F24" w:rsidRDefault="004478BE" w:rsidP="004478BE">
      <w:pPr>
        <w:spacing w:after="0"/>
        <w:jc w:val="both"/>
        <w:rPr>
          <w:rFonts w:ascii="Times New Roman" w:hAnsi="Times New Roman" w:cs="Times New Roman"/>
          <w:sz w:val="26"/>
          <w:szCs w:val="26"/>
        </w:rPr>
      </w:pPr>
      <w:r>
        <w:rPr>
          <w:rFonts w:ascii="Times New Roman" w:hAnsi="Times New Roman" w:cs="Times New Roman"/>
          <w:sz w:val="26"/>
          <w:szCs w:val="26"/>
        </w:rPr>
        <w:t xml:space="preserve">2.5. </w:t>
      </w:r>
      <w:r w:rsidRPr="009B0F24">
        <w:rPr>
          <w:rFonts w:ascii="Times New Roman" w:hAnsi="Times New Roman" w:cs="Times New Roman"/>
          <w:sz w:val="26"/>
          <w:szCs w:val="26"/>
        </w:rPr>
        <w:t xml:space="preserve">Перед началом </w:t>
      </w:r>
      <w:r>
        <w:rPr>
          <w:rFonts w:ascii="Times New Roman" w:hAnsi="Times New Roman" w:cs="Times New Roman"/>
          <w:sz w:val="26"/>
          <w:szCs w:val="26"/>
        </w:rPr>
        <w:t>турнира</w:t>
      </w:r>
      <w:r w:rsidRPr="009B0F24">
        <w:rPr>
          <w:rFonts w:ascii="Times New Roman" w:hAnsi="Times New Roman" w:cs="Times New Roman"/>
          <w:sz w:val="26"/>
          <w:szCs w:val="26"/>
        </w:rPr>
        <w:t xml:space="preserve"> командам </w:t>
      </w:r>
      <w:r>
        <w:rPr>
          <w:rFonts w:ascii="Times New Roman" w:hAnsi="Times New Roman" w:cs="Times New Roman"/>
          <w:sz w:val="26"/>
          <w:szCs w:val="26"/>
        </w:rPr>
        <w:t xml:space="preserve">выдаются </w:t>
      </w:r>
      <w:r w:rsidRPr="009B0F24">
        <w:rPr>
          <w:rFonts w:ascii="Times New Roman" w:hAnsi="Times New Roman" w:cs="Times New Roman"/>
          <w:sz w:val="26"/>
          <w:szCs w:val="26"/>
        </w:rPr>
        <w:t>карточки для ответов.</w:t>
      </w:r>
    </w:p>
    <w:p w:rsidR="004478BE" w:rsidRPr="009B0F24" w:rsidRDefault="004478BE" w:rsidP="004478BE">
      <w:pPr>
        <w:spacing w:after="0"/>
        <w:jc w:val="both"/>
        <w:rPr>
          <w:rFonts w:ascii="Times New Roman" w:hAnsi="Times New Roman" w:cs="Times New Roman"/>
          <w:sz w:val="26"/>
          <w:szCs w:val="26"/>
        </w:rPr>
      </w:pPr>
      <w:r>
        <w:rPr>
          <w:rFonts w:ascii="Times New Roman" w:hAnsi="Times New Roman" w:cs="Times New Roman"/>
          <w:sz w:val="26"/>
          <w:szCs w:val="26"/>
        </w:rPr>
        <w:t>2.6.</w:t>
      </w:r>
      <w:r w:rsidRPr="009B0F24">
        <w:rPr>
          <w:rFonts w:ascii="Times New Roman" w:hAnsi="Times New Roman" w:cs="Times New Roman"/>
          <w:sz w:val="26"/>
          <w:szCs w:val="26"/>
        </w:rPr>
        <w:t xml:space="preserve"> Во время минуты обсуждения игрокам запрещается мешать другим командам, пользоваться справочниками и изданиями любого вида, а также техникой, которая может использоваться для обращения к справочникам и изданиям, пользоваться устройствами связи любого вида, общаться любым способом с кем-либо, кроме игроков своей команды, играющих в данном туре. В частности, запрещается общение с Ведущим и секундантами.</w:t>
      </w:r>
    </w:p>
    <w:p w:rsidR="004478BE" w:rsidRPr="009B0F24" w:rsidRDefault="004478BE" w:rsidP="004478BE">
      <w:pPr>
        <w:spacing w:after="0"/>
        <w:jc w:val="both"/>
        <w:rPr>
          <w:rFonts w:ascii="Times New Roman" w:hAnsi="Times New Roman" w:cs="Times New Roman"/>
          <w:sz w:val="26"/>
          <w:szCs w:val="26"/>
        </w:rPr>
      </w:pPr>
      <w:r>
        <w:rPr>
          <w:rFonts w:ascii="Times New Roman" w:hAnsi="Times New Roman" w:cs="Times New Roman"/>
          <w:sz w:val="26"/>
          <w:szCs w:val="26"/>
        </w:rPr>
        <w:t>2.7.</w:t>
      </w:r>
      <w:r w:rsidRPr="009B0F24">
        <w:rPr>
          <w:rFonts w:ascii="Times New Roman" w:hAnsi="Times New Roman" w:cs="Times New Roman"/>
          <w:sz w:val="26"/>
          <w:szCs w:val="26"/>
        </w:rPr>
        <w:t xml:space="preserve"> После сбора ответов на каждый вопрос Ведущий объявляет авторский ответ и критерии зачета, зачитывает авторские комментарии.</w:t>
      </w:r>
    </w:p>
    <w:p w:rsidR="004478BE" w:rsidRPr="009B0F24" w:rsidRDefault="004478BE" w:rsidP="004478BE">
      <w:pPr>
        <w:spacing w:after="0"/>
        <w:jc w:val="both"/>
        <w:rPr>
          <w:rFonts w:ascii="Times New Roman" w:hAnsi="Times New Roman" w:cs="Times New Roman"/>
          <w:sz w:val="26"/>
          <w:szCs w:val="26"/>
        </w:rPr>
      </w:pPr>
      <w:r>
        <w:rPr>
          <w:rFonts w:ascii="Times New Roman" w:hAnsi="Times New Roman" w:cs="Times New Roman"/>
          <w:sz w:val="26"/>
          <w:szCs w:val="26"/>
        </w:rPr>
        <w:t>2.8.</w:t>
      </w:r>
      <w:r w:rsidRPr="009B0F24">
        <w:rPr>
          <w:rFonts w:ascii="Times New Roman" w:hAnsi="Times New Roman" w:cs="Times New Roman"/>
          <w:sz w:val="26"/>
          <w:szCs w:val="26"/>
        </w:rPr>
        <w:t xml:space="preserve"> Ведущий признает правильным только ответ, указанный редакторской группой (авторский ответ). Любое отклонение от авторского ответа, не включенное в список зачетных вариантов, делает ответ команды неправильным. Если команда или сам Ведущий не </w:t>
      </w:r>
      <w:proofErr w:type="gramStart"/>
      <w:r w:rsidRPr="009B0F24">
        <w:rPr>
          <w:rFonts w:ascii="Times New Roman" w:hAnsi="Times New Roman" w:cs="Times New Roman"/>
          <w:sz w:val="26"/>
          <w:szCs w:val="26"/>
        </w:rPr>
        <w:t>согласны</w:t>
      </w:r>
      <w:proofErr w:type="gramEnd"/>
      <w:r w:rsidRPr="009B0F24">
        <w:rPr>
          <w:rFonts w:ascii="Times New Roman" w:hAnsi="Times New Roman" w:cs="Times New Roman"/>
          <w:sz w:val="26"/>
          <w:szCs w:val="26"/>
        </w:rPr>
        <w:t xml:space="preserve"> с признанием ответа неправильным, ответ считается спорным.</w:t>
      </w:r>
    </w:p>
    <w:p w:rsidR="004478BE" w:rsidRPr="009B0F24" w:rsidRDefault="004478BE" w:rsidP="004478BE">
      <w:pPr>
        <w:spacing w:after="0"/>
        <w:jc w:val="both"/>
        <w:rPr>
          <w:rFonts w:ascii="Times New Roman" w:hAnsi="Times New Roman" w:cs="Times New Roman"/>
          <w:sz w:val="26"/>
          <w:szCs w:val="26"/>
        </w:rPr>
      </w:pPr>
      <w:r>
        <w:rPr>
          <w:rFonts w:ascii="Times New Roman" w:hAnsi="Times New Roman" w:cs="Times New Roman"/>
          <w:sz w:val="26"/>
          <w:szCs w:val="26"/>
        </w:rPr>
        <w:t>2.9.</w:t>
      </w:r>
      <w:r w:rsidRPr="009B0F24">
        <w:rPr>
          <w:rFonts w:ascii="Times New Roman" w:hAnsi="Times New Roman" w:cs="Times New Roman"/>
          <w:sz w:val="26"/>
          <w:szCs w:val="26"/>
        </w:rPr>
        <w:t xml:space="preserve"> </w:t>
      </w:r>
      <w:proofErr w:type="gramStart"/>
      <w:r w:rsidRPr="009B0F24">
        <w:rPr>
          <w:rFonts w:ascii="Times New Roman" w:hAnsi="Times New Roman" w:cs="Times New Roman"/>
          <w:sz w:val="26"/>
          <w:szCs w:val="26"/>
        </w:rPr>
        <w:t>После окончания тур</w:t>
      </w:r>
      <w:r>
        <w:rPr>
          <w:rFonts w:ascii="Times New Roman" w:hAnsi="Times New Roman" w:cs="Times New Roman"/>
          <w:sz w:val="26"/>
          <w:szCs w:val="26"/>
        </w:rPr>
        <w:t>нира</w:t>
      </w:r>
      <w:r w:rsidRPr="009B0F24">
        <w:rPr>
          <w:rFonts w:ascii="Times New Roman" w:hAnsi="Times New Roman" w:cs="Times New Roman"/>
          <w:sz w:val="26"/>
          <w:szCs w:val="26"/>
        </w:rPr>
        <w:t xml:space="preserve"> подводится и объявляется участникам предварительный (до решений </w:t>
      </w:r>
      <w:r>
        <w:rPr>
          <w:rFonts w:ascii="Times New Roman" w:hAnsi="Times New Roman" w:cs="Times New Roman"/>
          <w:sz w:val="26"/>
          <w:szCs w:val="26"/>
        </w:rPr>
        <w:t xml:space="preserve">игрового жюри (далее </w:t>
      </w:r>
      <w:r w:rsidRPr="009B0F24">
        <w:rPr>
          <w:rFonts w:ascii="Times New Roman" w:hAnsi="Times New Roman" w:cs="Times New Roman"/>
          <w:sz w:val="26"/>
          <w:szCs w:val="26"/>
        </w:rPr>
        <w:t>ИЖ</w:t>
      </w:r>
      <w:r>
        <w:rPr>
          <w:rFonts w:ascii="Times New Roman" w:hAnsi="Times New Roman" w:cs="Times New Roman"/>
          <w:sz w:val="26"/>
          <w:szCs w:val="26"/>
        </w:rPr>
        <w:t>)</w:t>
      </w:r>
      <w:r w:rsidRPr="009B0F24">
        <w:rPr>
          <w:rFonts w:ascii="Times New Roman" w:hAnsi="Times New Roman" w:cs="Times New Roman"/>
          <w:sz w:val="26"/>
          <w:szCs w:val="26"/>
        </w:rPr>
        <w:t xml:space="preserve"> и </w:t>
      </w:r>
      <w:r>
        <w:rPr>
          <w:rFonts w:ascii="Times New Roman" w:hAnsi="Times New Roman" w:cs="Times New Roman"/>
          <w:sz w:val="26"/>
          <w:szCs w:val="26"/>
        </w:rPr>
        <w:t xml:space="preserve">апелляционного жюри (далее </w:t>
      </w:r>
      <w:r w:rsidRPr="009B0F24">
        <w:rPr>
          <w:rFonts w:ascii="Times New Roman" w:hAnsi="Times New Roman" w:cs="Times New Roman"/>
          <w:sz w:val="26"/>
          <w:szCs w:val="26"/>
        </w:rPr>
        <w:t>АЖ) итог тур</w:t>
      </w:r>
      <w:r>
        <w:rPr>
          <w:rFonts w:ascii="Times New Roman" w:hAnsi="Times New Roman" w:cs="Times New Roman"/>
          <w:sz w:val="26"/>
          <w:szCs w:val="26"/>
        </w:rPr>
        <w:t>нира</w:t>
      </w:r>
      <w:r w:rsidRPr="009B0F24">
        <w:rPr>
          <w:rFonts w:ascii="Times New Roman" w:hAnsi="Times New Roman" w:cs="Times New Roman"/>
          <w:sz w:val="26"/>
          <w:szCs w:val="26"/>
        </w:rPr>
        <w:t>.</w:t>
      </w:r>
      <w:proofErr w:type="gramEnd"/>
      <w:r w:rsidRPr="009B0F24">
        <w:rPr>
          <w:rFonts w:ascii="Times New Roman" w:hAnsi="Times New Roman" w:cs="Times New Roman"/>
          <w:sz w:val="26"/>
          <w:szCs w:val="26"/>
        </w:rPr>
        <w:t xml:space="preserve"> После этого Ведущий зачитывает командам </w:t>
      </w:r>
      <w:r w:rsidRPr="009B0F24">
        <w:rPr>
          <w:rFonts w:ascii="Times New Roman" w:hAnsi="Times New Roman" w:cs="Times New Roman"/>
          <w:sz w:val="26"/>
          <w:szCs w:val="26"/>
        </w:rPr>
        <w:lastRenderedPageBreak/>
        <w:t>перечень ответов, признанных в данном игровом туре спорными, и команды могут пополнить этот список прочими ответами, которые они также считают спорными.</w:t>
      </w:r>
    </w:p>
    <w:p w:rsidR="004478BE" w:rsidRPr="009B0F24" w:rsidRDefault="004478BE" w:rsidP="004478BE">
      <w:pPr>
        <w:spacing w:after="0"/>
        <w:jc w:val="both"/>
        <w:rPr>
          <w:rFonts w:ascii="Times New Roman" w:hAnsi="Times New Roman" w:cs="Times New Roman"/>
          <w:sz w:val="26"/>
          <w:szCs w:val="26"/>
        </w:rPr>
      </w:pPr>
      <w:r>
        <w:rPr>
          <w:rFonts w:ascii="Times New Roman" w:hAnsi="Times New Roman" w:cs="Times New Roman"/>
          <w:sz w:val="26"/>
          <w:szCs w:val="26"/>
        </w:rPr>
        <w:t>2</w:t>
      </w:r>
      <w:r w:rsidRPr="009B0F24">
        <w:rPr>
          <w:rFonts w:ascii="Times New Roman" w:hAnsi="Times New Roman" w:cs="Times New Roman"/>
          <w:sz w:val="26"/>
          <w:szCs w:val="26"/>
        </w:rPr>
        <w:t>.</w:t>
      </w:r>
      <w:r>
        <w:rPr>
          <w:rFonts w:ascii="Times New Roman" w:hAnsi="Times New Roman" w:cs="Times New Roman"/>
          <w:sz w:val="26"/>
          <w:szCs w:val="26"/>
        </w:rPr>
        <w:t>10</w:t>
      </w:r>
      <w:r w:rsidRPr="009B0F24">
        <w:rPr>
          <w:rFonts w:ascii="Times New Roman" w:hAnsi="Times New Roman" w:cs="Times New Roman"/>
          <w:sz w:val="26"/>
          <w:szCs w:val="26"/>
        </w:rPr>
        <w:t>. После окончания тур</w:t>
      </w:r>
      <w:r>
        <w:rPr>
          <w:rFonts w:ascii="Times New Roman" w:hAnsi="Times New Roman" w:cs="Times New Roman"/>
          <w:sz w:val="26"/>
          <w:szCs w:val="26"/>
        </w:rPr>
        <w:t>нира</w:t>
      </w:r>
      <w:r w:rsidRPr="009B0F24">
        <w:rPr>
          <w:rFonts w:ascii="Times New Roman" w:hAnsi="Times New Roman" w:cs="Times New Roman"/>
          <w:sz w:val="26"/>
          <w:szCs w:val="26"/>
        </w:rPr>
        <w:t xml:space="preserve"> команды имеют право подать апелляции на зачет неавторских ответов и на снятие некорректных вопросов. По просьбе команды Ведущий обязан предоставить для подготовки апелляции текст вопросов.</w:t>
      </w:r>
    </w:p>
    <w:p w:rsidR="004478BE" w:rsidRPr="009B0F24" w:rsidRDefault="004478BE" w:rsidP="004478BE">
      <w:pPr>
        <w:spacing w:after="0"/>
        <w:jc w:val="both"/>
        <w:rPr>
          <w:rFonts w:ascii="Times New Roman" w:hAnsi="Times New Roman" w:cs="Times New Roman"/>
          <w:sz w:val="26"/>
          <w:szCs w:val="26"/>
        </w:rPr>
      </w:pPr>
    </w:p>
    <w:p w:rsidR="004478BE" w:rsidRPr="0011508E" w:rsidRDefault="004478BE" w:rsidP="004478BE">
      <w:pPr>
        <w:pStyle w:val="a8"/>
        <w:numPr>
          <w:ilvl w:val="0"/>
          <w:numId w:val="35"/>
        </w:numPr>
        <w:spacing w:after="0"/>
        <w:jc w:val="center"/>
        <w:rPr>
          <w:rFonts w:ascii="Times New Roman" w:hAnsi="Times New Roman" w:cs="Times New Roman"/>
          <w:b/>
          <w:sz w:val="26"/>
          <w:szCs w:val="26"/>
          <w:u w:val="single"/>
        </w:rPr>
      </w:pPr>
      <w:r w:rsidRPr="0011508E">
        <w:rPr>
          <w:rFonts w:ascii="Times New Roman" w:hAnsi="Times New Roman" w:cs="Times New Roman"/>
          <w:b/>
          <w:sz w:val="26"/>
          <w:szCs w:val="26"/>
          <w:u w:val="single"/>
        </w:rPr>
        <w:t xml:space="preserve">Правила подачи </w:t>
      </w:r>
      <w:proofErr w:type="spellStart"/>
      <w:r w:rsidRPr="0011508E">
        <w:rPr>
          <w:rFonts w:ascii="Times New Roman" w:hAnsi="Times New Roman" w:cs="Times New Roman"/>
          <w:b/>
          <w:sz w:val="26"/>
          <w:szCs w:val="26"/>
          <w:u w:val="single"/>
        </w:rPr>
        <w:t>аппеляций</w:t>
      </w:r>
      <w:proofErr w:type="spellEnd"/>
      <w:r w:rsidRPr="0011508E">
        <w:rPr>
          <w:rFonts w:ascii="Times New Roman" w:hAnsi="Times New Roman" w:cs="Times New Roman"/>
          <w:b/>
          <w:sz w:val="26"/>
          <w:szCs w:val="26"/>
          <w:u w:val="single"/>
        </w:rPr>
        <w:t>.</w:t>
      </w:r>
    </w:p>
    <w:p w:rsidR="004478BE" w:rsidRPr="0011508E" w:rsidRDefault="004478BE" w:rsidP="004478BE">
      <w:pPr>
        <w:spacing w:after="0"/>
        <w:jc w:val="both"/>
        <w:rPr>
          <w:rFonts w:ascii="Times New Roman" w:hAnsi="Times New Roman" w:cs="Times New Roman"/>
          <w:sz w:val="26"/>
          <w:szCs w:val="26"/>
        </w:rPr>
      </w:pPr>
      <w:r w:rsidRPr="0011508E">
        <w:rPr>
          <w:rFonts w:ascii="Times New Roman" w:hAnsi="Times New Roman" w:cs="Times New Roman"/>
          <w:sz w:val="26"/>
          <w:szCs w:val="26"/>
        </w:rPr>
        <w:t xml:space="preserve">3.1. </w:t>
      </w:r>
      <w:r>
        <w:rPr>
          <w:rFonts w:ascii="Times New Roman" w:hAnsi="Times New Roman" w:cs="Times New Roman"/>
          <w:sz w:val="26"/>
          <w:szCs w:val="26"/>
        </w:rPr>
        <w:t>ИЖ (и</w:t>
      </w:r>
      <w:r w:rsidRPr="0011508E">
        <w:rPr>
          <w:rFonts w:ascii="Times New Roman" w:hAnsi="Times New Roman" w:cs="Times New Roman"/>
          <w:sz w:val="26"/>
          <w:szCs w:val="26"/>
        </w:rPr>
        <w:t>гровое жюри</w:t>
      </w:r>
      <w:r>
        <w:rPr>
          <w:rFonts w:ascii="Times New Roman" w:hAnsi="Times New Roman" w:cs="Times New Roman"/>
          <w:sz w:val="26"/>
          <w:szCs w:val="26"/>
        </w:rPr>
        <w:t>)</w:t>
      </w:r>
      <w:r w:rsidRPr="0011508E">
        <w:rPr>
          <w:rFonts w:ascii="Times New Roman" w:hAnsi="Times New Roman" w:cs="Times New Roman"/>
          <w:sz w:val="26"/>
          <w:szCs w:val="26"/>
        </w:rPr>
        <w:t xml:space="preserve"> рассматривает ответы участников и принимает решения о зачете ответов.</w:t>
      </w:r>
      <w:r>
        <w:rPr>
          <w:rFonts w:ascii="Times New Roman" w:hAnsi="Times New Roman" w:cs="Times New Roman"/>
          <w:sz w:val="26"/>
          <w:szCs w:val="26"/>
        </w:rPr>
        <w:t xml:space="preserve"> Состав игрового жюри определятся организаторами Фестиваля.</w:t>
      </w:r>
    </w:p>
    <w:p w:rsidR="004478BE" w:rsidRDefault="004478BE" w:rsidP="004478BE">
      <w:pPr>
        <w:spacing w:after="0"/>
        <w:jc w:val="both"/>
        <w:rPr>
          <w:rFonts w:ascii="Times New Roman" w:hAnsi="Times New Roman" w:cs="Times New Roman"/>
          <w:sz w:val="26"/>
          <w:szCs w:val="26"/>
        </w:rPr>
      </w:pPr>
      <w:r>
        <w:rPr>
          <w:rFonts w:ascii="Times New Roman" w:hAnsi="Times New Roman" w:cs="Times New Roman"/>
          <w:sz w:val="26"/>
          <w:szCs w:val="26"/>
        </w:rPr>
        <w:t>3</w:t>
      </w:r>
      <w:r w:rsidRPr="0011508E">
        <w:rPr>
          <w:rFonts w:ascii="Times New Roman" w:hAnsi="Times New Roman" w:cs="Times New Roman"/>
          <w:sz w:val="26"/>
          <w:szCs w:val="26"/>
        </w:rPr>
        <w:t>.</w:t>
      </w:r>
      <w:r>
        <w:rPr>
          <w:rFonts w:ascii="Times New Roman" w:hAnsi="Times New Roman" w:cs="Times New Roman"/>
          <w:sz w:val="26"/>
          <w:szCs w:val="26"/>
        </w:rPr>
        <w:t>2</w:t>
      </w:r>
      <w:r w:rsidRPr="0011508E">
        <w:rPr>
          <w:rFonts w:ascii="Times New Roman" w:hAnsi="Times New Roman" w:cs="Times New Roman"/>
          <w:sz w:val="26"/>
          <w:szCs w:val="26"/>
        </w:rPr>
        <w:t xml:space="preserve">. </w:t>
      </w:r>
      <w:proofErr w:type="gramStart"/>
      <w:r>
        <w:rPr>
          <w:rFonts w:ascii="Times New Roman" w:hAnsi="Times New Roman" w:cs="Times New Roman"/>
          <w:sz w:val="26"/>
          <w:szCs w:val="26"/>
        </w:rPr>
        <w:t>АЖ</w:t>
      </w:r>
      <w:proofErr w:type="gramEnd"/>
      <w:r>
        <w:rPr>
          <w:rFonts w:ascii="Times New Roman" w:hAnsi="Times New Roman" w:cs="Times New Roman"/>
          <w:sz w:val="26"/>
          <w:szCs w:val="26"/>
        </w:rPr>
        <w:t xml:space="preserve"> (а</w:t>
      </w:r>
      <w:r w:rsidRPr="0011508E">
        <w:rPr>
          <w:rFonts w:ascii="Times New Roman" w:hAnsi="Times New Roman" w:cs="Times New Roman"/>
          <w:sz w:val="26"/>
          <w:szCs w:val="26"/>
        </w:rPr>
        <w:t>пелляционное жюри</w:t>
      </w:r>
      <w:r>
        <w:rPr>
          <w:rFonts w:ascii="Times New Roman" w:hAnsi="Times New Roman" w:cs="Times New Roman"/>
          <w:sz w:val="26"/>
          <w:szCs w:val="26"/>
        </w:rPr>
        <w:t>)</w:t>
      </w:r>
      <w:r w:rsidRPr="0011508E">
        <w:rPr>
          <w:rFonts w:ascii="Times New Roman" w:hAnsi="Times New Roman" w:cs="Times New Roman"/>
          <w:sz w:val="26"/>
          <w:szCs w:val="26"/>
        </w:rPr>
        <w:t xml:space="preserve"> рассматривает поданные апелляции и принимает решения о зачете ответов. </w:t>
      </w:r>
      <w:r>
        <w:rPr>
          <w:rFonts w:ascii="Times New Roman" w:hAnsi="Times New Roman" w:cs="Times New Roman"/>
          <w:sz w:val="26"/>
          <w:szCs w:val="26"/>
        </w:rPr>
        <w:t>Состав апелляционного жюри определятся организаторами Фестиваля.</w:t>
      </w:r>
    </w:p>
    <w:p w:rsidR="004478BE" w:rsidRPr="009B0F24" w:rsidRDefault="004478BE" w:rsidP="004478BE">
      <w:pPr>
        <w:spacing w:after="0"/>
        <w:jc w:val="both"/>
        <w:rPr>
          <w:rFonts w:ascii="Times New Roman" w:hAnsi="Times New Roman" w:cs="Times New Roman"/>
          <w:sz w:val="26"/>
          <w:szCs w:val="26"/>
        </w:rPr>
      </w:pPr>
      <w:r>
        <w:rPr>
          <w:rFonts w:ascii="Times New Roman" w:hAnsi="Times New Roman" w:cs="Times New Roman"/>
          <w:sz w:val="26"/>
          <w:szCs w:val="26"/>
        </w:rPr>
        <w:t>3</w:t>
      </w:r>
      <w:r w:rsidRPr="009B0F24">
        <w:rPr>
          <w:rFonts w:ascii="Times New Roman" w:hAnsi="Times New Roman" w:cs="Times New Roman"/>
          <w:sz w:val="26"/>
          <w:szCs w:val="26"/>
        </w:rPr>
        <w:t>.</w:t>
      </w:r>
      <w:r>
        <w:rPr>
          <w:rFonts w:ascii="Times New Roman" w:hAnsi="Times New Roman" w:cs="Times New Roman"/>
          <w:sz w:val="26"/>
          <w:szCs w:val="26"/>
        </w:rPr>
        <w:t>3</w:t>
      </w:r>
      <w:r w:rsidRPr="009B0F24">
        <w:rPr>
          <w:rFonts w:ascii="Times New Roman" w:hAnsi="Times New Roman" w:cs="Times New Roman"/>
          <w:sz w:val="26"/>
          <w:szCs w:val="26"/>
        </w:rPr>
        <w:t>. Апелляция может быть подана командой на некорректность вопроса или на зачет дуального ответа, то есть на то, что ответ команды не менее правильный, чем ответ автора вопроса. Также апелляция может быть подана на признание степени конкретизации ответа, данного командой, достаточной для зачета.</w:t>
      </w:r>
    </w:p>
    <w:p w:rsidR="004478BE" w:rsidRPr="009B0F24" w:rsidRDefault="004478BE" w:rsidP="004478BE">
      <w:pPr>
        <w:spacing w:after="0"/>
        <w:jc w:val="both"/>
        <w:rPr>
          <w:rFonts w:ascii="Times New Roman" w:hAnsi="Times New Roman" w:cs="Times New Roman"/>
          <w:sz w:val="26"/>
          <w:szCs w:val="26"/>
        </w:rPr>
      </w:pPr>
      <w:r>
        <w:rPr>
          <w:rFonts w:ascii="Times New Roman" w:hAnsi="Times New Roman" w:cs="Times New Roman"/>
          <w:sz w:val="26"/>
          <w:szCs w:val="26"/>
        </w:rPr>
        <w:t>3</w:t>
      </w:r>
      <w:r w:rsidRPr="009B0F24">
        <w:rPr>
          <w:rFonts w:ascii="Times New Roman" w:hAnsi="Times New Roman" w:cs="Times New Roman"/>
          <w:sz w:val="26"/>
          <w:szCs w:val="26"/>
        </w:rPr>
        <w:t>.</w:t>
      </w:r>
      <w:r>
        <w:rPr>
          <w:rFonts w:ascii="Times New Roman" w:hAnsi="Times New Roman" w:cs="Times New Roman"/>
          <w:sz w:val="26"/>
          <w:szCs w:val="26"/>
        </w:rPr>
        <w:t>4</w:t>
      </w:r>
      <w:r w:rsidRPr="009B0F24">
        <w:rPr>
          <w:rFonts w:ascii="Times New Roman" w:hAnsi="Times New Roman" w:cs="Times New Roman"/>
          <w:sz w:val="26"/>
          <w:szCs w:val="26"/>
        </w:rPr>
        <w:t xml:space="preserve">. По каждому </w:t>
      </w:r>
      <w:proofErr w:type="spellStart"/>
      <w:r w:rsidRPr="009B0F24">
        <w:rPr>
          <w:rFonts w:ascii="Times New Roman" w:hAnsi="Times New Roman" w:cs="Times New Roman"/>
          <w:sz w:val="26"/>
          <w:szCs w:val="26"/>
        </w:rPr>
        <w:t>апеллируемому</w:t>
      </w:r>
      <w:proofErr w:type="spellEnd"/>
      <w:r w:rsidRPr="009B0F24">
        <w:rPr>
          <w:rFonts w:ascii="Times New Roman" w:hAnsi="Times New Roman" w:cs="Times New Roman"/>
          <w:sz w:val="26"/>
          <w:szCs w:val="26"/>
        </w:rPr>
        <w:t xml:space="preserve"> вопросу командой подается отдельная апелляция. </w:t>
      </w:r>
      <w:proofErr w:type="gramStart"/>
      <w:r w:rsidRPr="009B0F24">
        <w:rPr>
          <w:rFonts w:ascii="Times New Roman" w:hAnsi="Times New Roman" w:cs="Times New Roman"/>
          <w:sz w:val="26"/>
          <w:szCs w:val="26"/>
        </w:rPr>
        <w:t>Не принимаются апелляции следующих видов: совместная апелляция на один и тот же вопрос от двух или более команд; апелляция на снятие и на зачет дуального ответа одного и того же вопроса от одной команды; апелляция на незачет ответа других команд; апелляция на неправильный, по мнению апеллирующей команды, зачет ответа других команд.</w:t>
      </w:r>
      <w:proofErr w:type="gramEnd"/>
    </w:p>
    <w:p w:rsidR="004478BE" w:rsidRPr="009B0F24" w:rsidRDefault="004478BE" w:rsidP="004478BE">
      <w:pPr>
        <w:spacing w:after="0"/>
        <w:jc w:val="both"/>
        <w:rPr>
          <w:rFonts w:ascii="Times New Roman" w:hAnsi="Times New Roman" w:cs="Times New Roman"/>
          <w:sz w:val="26"/>
          <w:szCs w:val="26"/>
        </w:rPr>
      </w:pPr>
      <w:r>
        <w:rPr>
          <w:rFonts w:ascii="Times New Roman" w:hAnsi="Times New Roman" w:cs="Times New Roman"/>
          <w:sz w:val="26"/>
          <w:szCs w:val="26"/>
        </w:rPr>
        <w:t>3</w:t>
      </w:r>
      <w:r w:rsidRPr="009B0F24">
        <w:rPr>
          <w:rFonts w:ascii="Times New Roman" w:hAnsi="Times New Roman" w:cs="Times New Roman"/>
          <w:sz w:val="26"/>
          <w:szCs w:val="26"/>
        </w:rPr>
        <w:t>.</w:t>
      </w:r>
      <w:r>
        <w:rPr>
          <w:rFonts w:ascii="Times New Roman" w:hAnsi="Times New Roman" w:cs="Times New Roman"/>
          <w:sz w:val="26"/>
          <w:szCs w:val="26"/>
        </w:rPr>
        <w:t>5</w:t>
      </w:r>
      <w:r w:rsidRPr="009B0F24">
        <w:rPr>
          <w:rFonts w:ascii="Times New Roman" w:hAnsi="Times New Roman" w:cs="Times New Roman"/>
          <w:sz w:val="26"/>
          <w:szCs w:val="26"/>
        </w:rPr>
        <w:t>. Вопрос признается некорректным в случае наличия в тексте вопроса и/или авторского ответа существенной фактической ошибки.</w:t>
      </w:r>
    </w:p>
    <w:p w:rsidR="004478BE" w:rsidRPr="009B0F24" w:rsidRDefault="004478BE" w:rsidP="004478BE">
      <w:pPr>
        <w:spacing w:after="0"/>
        <w:jc w:val="both"/>
        <w:rPr>
          <w:rFonts w:ascii="Times New Roman" w:hAnsi="Times New Roman" w:cs="Times New Roman"/>
          <w:sz w:val="26"/>
          <w:szCs w:val="26"/>
        </w:rPr>
      </w:pPr>
      <w:r>
        <w:rPr>
          <w:rFonts w:ascii="Times New Roman" w:hAnsi="Times New Roman" w:cs="Times New Roman"/>
          <w:sz w:val="26"/>
          <w:szCs w:val="26"/>
        </w:rPr>
        <w:t>3</w:t>
      </w:r>
      <w:r w:rsidRPr="009B0F24">
        <w:rPr>
          <w:rFonts w:ascii="Times New Roman" w:hAnsi="Times New Roman" w:cs="Times New Roman"/>
          <w:sz w:val="26"/>
          <w:szCs w:val="26"/>
        </w:rPr>
        <w:t>.</w:t>
      </w:r>
      <w:r>
        <w:rPr>
          <w:rFonts w:ascii="Times New Roman" w:hAnsi="Times New Roman" w:cs="Times New Roman"/>
          <w:sz w:val="26"/>
          <w:szCs w:val="26"/>
        </w:rPr>
        <w:t>6</w:t>
      </w:r>
      <w:r w:rsidRPr="009B0F24">
        <w:rPr>
          <w:rFonts w:ascii="Times New Roman" w:hAnsi="Times New Roman" w:cs="Times New Roman"/>
          <w:sz w:val="26"/>
          <w:szCs w:val="26"/>
        </w:rPr>
        <w:t>. Срок подачи апелляций определяется как НЕ ПРЕВЫШАЮЩИЙ ОДН</w:t>
      </w:r>
      <w:r>
        <w:rPr>
          <w:rFonts w:ascii="Times New Roman" w:hAnsi="Times New Roman" w:cs="Times New Roman"/>
          <w:sz w:val="26"/>
          <w:szCs w:val="26"/>
        </w:rPr>
        <w:t>ОГО</w:t>
      </w:r>
      <w:r w:rsidRPr="009B0F24">
        <w:rPr>
          <w:rFonts w:ascii="Times New Roman" w:hAnsi="Times New Roman" w:cs="Times New Roman"/>
          <w:sz w:val="26"/>
          <w:szCs w:val="26"/>
        </w:rPr>
        <w:t xml:space="preserve"> </w:t>
      </w:r>
      <w:r>
        <w:rPr>
          <w:rFonts w:ascii="Times New Roman" w:hAnsi="Times New Roman" w:cs="Times New Roman"/>
          <w:sz w:val="26"/>
          <w:szCs w:val="26"/>
        </w:rPr>
        <w:t xml:space="preserve">ЧАСА </w:t>
      </w:r>
      <w:r w:rsidRPr="009B0F24">
        <w:rPr>
          <w:rFonts w:ascii="Times New Roman" w:hAnsi="Times New Roman" w:cs="Times New Roman"/>
          <w:sz w:val="26"/>
          <w:szCs w:val="26"/>
        </w:rPr>
        <w:t>после завершения отыгрыша тур</w:t>
      </w:r>
      <w:r>
        <w:rPr>
          <w:rFonts w:ascii="Times New Roman" w:hAnsi="Times New Roman" w:cs="Times New Roman"/>
          <w:sz w:val="26"/>
          <w:szCs w:val="26"/>
        </w:rPr>
        <w:t>нира</w:t>
      </w:r>
      <w:r w:rsidRPr="009B0F24">
        <w:rPr>
          <w:rFonts w:ascii="Times New Roman" w:hAnsi="Times New Roman" w:cs="Times New Roman"/>
          <w:sz w:val="26"/>
          <w:szCs w:val="26"/>
        </w:rPr>
        <w:t>.</w:t>
      </w:r>
    </w:p>
    <w:p w:rsidR="004478BE" w:rsidRPr="009B0F24" w:rsidRDefault="004478BE" w:rsidP="004478BE">
      <w:pPr>
        <w:spacing w:after="0"/>
        <w:jc w:val="both"/>
        <w:rPr>
          <w:rFonts w:ascii="Times New Roman" w:hAnsi="Times New Roman" w:cs="Times New Roman"/>
          <w:sz w:val="26"/>
          <w:szCs w:val="26"/>
        </w:rPr>
      </w:pPr>
      <w:r>
        <w:rPr>
          <w:rFonts w:ascii="Times New Roman" w:hAnsi="Times New Roman" w:cs="Times New Roman"/>
          <w:sz w:val="26"/>
          <w:szCs w:val="26"/>
        </w:rPr>
        <w:t>3</w:t>
      </w:r>
      <w:r w:rsidRPr="009B0F24">
        <w:rPr>
          <w:rFonts w:ascii="Times New Roman" w:hAnsi="Times New Roman" w:cs="Times New Roman"/>
          <w:sz w:val="26"/>
          <w:szCs w:val="26"/>
        </w:rPr>
        <w:t>.</w:t>
      </w:r>
      <w:r>
        <w:rPr>
          <w:rFonts w:ascii="Times New Roman" w:hAnsi="Times New Roman" w:cs="Times New Roman"/>
          <w:sz w:val="26"/>
          <w:szCs w:val="26"/>
        </w:rPr>
        <w:t>7</w:t>
      </w:r>
      <w:r w:rsidRPr="009B0F24">
        <w:rPr>
          <w:rFonts w:ascii="Times New Roman" w:hAnsi="Times New Roman" w:cs="Times New Roman"/>
          <w:sz w:val="26"/>
          <w:szCs w:val="26"/>
        </w:rPr>
        <w:t>. Для принятия решения по апелляции АЖ имеет право запросить у автора вопроса, на который была подана апелляция, и у редактор</w:t>
      </w:r>
      <w:proofErr w:type="gramStart"/>
      <w:r w:rsidRPr="009B0F24">
        <w:rPr>
          <w:rFonts w:ascii="Times New Roman" w:hAnsi="Times New Roman" w:cs="Times New Roman"/>
          <w:sz w:val="26"/>
          <w:szCs w:val="26"/>
        </w:rPr>
        <w:t>а(</w:t>
      </w:r>
      <w:proofErr w:type="spellStart"/>
      <w:proofErr w:type="gramEnd"/>
      <w:r w:rsidRPr="009B0F24">
        <w:rPr>
          <w:rFonts w:ascii="Times New Roman" w:hAnsi="Times New Roman" w:cs="Times New Roman"/>
          <w:sz w:val="26"/>
          <w:szCs w:val="26"/>
        </w:rPr>
        <w:t>ов</w:t>
      </w:r>
      <w:proofErr w:type="spellEnd"/>
      <w:r w:rsidRPr="009B0F24">
        <w:rPr>
          <w:rFonts w:ascii="Times New Roman" w:hAnsi="Times New Roman" w:cs="Times New Roman"/>
          <w:sz w:val="26"/>
          <w:szCs w:val="26"/>
        </w:rPr>
        <w:t>) их мнение по поводу поданной апелляции.</w:t>
      </w:r>
    </w:p>
    <w:p w:rsidR="004478BE" w:rsidRPr="009B0F24" w:rsidRDefault="004478BE" w:rsidP="004478BE">
      <w:pPr>
        <w:spacing w:after="0"/>
        <w:jc w:val="both"/>
        <w:rPr>
          <w:rFonts w:ascii="Times New Roman" w:hAnsi="Times New Roman" w:cs="Times New Roman"/>
          <w:sz w:val="26"/>
          <w:szCs w:val="26"/>
        </w:rPr>
      </w:pPr>
      <w:r>
        <w:rPr>
          <w:rFonts w:ascii="Times New Roman" w:hAnsi="Times New Roman" w:cs="Times New Roman"/>
          <w:sz w:val="26"/>
          <w:szCs w:val="26"/>
        </w:rPr>
        <w:t>3</w:t>
      </w:r>
      <w:r w:rsidRPr="009B0F24">
        <w:rPr>
          <w:rFonts w:ascii="Times New Roman" w:hAnsi="Times New Roman" w:cs="Times New Roman"/>
          <w:sz w:val="26"/>
          <w:szCs w:val="26"/>
        </w:rPr>
        <w:t>.</w:t>
      </w:r>
      <w:r>
        <w:rPr>
          <w:rFonts w:ascii="Times New Roman" w:hAnsi="Times New Roman" w:cs="Times New Roman"/>
          <w:sz w:val="26"/>
          <w:szCs w:val="26"/>
        </w:rPr>
        <w:t>8</w:t>
      </w:r>
      <w:r w:rsidRPr="009B0F24">
        <w:rPr>
          <w:rFonts w:ascii="Times New Roman" w:hAnsi="Times New Roman" w:cs="Times New Roman"/>
          <w:sz w:val="26"/>
          <w:szCs w:val="26"/>
        </w:rPr>
        <w:t xml:space="preserve">. Для вынесения вердикта о зачете ответа как правильного или дуального необходимо положительное решение двух членов </w:t>
      </w:r>
      <w:proofErr w:type="gramStart"/>
      <w:r w:rsidRPr="009B0F24">
        <w:rPr>
          <w:rFonts w:ascii="Times New Roman" w:hAnsi="Times New Roman" w:cs="Times New Roman"/>
          <w:sz w:val="26"/>
          <w:szCs w:val="26"/>
        </w:rPr>
        <w:t>АЖ</w:t>
      </w:r>
      <w:proofErr w:type="gramEnd"/>
      <w:r w:rsidRPr="009B0F24">
        <w:rPr>
          <w:rFonts w:ascii="Times New Roman" w:hAnsi="Times New Roman" w:cs="Times New Roman"/>
          <w:sz w:val="26"/>
          <w:szCs w:val="26"/>
        </w:rPr>
        <w:t xml:space="preserve">, а для вынесения вердикта о снятии вопроса – положительное решение всех членов АЖ. При голосовании членам </w:t>
      </w:r>
      <w:proofErr w:type="gramStart"/>
      <w:r w:rsidRPr="009B0F24">
        <w:rPr>
          <w:rFonts w:ascii="Times New Roman" w:hAnsi="Times New Roman" w:cs="Times New Roman"/>
          <w:sz w:val="26"/>
          <w:szCs w:val="26"/>
        </w:rPr>
        <w:t>АЖ</w:t>
      </w:r>
      <w:proofErr w:type="gramEnd"/>
      <w:r w:rsidRPr="009B0F24">
        <w:rPr>
          <w:rFonts w:ascii="Times New Roman" w:hAnsi="Times New Roman" w:cs="Times New Roman"/>
          <w:sz w:val="26"/>
          <w:szCs w:val="26"/>
        </w:rPr>
        <w:t xml:space="preserve"> воздерживаться запрещается.</w:t>
      </w:r>
    </w:p>
    <w:p w:rsidR="004478BE" w:rsidRPr="009B0F24" w:rsidRDefault="004478BE" w:rsidP="004478BE">
      <w:pPr>
        <w:spacing w:after="0"/>
        <w:jc w:val="both"/>
        <w:rPr>
          <w:rFonts w:ascii="Times New Roman" w:hAnsi="Times New Roman" w:cs="Times New Roman"/>
          <w:sz w:val="26"/>
          <w:szCs w:val="26"/>
        </w:rPr>
      </w:pPr>
      <w:r>
        <w:rPr>
          <w:rFonts w:ascii="Times New Roman" w:hAnsi="Times New Roman" w:cs="Times New Roman"/>
          <w:sz w:val="26"/>
          <w:szCs w:val="26"/>
        </w:rPr>
        <w:t>3</w:t>
      </w:r>
      <w:r w:rsidRPr="009B0F24">
        <w:rPr>
          <w:rFonts w:ascii="Times New Roman" w:hAnsi="Times New Roman" w:cs="Times New Roman"/>
          <w:sz w:val="26"/>
          <w:szCs w:val="26"/>
        </w:rPr>
        <w:t>.</w:t>
      </w:r>
      <w:r>
        <w:rPr>
          <w:rFonts w:ascii="Times New Roman" w:hAnsi="Times New Roman" w:cs="Times New Roman"/>
          <w:sz w:val="26"/>
          <w:szCs w:val="26"/>
        </w:rPr>
        <w:t>9</w:t>
      </w:r>
      <w:r w:rsidRPr="009B0F24">
        <w:rPr>
          <w:rFonts w:ascii="Times New Roman" w:hAnsi="Times New Roman" w:cs="Times New Roman"/>
          <w:sz w:val="26"/>
          <w:szCs w:val="26"/>
        </w:rPr>
        <w:t>. Если апеллирующая сторона доказала некорректность вопроса, вопрос снимается и дополнительные вопросы (</w:t>
      </w:r>
      <w:proofErr w:type="gramStart"/>
      <w:r w:rsidRPr="009B0F24">
        <w:rPr>
          <w:rFonts w:ascii="Times New Roman" w:hAnsi="Times New Roman" w:cs="Times New Roman"/>
          <w:sz w:val="26"/>
          <w:szCs w:val="26"/>
        </w:rPr>
        <w:t>вместо</w:t>
      </w:r>
      <w:proofErr w:type="gramEnd"/>
      <w:r w:rsidRPr="009B0F24">
        <w:rPr>
          <w:rFonts w:ascii="Times New Roman" w:hAnsi="Times New Roman" w:cs="Times New Roman"/>
          <w:sz w:val="26"/>
          <w:szCs w:val="26"/>
        </w:rPr>
        <w:t xml:space="preserve"> снятого) не задаются.</w:t>
      </w:r>
    </w:p>
    <w:p w:rsidR="004478BE" w:rsidRPr="009B0F24" w:rsidRDefault="004478BE" w:rsidP="004478BE">
      <w:pPr>
        <w:spacing w:after="0"/>
        <w:jc w:val="both"/>
        <w:rPr>
          <w:rFonts w:ascii="Times New Roman" w:hAnsi="Times New Roman" w:cs="Times New Roman"/>
          <w:sz w:val="26"/>
          <w:szCs w:val="26"/>
        </w:rPr>
      </w:pPr>
      <w:r>
        <w:rPr>
          <w:rFonts w:ascii="Times New Roman" w:hAnsi="Times New Roman" w:cs="Times New Roman"/>
          <w:sz w:val="26"/>
          <w:szCs w:val="26"/>
        </w:rPr>
        <w:t>3</w:t>
      </w:r>
      <w:r w:rsidRPr="009B0F24">
        <w:rPr>
          <w:rFonts w:ascii="Times New Roman" w:hAnsi="Times New Roman" w:cs="Times New Roman"/>
          <w:sz w:val="26"/>
          <w:szCs w:val="26"/>
        </w:rPr>
        <w:t>.</w:t>
      </w:r>
      <w:r>
        <w:rPr>
          <w:rFonts w:ascii="Times New Roman" w:hAnsi="Times New Roman" w:cs="Times New Roman"/>
          <w:sz w:val="26"/>
          <w:szCs w:val="26"/>
        </w:rPr>
        <w:t>10</w:t>
      </w:r>
      <w:r w:rsidRPr="009B0F24">
        <w:rPr>
          <w:rFonts w:ascii="Times New Roman" w:hAnsi="Times New Roman" w:cs="Times New Roman"/>
          <w:sz w:val="26"/>
          <w:szCs w:val="26"/>
        </w:rPr>
        <w:t>. В случае обнаружения некорректности в одном из мини-вопросов блица, блиц-вопрос должен быть снят целиком.</w:t>
      </w:r>
    </w:p>
    <w:p w:rsidR="004478BE" w:rsidRPr="009B0F24" w:rsidRDefault="004478BE" w:rsidP="004478BE">
      <w:pPr>
        <w:spacing w:after="0"/>
        <w:jc w:val="both"/>
        <w:rPr>
          <w:rFonts w:ascii="Times New Roman" w:hAnsi="Times New Roman" w:cs="Times New Roman"/>
          <w:sz w:val="26"/>
          <w:szCs w:val="26"/>
        </w:rPr>
      </w:pPr>
      <w:r>
        <w:rPr>
          <w:rFonts w:ascii="Times New Roman" w:hAnsi="Times New Roman" w:cs="Times New Roman"/>
          <w:sz w:val="26"/>
          <w:szCs w:val="26"/>
        </w:rPr>
        <w:t>3</w:t>
      </w:r>
      <w:r w:rsidRPr="009B0F24">
        <w:rPr>
          <w:rFonts w:ascii="Times New Roman" w:hAnsi="Times New Roman" w:cs="Times New Roman"/>
          <w:sz w:val="26"/>
          <w:szCs w:val="26"/>
        </w:rPr>
        <w:t>.</w:t>
      </w:r>
      <w:r>
        <w:rPr>
          <w:rFonts w:ascii="Times New Roman" w:hAnsi="Times New Roman" w:cs="Times New Roman"/>
          <w:sz w:val="26"/>
          <w:szCs w:val="26"/>
        </w:rPr>
        <w:t>11.</w:t>
      </w:r>
      <w:r w:rsidRPr="009B0F24">
        <w:rPr>
          <w:rFonts w:ascii="Times New Roman" w:hAnsi="Times New Roman" w:cs="Times New Roman"/>
          <w:sz w:val="26"/>
          <w:szCs w:val="26"/>
        </w:rPr>
        <w:t xml:space="preserve"> Если апеллирующая сторона доказала, что данный ею ответ является дуальным, то всем командам, давшим подобные дуальные ответы, эти ответы засчитываются. Если степень конкретизации ответа, данного апеллирующей командой, признана </w:t>
      </w:r>
      <w:proofErr w:type="gramStart"/>
      <w:r w:rsidRPr="009B0F24">
        <w:rPr>
          <w:rFonts w:ascii="Times New Roman" w:hAnsi="Times New Roman" w:cs="Times New Roman"/>
          <w:sz w:val="26"/>
          <w:szCs w:val="26"/>
        </w:rPr>
        <w:t>АЖ</w:t>
      </w:r>
      <w:proofErr w:type="gramEnd"/>
      <w:r w:rsidRPr="009B0F24">
        <w:rPr>
          <w:rFonts w:ascii="Times New Roman" w:hAnsi="Times New Roman" w:cs="Times New Roman"/>
          <w:sz w:val="26"/>
          <w:szCs w:val="26"/>
        </w:rPr>
        <w:t xml:space="preserve"> достаточной для зачета, то всем командам, давшим ответы с подобной степенью конкретизации, эти ответы засчитываются.</w:t>
      </w:r>
    </w:p>
    <w:p w:rsidR="004478BE" w:rsidRPr="009B0F24" w:rsidRDefault="004478BE" w:rsidP="004478BE">
      <w:pPr>
        <w:spacing w:after="0"/>
        <w:jc w:val="both"/>
        <w:rPr>
          <w:rFonts w:ascii="Times New Roman" w:hAnsi="Times New Roman" w:cs="Times New Roman"/>
          <w:sz w:val="26"/>
          <w:szCs w:val="26"/>
        </w:rPr>
      </w:pPr>
      <w:r>
        <w:rPr>
          <w:rFonts w:ascii="Times New Roman" w:hAnsi="Times New Roman" w:cs="Times New Roman"/>
          <w:sz w:val="26"/>
          <w:szCs w:val="26"/>
        </w:rPr>
        <w:lastRenderedPageBreak/>
        <w:t>3</w:t>
      </w:r>
      <w:r w:rsidRPr="009B0F24">
        <w:rPr>
          <w:rFonts w:ascii="Times New Roman" w:hAnsi="Times New Roman" w:cs="Times New Roman"/>
          <w:sz w:val="26"/>
          <w:szCs w:val="26"/>
        </w:rPr>
        <w:t>.1</w:t>
      </w:r>
      <w:r>
        <w:rPr>
          <w:rFonts w:ascii="Times New Roman" w:hAnsi="Times New Roman" w:cs="Times New Roman"/>
          <w:sz w:val="26"/>
          <w:szCs w:val="26"/>
        </w:rPr>
        <w:t>2</w:t>
      </w:r>
      <w:r w:rsidRPr="009B0F24">
        <w:rPr>
          <w:rFonts w:ascii="Times New Roman" w:hAnsi="Times New Roman" w:cs="Times New Roman"/>
          <w:sz w:val="26"/>
          <w:szCs w:val="26"/>
        </w:rPr>
        <w:t xml:space="preserve">. Решение </w:t>
      </w:r>
      <w:proofErr w:type="gramStart"/>
      <w:r w:rsidRPr="009B0F24">
        <w:rPr>
          <w:rFonts w:ascii="Times New Roman" w:hAnsi="Times New Roman" w:cs="Times New Roman"/>
          <w:sz w:val="26"/>
          <w:szCs w:val="26"/>
        </w:rPr>
        <w:t>АЖ</w:t>
      </w:r>
      <w:proofErr w:type="gramEnd"/>
      <w:r w:rsidRPr="009B0F24">
        <w:rPr>
          <w:rFonts w:ascii="Times New Roman" w:hAnsi="Times New Roman" w:cs="Times New Roman"/>
          <w:sz w:val="26"/>
          <w:szCs w:val="26"/>
        </w:rPr>
        <w:t xml:space="preserve"> считается окончательным и обжалованию не подлежит.    </w:t>
      </w:r>
    </w:p>
    <w:p w:rsidR="004478BE" w:rsidRPr="009B0F24" w:rsidRDefault="004478BE" w:rsidP="004478BE">
      <w:pPr>
        <w:spacing w:after="0"/>
        <w:jc w:val="both"/>
        <w:rPr>
          <w:rFonts w:ascii="Times New Roman" w:hAnsi="Times New Roman" w:cs="Times New Roman"/>
          <w:sz w:val="26"/>
          <w:szCs w:val="26"/>
        </w:rPr>
      </w:pPr>
      <w:r>
        <w:rPr>
          <w:rFonts w:ascii="Times New Roman" w:hAnsi="Times New Roman" w:cs="Times New Roman"/>
          <w:sz w:val="26"/>
          <w:szCs w:val="26"/>
        </w:rPr>
        <w:t>3</w:t>
      </w:r>
      <w:r w:rsidRPr="009B0F24">
        <w:rPr>
          <w:rFonts w:ascii="Times New Roman" w:hAnsi="Times New Roman" w:cs="Times New Roman"/>
          <w:sz w:val="26"/>
          <w:szCs w:val="26"/>
        </w:rPr>
        <w:t>.1</w:t>
      </w:r>
      <w:r>
        <w:rPr>
          <w:rFonts w:ascii="Times New Roman" w:hAnsi="Times New Roman" w:cs="Times New Roman"/>
          <w:sz w:val="26"/>
          <w:szCs w:val="26"/>
        </w:rPr>
        <w:t>3</w:t>
      </w:r>
      <w:r w:rsidRPr="009B0F24">
        <w:rPr>
          <w:rFonts w:ascii="Times New Roman" w:hAnsi="Times New Roman" w:cs="Times New Roman"/>
          <w:sz w:val="26"/>
          <w:szCs w:val="26"/>
        </w:rPr>
        <w:t xml:space="preserve">. </w:t>
      </w:r>
      <w:proofErr w:type="gramStart"/>
      <w:r w:rsidRPr="009B0F24">
        <w:rPr>
          <w:rFonts w:ascii="Times New Roman" w:hAnsi="Times New Roman" w:cs="Times New Roman"/>
          <w:sz w:val="26"/>
          <w:szCs w:val="26"/>
        </w:rPr>
        <w:t>Спорные ответы, отклоненные ИЖ, передаются в АЖ в качестве апелляций без аргументации и могут быть зачтены АЖ.</w:t>
      </w:r>
      <w:proofErr w:type="gramEnd"/>
    </w:p>
    <w:p w:rsidR="004478BE" w:rsidRPr="009B0F24" w:rsidRDefault="004478BE" w:rsidP="004478BE">
      <w:pPr>
        <w:spacing w:after="0"/>
        <w:jc w:val="both"/>
        <w:rPr>
          <w:rFonts w:ascii="Times New Roman" w:hAnsi="Times New Roman" w:cs="Times New Roman"/>
          <w:sz w:val="26"/>
          <w:szCs w:val="26"/>
        </w:rPr>
      </w:pPr>
      <w:r>
        <w:rPr>
          <w:rFonts w:ascii="Times New Roman" w:hAnsi="Times New Roman" w:cs="Times New Roman"/>
          <w:sz w:val="26"/>
          <w:szCs w:val="26"/>
        </w:rPr>
        <w:t>3</w:t>
      </w:r>
      <w:r w:rsidRPr="009B0F24">
        <w:rPr>
          <w:rFonts w:ascii="Times New Roman" w:hAnsi="Times New Roman" w:cs="Times New Roman"/>
          <w:sz w:val="26"/>
          <w:szCs w:val="26"/>
        </w:rPr>
        <w:t>.1</w:t>
      </w:r>
      <w:r>
        <w:rPr>
          <w:rFonts w:ascii="Times New Roman" w:hAnsi="Times New Roman" w:cs="Times New Roman"/>
          <w:sz w:val="26"/>
          <w:szCs w:val="26"/>
        </w:rPr>
        <w:t>4</w:t>
      </w:r>
      <w:r w:rsidRPr="009B0F24">
        <w:rPr>
          <w:rFonts w:ascii="Times New Roman" w:hAnsi="Times New Roman" w:cs="Times New Roman"/>
          <w:sz w:val="26"/>
          <w:szCs w:val="26"/>
        </w:rPr>
        <w:t xml:space="preserve">. АЖ не имеет права засчитывать ответы (за исключением </w:t>
      </w:r>
      <w:proofErr w:type="gramStart"/>
      <w:r w:rsidRPr="009B0F24">
        <w:rPr>
          <w:rFonts w:ascii="Times New Roman" w:hAnsi="Times New Roman" w:cs="Times New Roman"/>
          <w:sz w:val="26"/>
          <w:szCs w:val="26"/>
        </w:rPr>
        <w:t>относящихся</w:t>
      </w:r>
      <w:proofErr w:type="gramEnd"/>
      <w:r w:rsidRPr="009B0F24">
        <w:rPr>
          <w:rFonts w:ascii="Times New Roman" w:hAnsi="Times New Roman" w:cs="Times New Roman"/>
          <w:sz w:val="26"/>
          <w:szCs w:val="26"/>
        </w:rPr>
        <w:t xml:space="preserve"> к пункту 7.11. данного Регламента) и снимать вопросы по своей инициативе.    </w:t>
      </w:r>
    </w:p>
    <w:p w:rsidR="004478BE" w:rsidRPr="009B0F24" w:rsidRDefault="004478BE" w:rsidP="004478BE">
      <w:pPr>
        <w:spacing w:after="0"/>
        <w:jc w:val="both"/>
        <w:rPr>
          <w:rFonts w:ascii="Times New Roman" w:hAnsi="Times New Roman" w:cs="Times New Roman"/>
          <w:sz w:val="26"/>
          <w:szCs w:val="26"/>
        </w:rPr>
      </w:pPr>
      <w:r>
        <w:rPr>
          <w:rFonts w:ascii="Times New Roman" w:hAnsi="Times New Roman" w:cs="Times New Roman"/>
          <w:sz w:val="26"/>
          <w:szCs w:val="26"/>
        </w:rPr>
        <w:t>3</w:t>
      </w:r>
      <w:r w:rsidRPr="009B0F24">
        <w:rPr>
          <w:rFonts w:ascii="Times New Roman" w:hAnsi="Times New Roman" w:cs="Times New Roman"/>
          <w:sz w:val="26"/>
          <w:szCs w:val="26"/>
        </w:rPr>
        <w:t>.1</w:t>
      </w:r>
      <w:r>
        <w:rPr>
          <w:rFonts w:ascii="Times New Roman" w:hAnsi="Times New Roman" w:cs="Times New Roman"/>
          <w:sz w:val="26"/>
          <w:szCs w:val="26"/>
        </w:rPr>
        <w:t>5</w:t>
      </w:r>
      <w:r w:rsidRPr="009B0F24">
        <w:rPr>
          <w:rFonts w:ascii="Times New Roman" w:hAnsi="Times New Roman" w:cs="Times New Roman"/>
          <w:sz w:val="26"/>
          <w:szCs w:val="26"/>
        </w:rPr>
        <w:t>. Апелляции бесплатные и неограниченные</w:t>
      </w:r>
    </w:p>
    <w:p w:rsidR="004478BE" w:rsidRPr="009B0F24" w:rsidRDefault="004478BE" w:rsidP="004478BE">
      <w:pPr>
        <w:spacing w:after="0"/>
        <w:jc w:val="both"/>
        <w:rPr>
          <w:rFonts w:ascii="Times New Roman" w:hAnsi="Times New Roman" w:cs="Times New Roman"/>
          <w:sz w:val="26"/>
          <w:szCs w:val="26"/>
        </w:rPr>
      </w:pPr>
    </w:p>
    <w:p w:rsidR="00464A89" w:rsidRDefault="00464A89"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4478BE" w:rsidRDefault="004478BE"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4478BE" w:rsidRDefault="004478BE"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4478BE" w:rsidRDefault="004478BE"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4478BE" w:rsidRDefault="004478BE"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4478BE" w:rsidRDefault="004478BE"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4478BE" w:rsidRDefault="004478BE"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4478BE" w:rsidRDefault="004478BE"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4478BE" w:rsidRDefault="004478BE"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4478BE" w:rsidRDefault="004478BE"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4478BE" w:rsidRDefault="004478BE"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4478BE" w:rsidRDefault="004478BE"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4478BE" w:rsidRDefault="004478BE"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4478BE" w:rsidRDefault="004478BE"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4478BE" w:rsidRDefault="004478BE"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4478BE" w:rsidRDefault="004478BE"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4478BE" w:rsidRDefault="004478BE"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4478BE" w:rsidRDefault="004478BE"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4478BE" w:rsidRDefault="004478BE"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4478BE" w:rsidRDefault="004478BE"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4478BE" w:rsidRDefault="004478BE"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4478BE" w:rsidRDefault="004478BE"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4478BE" w:rsidRDefault="004478BE"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4478BE" w:rsidRDefault="004478BE"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4478BE" w:rsidRDefault="004478BE"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4478BE" w:rsidRDefault="004478BE"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4478BE" w:rsidRDefault="004478BE"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4478BE" w:rsidRDefault="004478BE"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4478BE" w:rsidRDefault="004478BE"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4478BE" w:rsidRDefault="004478BE"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4478BE" w:rsidRDefault="004478BE"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4478BE" w:rsidRDefault="004478BE"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4478BE" w:rsidRDefault="004478BE"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4478BE" w:rsidRDefault="004478BE"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4478BE" w:rsidRDefault="004478BE"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4478BE" w:rsidRDefault="004478BE"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4478BE" w:rsidRDefault="004478BE"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4478BE" w:rsidRDefault="004478BE"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4478BE" w:rsidRDefault="004478BE"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4478BE" w:rsidRDefault="004478BE"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464A89" w:rsidRDefault="00464A89"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464A89" w:rsidRPr="00691136" w:rsidRDefault="002124A5" w:rsidP="00464A89">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00464A89" w:rsidRPr="00691136">
        <w:rPr>
          <w:rFonts w:ascii="Times New Roman" w:eastAsia="Times New Roman" w:hAnsi="Times New Roman" w:cs="Times New Roman"/>
          <w:sz w:val="26"/>
          <w:szCs w:val="26"/>
          <w:lang w:eastAsia="ru-RU"/>
        </w:rPr>
        <w:t>Приложение</w:t>
      </w:r>
      <w:r w:rsidR="00464A89">
        <w:rPr>
          <w:rFonts w:ascii="Times New Roman" w:eastAsia="Times New Roman" w:hAnsi="Times New Roman" w:cs="Times New Roman"/>
          <w:sz w:val="26"/>
          <w:szCs w:val="26"/>
          <w:lang w:eastAsia="ru-RU"/>
        </w:rPr>
        <w:t xml:space="preserve"> 2</w:t>
      </w:r>
    </w:p>
    <w:p w:rsidR="00464A89" w:rsidRPr="00691136" w:rsidRDefault="00464A89" w:rsidP="00464A89">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t>к распоряжению администрации МР «Печора»</w:t>
      </w:r>
    </w:p>
    <w:p w:rsidR="00464A89" w:rsidRDefault="00464A89" w:rsidP="00464A89">
      <w:pPr>
        <w:tabs>
          <w:tab w:val="left" w:pos="10206"/>
        </w:tabs>
        <w:overflowPunct w:val="0"/>
        <w:autoSpaceDE w:val="0"/>
        <w:autoSpaceDN w:val="0"/>
        <w:adjustRightInd w:val="0"/>
        <w:spacing w:after="0" w:line="240" w:lineRule="auto"/>
        <w:ind w:left="720" w:firstLine="426"/>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124A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2124A5">
        <w:rPr>
          <w:rFonts w:ascii="Times New Roman" w:eastAsia="Times New Roman" w:hAnsi="Times New Roman" w:cs="Times New Roman"/>
          <w:sz w:val="26"/>
          <w:szCs w:val="26"/>
          <w:lang w:eastAsia="ru-RU"/>
        </w:rPr>
        <w:t xml:space="preserve"> 16</w:t>
      </w:r>
      <w:r>
        <w:rPr>
          <w:rFonts w:ascii="Times New Roman" w:eastAsia="Times New Roman" w:hAnsi="Times New Roman" w:cs="Times New Roman"/>
          <w:sz w:val="26"/>
          <w:szCs w:val="26"/>
          <w:lang w:eastAsia="ru-RU"/>
        </w:rPr>
        <w:t xml:space="preserve"> </w:t>
      </w:r>
      <w:r w:rsidR="004478BE">
        <w:rPr>
          <w:rFonts w:ascii="Times New Roman" w:eastAsia="Times New Roman" w:hAnsi="Times New Roman" w:cs="Times New Roman"/>
          <w:sz w:val="26"/>
          <w:szCs w:val="26"/>
          <w:lang w:eastAsia="ru-RU"/>
        </w:rPr>
        <w:t>марта</w:t>
      </w:r>
      <w:r>
        <w:rPr>
          <w:rFonts w:ascii="Times New Roman" w:eastAsia="Times New Roman" w:hAnsi="Times New Roman" w:cs="Times New Roman"/>
          <w:sz w:val="26"/>
          <w:szCs w:val="26"/>
          <w:lang w:eastAsia="ru-RU"/>
        </w:rPr>
        <w:t xml:space="preserve"> 20</w:t>
      </w:r>
      <w:r w:rsidR="00173BDF">
        <w:rPr>
          <w:rFonts w:ascii="Times New Roman" w:eastAsia="Times New Roman" w:hAnsi="Times New Roman" w:cs="Times New Roman"/>
          <w:sz w:val="26"/>
          <w:szCs w:val="26"/>
          <w:lang w:eastAsia="ru-RU"/>
        </w:rPr>
        <w:t>2</w:t>
      </w:r>
      <w:r w:rsidR="00B40162">
        <w:rPr>
          <w:rFonts w:ascii="Times New Roman" w:eastAsia="Times New Roman" w:hAnsi="Times New Roman" w:cs="Times New Roman"/>
          <w:sz w:val="26"/>
          <w:szCs w:val="26"/>
          <w:lang w:eastAsia="ru-RU"/>
        </w:rPr>
        <w:t>2</w:t>
      </w:r>
      <w:r w:rsidRPr="00691136">
        <w:rPr>
          <w:rFonts w:ascii="Times New Roman" w:eastAsia="Times New Roman" w:hAnsi="Times New Roman" w:cs="Times New Roman"/>
          <w:sz w:val="26"/>
          <w:szCs w:val="26"/>
          <w:lang w:eastAsia="ru-RU"/>
        </w:rPr>
        <w:t xml:space="preserve"> г. №</w:t>
      </w:r>
      <w:r>
        <w:rPr>
          <w:rFonts w:ascii="Times New Roman" w:eastAsia="Times New Roman" w:hAnsi="Times New Roman" w:cs="Times New Roman"/>
          <w:sz w:val="26"/>
          <w:szCs w:val="26"/>
          <w:lang w:eastAsia="ru-RU"/>
        </w:rPr>
        <w:t xml:space="preserve"> </w:t>
      </w:r>
      <w:r w:rsidR="002124A5">
        <w:rPr>
          <w:rFonts w:ascii="Times New Roman" w:eastAsia="Times New Roman" w:hAnsi="Times New Roman" w:cs="Times New Roman"/>
          <w:sz w:val="26"/>
          <w:szCs w:val="26"/>
          <w:lang w:eastAsia="ru-RU"/>
        </w:rPr>
        <w:t xml:space="preserve">168 - </w:t>
      </w:r>
      <w:proofErr w:type="gramStart"/>
      <w:r w:rsidR="002124A5">
        <w:rPr>
          <w:rFonts w:ascii="Times New Roman" w:eastAsia="Times New Roman" w:hAnsi="Times New Roman" w:cs="Times New Roman"/>
          <w:sz w:val="26"/>
          <w:szCs w:val="26"/>
          <w:lang w:eastAsia="ru-RU"/>
        </w:rPr>
        <w:t>р</w:t>
      </w:r>
      <w:proofErr w:type="gramEnd"/>
      <w:r>
        <w:rPr>
          <w:rFonts w:ascii="Times New Roman" w:eastAsia="Times New Roman" w:hAnsi="Times New Roman" w:cs="Times New Roman"/>
          <w:sz w:val="26"/>
          <w:szCs w:val="26"/>
          <w:lang w:eastAsia="ru-RU"/>
        </w:rPr>
        <w:t xml:space="preserve">     </w:t>
      </w:r>
    </w:p>
    <w:p w:rsidR="000D32C4" w:rsidRDefault="000D32C4" w:rsidP="00464A89">
      <w:pPr>
        <w:spacing w:after="0" w:line="240" w:lineRule="auto"/>
        <w:jc w:val="center"/>
        <w:rPr>
          <w:rFonts w:ascii="Times New Roman" w:hAnsi="Times New Roman" w:cs="Times New Roman"/>
          <w:sz w:val="26"/>
          <w:szCs w:val="26"/>
        </w:rPr>
      </w:pPr>
    </w:p>
    <w:p w:rsidR="00464A89" w:rsidRDefault="00464A89" w:rsidP="00464A89">
      <w:pPr>
        <w:spacing w:after="0" w:line="240" w:lineRule="auto"/>
        <w:jc w:val="center"/>
        <w:rPr>
          <w:rFonts w:ascii="Times New Roman" w:hAnsi="Times New Roman" w:cs="Times New Roman"/>
          <w:bCs/>
          <w:color w:val="000000"/>
          <w:sz w:val="26"/>
          <w:szCs w:val="26"/>
        </w:rPr>
      </w:pPr>
      <w:r>
        <w:rPr>
          <w:rFonts w:ascii="Times New Roman" w:hAnsi="Times New Roman" w:cs="Times New Roman"/>
          <w:sz w:val="26"/>
          <w:szCs w:val="26"/>
        </w:rPr>
        <w:t xml:space="preserve">План проведения </w:t>
      </w:r>
      <w:r w:rsidR="004478BE" w:rsidRPr="000F0454">
        <w:rPr>
          <w:rFonts w:ascii="Times New Roman" w:hAnsi="Times New Roman" w:cs="Times New Roman"/>
          <w:sz w:val="26"/>
          <w:szCs w:val="26"/>
        </w:rPr>
        <w:t>Республиканско</w:t>
      </w:r>
      <w:r w:rsidR="004478BE">
        <w:rPr>
          <w:rFonts w:ascii="Times New Roman" w:hAnsi="Times New Roman" w:cs="Times New Roman"/>
          <w:sz w:val="26"/>
          <w:szCs w:val="26"/>
        </w:rPr>
        <w:t>го</w:t>
      </w:r>
      <w:r w:rsidR="004478BE" w:rsidRPr="000F0454">
        <w:rPr>
          <w:rFonts w:ascii="Times New Roman" w:hAnsi="Times New Roman" w:cs="Times New Roman"/>
          <w:sz w:val="26"/>
          <w:szCs w:val="26"/>
        </w:rPr>
        <w:t xml:space="preserve"> и</w:t>
      </w:r>
      <w:r w:rsidR="004478BE" w:rsidRPr="000F0454">
        <w:rPr>
          <w:rFonts w:ascii="Times New Roman" w:hAnsi="Times New Roman" w:cs="Times New Roman"/>
          <w:bCs/>
          <w:color w:val="000000"/>
          <w:sz w:val="26"/>
          <w:szCs w:val="26"/>
        </w:rPr>
        <w:t>нтеллектуально</w:t>
      </w:r>
      <w:r w:rsidR="004478BE">
        <w:rPr>
          <w:rFonts w:ascii="Times New Roman" w:hAnsi="Times New Roman" w:cs="Times New Roman"/>
          <w:bCs/>
          <w:color w:val="000000"/>
          <w:sz w:val="26"/>
          <w:szCs w:val="26"/>
        </w:rPr>
        <w:t>го</w:t>
      </w:r>
      <w:r w:rsidR="004478BE" w:rsidRPr="000F0454">
        <w:rPr>
          <w:rFonts w:ascii="Times New Roman" w:hAnsi="Times New Roman" w:cs="Times New Roman"/>
          <w:bCs/>
          <w:color w:val="000000"/>
          <w:sz w:val="26"/>
          <w:szCs w:val="26"/>
        </w:rPr>
        <w:t xml:space="preserve"> Фестивал</w:t>
      </w:r>
      <w:r w:rsidR="004478BE">
        <w:rPr>
          <w:rFonts w:ascii="Times New Roman" w:hAnsi="Times New Roman" w:cs="Times New Roman"/>
          <w:bCs/>
          <w:color w:val="000000"/>
          <w:sz w:val="26"/>
          <w:szCs w:val="26"/>
        </w:rPr>
        <w:t>я</w:t>
      </w:r>
      <w:r w:rsidR="004478BE" w:rsidRPr="000F0454">
        <w:rPr>
          <w:rFonts w:ascii="Times New Roman" w:hAnsi="Times New Roman" w:cs="Times New Roman"/>
          <w:bCs/>
          <w:color w:val="000000"/>
          <w:sz w:val="26"/>
          <w:szCs w:val="26"/>
        </w:rPr>
        <w:t xml:space="preserve"> для школьников «Кубок Печоры»</w:t>
      </w:r>
      <w:r w:rsidR="004478BE">
        <w:rPr>
          <w:rFonts w:ascii="Times New Roman" w:hAnsi="Times New Roman" w:cs="Times New Roman"/>
          <w:bCs/>
          <w:color w:val="000000"/>
          <w:sz w:val="26"/>
          <w:szCs w:val="26"/>
        </w:rPr>
        <w:t>.</w:t>
      </w:r>
    </w:p>
    <w:p w:rsidR="004478BE" w:rsidRDefault="004478BE" w:rsidP="00464A89">
      <w:pPr>
        <w:spacing w:after="0" w:line="240" w:lineRule="auto"/>
        <w:jc w:val="center"/>
        <w:rPr>
          <w:rFonts w:ascii="Times New Roman" w:hAnsi="Times New Roman" w:cs="Times New Roman"/>
          <w:sz w:val="26"/>
          <w:szCs w:val="26"/>
        </w:rPr>
      </w:pPr>
    </w:p>
    <w:tbl>
      <w:tblPr>
        <w:tblStyle w:val="af"/>
        <w:tblW w:w="9606" w:type="dxa"/>
        <w:tblLayout w:type="fixed"/>
        <w:tblLook w:val="04A0" w:firstRow="1" w:lastRow="0" w:firstColumn="1" w:lastColumn="0" w:noHBand="0" w:noVBand="1"/>
      </w:tblPr>
      <w:tblGrid>
        <w:gridCol w:w="527"/>
        <w:gridCol w:w="1424"/>
        <w:gridCol w:w="3260"/>
        <w:gridCol w:w="1985"/>
        <w:gridCol w:w="2410"/>
      </w:tblGrid>
      <w:tr w:rsidR="00464A89" w:rsidTr="00464A89">
        <w:tc>
          <w:tcPr>
            <w:tcW w:w="527" w:type="dxa"/>
          </w:tcPr>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w:t>
            </w:r>
          </w:p>
        </w:tc>
        <w:tc>
          <w:tcPr>
            <w:tcW w:w="1424" w:type="dxa"/>
          </w:tcPr>
          <w:p w:rsidR="00464A89" w:rsidRDefault="00464A89" w:rsidP="00464A89">
            <w:pPr>
              <w:jc w:val="center"/>
              <w:rPr>
                <w:rFonts w:ascii="Times New Roman" w:hAnsi="Times New Roman" w:cs="Times New Roman"/>
                <w:sz w:val="24"/>
                <w:szCs w:val="24"/>
              </w:rPr>
            </w:pPr>
            <w:r>
              <w:rPr>
                <w:rFonts w:ascii="Times New Roman" w:hAnsi="Times New Roman" w:cs="Times New Roman"/>
                <w:sz w:val="24"/>
                <w:szCs w:val="24"/>
              </w:rPr>
              <w:t>Дата, время</w:t>
            </w:r>
          </w:p>
        </w:tc>
        <w:tc>
          <w:tcPr>
            <w:tcW w:w="3260" w:type="dxa"/>
          </w:tcPr>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Время</w:t>
            </w:r>
          </w:p>
        </w:tc>
        <w:tc>
          <w:tcPr>
            <w:tcW w:w="1985" w:type="dxa"/>
          </w:tcPr>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Ответственные</w:t>
            </w:r>
          </w:p>
        </w:tc>
        <w:tc>
          <w:tcPr>
            <w:tcW w:w="2410" w:type="dxa"/>
          </w:tcPr>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Место</w:t>
            </w:r>
          </w:p>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проведение</w:t>
            </w:r>
          </w:p>
        </w:tc>
      </w:tr>
      <w:tr w:rsidR="00464A89" w:rsidTr="00464A89">
        <w:tc>
          <w:tcPr>
            <w:tcW w:w="527" w:type="dxa"/>
          </w:tcPr>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1</w:t>
            </w:r>
            <w:r w:rsidR="009E6351">
              <w:rPr>
                <w:rFonts w:ascii="Times New Roman" w:hAnsi="Times New Roman" w:cs="Times New Roman"/>
                <w:sz w:val="24"/>
                <w:szCs w:val="24"/>
              </w:rPr>
              <w:t>.</w:t>
            </w:r>
          </w:p>
        </w:tc>
        <w:tc>
          <w:tcPr>
            <w:tcW w:w="1424" w:type="dxa"/>
          </w:tcPr>
          <w:p w:rsidR="00464A89" w:rsidRPr="00464A89" w:rsidRDefault="004478BE" w:rsidP="00464A89">
            <w:pPr>
              <w:jc w:val="center"/>
              <w:rPr>
                <w:rFonts w:ascii="Times New Roman" w:hAnsi="Times New Roman" w:cs="Times New Roman"/>
                <w:b/>
                <w:sz w:val="24"/>
                <w:szCs w:val="24"/>
                <w:u w:val="single"/>
              </w:rPr>
            </w:pPr>
            <w:r>
              <w:rPr>
                <w:rFonts w:ascii="Times New Roman" w:hAnsi="Times New Roman" w:cs="Times New Roman"/>
                <w:b/>
                <w:sz w:val="24"/>
                <w:szCs w:val="24"/>
                <w:u w:val="single"/>
              </w:rPr>
              <w:t>26</w:t>
            </w:r>
            <w:r w:rsidR="00464A89" w:rsidRPr="00464A89">
              <w:rPr>
                <w:rFonts w:ascii="Times New Roman" w:hAnsi="Times New Roman" w:cs="Times New Roman"/>
                <w:b/>
                <w:sz w:val="24"/>
                <w:szCs w:val="24"/>
                <w:u w:val="single"/>
              </w:rPr>
              <w:t>.</w:t>
            </w:r>
            <w:r w:rsidR="00653971">
              <w:rPr>
                <w:rFonts w:ascii="Times New Roman" w:hAnsi="Times New Roman" w:cs="Times New Roman"/>
                <w:b/>
                <w:sz w:val="24"/>
                <w:szCs w:val="24"/>
                <w:u w:val="single"/>
              </w:rPr>
              <w:t>0</w:t>
            </w:r>
            <w:r>
              <w:rPr>
                <w:rFonts w:ascii="Times New Roman" w:hAnsi="Times New Roman" w:cs="Times New Roman"/>
                <w:b/>
                <w:sz w:val="24"/>
                <w:szCs w:val="24"/>
                <w:u w:val="single"/>
              </w:rPr>
              <w:t>3</w:t>
            </w:r>
            <w:r w:rsidR="00464A89" w:rsidRPr="00464A89">
              <w:rPr>
                <w:rFonts w:ascii="Times New Roman" w:hAnsi="Times New Roman" w:cs="Times New Roman"/>
                <w:b/>
                <w:sz w:val="24"/>
                <w:szCs w:val="24"/>
                <w:u w:val="single"/>
              </w:rPr>
              <w:t>.</w:t>
            </w:r>
            <w:r w:rsidR="00173BDF">
              <w:rPr>
                <w:rFonts w:ascii="Times New Roman" w:hAnsi="Times New Roman" w:cs="Times New Roman"/>
                <w:b/>
                <w:sz w:val="24"/>
                <w:szCs w:val="24"/>
                <w:u w:val="single"/>
              </w:rPr>
              <w:t>20</w:t>
            </w:r>
            <w:r w:rsidR="00956402">
              <w:rPr>
                <w:rFonts w:ascii="Times New Roman" w:hAnsi="Times New Roman" w:cs="Times New Roman"/>
                <w:b/>
                <w:sz w:val="24"/>
                <w:szCs w:val="24"/>
                <w:u w:val="single"/>
              </w:rPr>
              <w:t>2</w:t>
            </w:r>
            <w:r w:rsidR="00B40162">
              <w:rPr>
                <w:rFonts w:ascii="Times New Roman" w:hAnsi="Times New Roman" w:cs="Times New Roman"/>
                <w:b/>
                <w:sz w:val="24"/>
                <w:szCs w:val="24"/>
                <w:u w:val="single"/>
              </w:rPr>
              <w:t>2</w:t>
            </w:r>
          </w:p>
          <w:p w:rsidR="00464A89" w:rsidRDefault="00464A89" w:rsidP="00464A89">
            <w:pPr>
              <w:jc w:val="center"/>
              <w:rPr>
                <w:rFonts w:ascii="Times New Roman" w:hAnsi="Times New Roman" w:cs="Times New Roman"/>
                <w:sz w:val="24"/>
                <w:szCs w:val="24"/>
              </w:rPr>
            </w:pPr>
            <w:r>
              <w:rPr>
                <w:rFonts w:ascii="Times New Roman" w:hAnsi="Times New Roman" w:cs="Times New Roman"/>
                <w:sz w:val="24"/>
                <w:szCs w:val="24"/>
              </w:rPr>
              <w:t>0</w:t>
            </w:r>
            <w:r w:rsidR="00653971">
              <w:rPr>
                <w:rFonts w:ascii="Times New Roman" w:hAnsi="Times New Roman" w:cs="Times New Roman"/>
                <w:sz w:val="24"/>
                <w:szCs w:val="24"/>
              </w:rPr>
              <w:t>0</w:t>
            </w:r>
            <w:r>
              <w:rPr>
                <w:rFonts w:ascii="Times New Roman" w:hAnsi="Times New Roman" w:cs="Times New Roman"/>
                <w:sz w:val="24"/>
                <w:szCs w:val="24"/>
              </w:rPr>
              <w:t>.00 ч.</w:t>
            </w:r>
          </w:p>
          <w:p w:rsidR="00464A89" w:rsidRDefault="00464A89" w:rsidP="004478BE">
            <w:pPr>
              <w:jc w:val="center"/>
              <w:rPr>
                <w:rFonts w:ascii="Times New Roman" w:hAnsi="Times New Roman" w:cs="Times New Roman"/>
                <w:sz w:val="24"/>
                <w:szCs w:val="24"/>
              </w:rPr>
            </w:pPr>
            <w:r>
              <w:rPr>
                <w:rFonts w:ascii="Times New Roman" w:hAnsi="Times New Roman" w:cs="Times New Roman"/>
                <w:sz w:val="24"/>
                <w:szCs w:val="24"/>
              </w:rPr>
              <w:t>1</w:t>
            </w:r>
            <w:r w:rsidR="004478BE">
              <w:rPr>
                <w:rFonts w:ascii="Times New Roman" w:hAnsi="Times New Roman" w:cs="Times New Roman"/>
                <w:sz w:val="24"/>
                <w:szCs w:val="24"/>
              </w:rPr>
              <w:t>1</w:t>
            </w:r>
            <w:r>
              <w:rPr>
                <w:rFonts w:ascii="Times New Roman" w:hAnsi="Times New Roman" w:cs="Times New Roman"/>
                <w:sz w:val="24"/>
                <w:szCs w:val="24"/>
              </w:rPr>
              <w:t>.00 ч.</w:t>
            </w:r>
          </w:p>
        </w:tc>
        <w:tc>
          <w:tcPr>
            <w:tcW w:w="3260" w:type="dxa"/>
          </w:tcPr>
          <w:p w:rsidR="00464A89" w:rsidRDefault="00464A89" w:rsidP="00464A89">
            <w:pPr>
              <w:jc w:val="center"/>
              <w:rPr>
                <w:rFonts w:ascii="Times New Roman" w:hAnsi="Times New Roman" w:cs="Times New Roman"/>
                <w:sz w:val="24"/>
                <w:szCs w:val="24"/>
              </w:rPr>
            </w:pPr>
            <w:r>
              <w:rPr>
                <w:rFonts w:ascii="Times New Roman" w:hAnsi="Times New Roman" w:cs="Times New Roman"/>
                <w:sz w:val="24"/>
                <w:szCs w:val="24"/>
              </w:rPr>
              <w:t xml:space="preserve">Встреча, размещение иногородних команд </w:t>
            </w:r>
          </w:p>
        </w:tc>
        <w:tc>
          <w:tcPr>
            <w:tcW w:w="1985" w:type="dxa"/>
          </w:tcPr>
          <w:p w:rsidR="00464A89" w:rsidRDefault="004478BE" w:rsidP="004478BE">
            <w:pPr>
              <w:jc w:val="center"/>
              <w:rPr>
                <w:rFonts w:ascii="Times New Roman" w:hAnsi="Times New Roman" w:cs="Times New Roman"/>
                <w:sz w:val="24"/>
                <w:szCs w:val="24"/>
              </w:rPr>
            </w:pPr>
            <w:proofErr w:type="spellStart"/>
            <w:r>
              <w:rPr>
                <w:rFonts w:ascii="Times New Roman" w:hAnsi="Times New Roman" w:cs="Times New Roman"/>
                <w:sz w:val="24"/>
                <w:szCs w:val="24"/>
              </w:rPr>
              <w:t>ОМФиС</w:t>
            </w:r>
            <w:proofErr w:type="spellEnd"/>
            <w:r w:rsidR="00464A89">
              <w:rPr>
                <w:rFonts w:ascii="Times New Roman" w:hAnsi="Times New Roman" w:cs="Times New Roman"/>
                <w:sz w:val="24"/>
                <w:szCs w:val="24"/>
              </w:rPr>
              <w:t xml:space="preserve"> </w:t>
            </w:r>
          </w:p>
        </w:tc>
        <w:tc>
          <w:tcPr>
            <w:tcW w:w="2410" w:type="dxa"/>
          </w:tcPr>
          <w:p w:rsidR="00464A89" w:rsidRDefault="004478BE" w:rsidP="004846D7">
            <w:pPr>
              <w:jc w:val="center"/>
              <w:rPr>
                <w:rFonts w:ascii="Times New Roman" w:hAnsi="Times New Roman" w:cs="Times New Roman"/>
                <w:sz w:val="24"/>
                <w:szCs w:val="24"/>
              </w:rPr>
            </w:pPr>
            <w:r>
              <w:rPr>
                <w:rFonts w:ascii="Times New Roman" w:hAnsi="Times New Roman" w:cs="Times New Roman"/>
                <w:sz w:val="24"/>
                <w:szCs w:val="24"/>
              </w:rPr>
              <w:t xml:space="preserve">Железнодорожный вокзал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ечора</w:t>
            </w:r>
            <w:proofErr w:type="spellEnd"/>
          </w:p>
        </w:tc>
      </w:tr>
      <w:tr w:rsidR="00464A89" w:rsidTr="00464A89">
        <w:tc>
          <w:tcPr>
            <w:tcW w:w="527" w:type="dxa"/>
          </w:tcPr>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2</w:t>
            </w:r>
            <w:r w:rsidR="009E6351">
              <w:rPr>
                <w:rFonts w:ascii="Times New Roman" w:hAnsi="Times New Roman" w:cs="Times New Roman"/>
                <w:sz w:val="24"/>
                <w:szCs w:val="24"/>
              </w:rPr>
              <w:t>.</w:t>
            </w:r>
          </w:p>
        </w:tc>
        <w:tc>
          <w:tcPr>
            <w:tcW w:w="1424" w:type="dxa"/>
          </w:tcPr>
          <w:p w:rsidR="00464A89" w:rsidRPr="00464A89" w:rsidRDefault="004478BE" w:rsidP="00464A89">
            <w:pPr>
              <w:jc w:val="center"/>
              <w:rPr>
                <w:rFonts w:ascii="Times New Roman" w:hAnsi="Times New Roman" w:cs="Times New Roman"/>
                <w:b/>
                <w:sz w:val="24"/>
                <w:szCs w:val="24"/>
                <w:u w:val="single"/>
              </w:rPr>
            </w:pPr>
            <w:r>
              <w:rPr>
                <w:rFonts w:ascii="Times New Roman" w:hAnsi="Times New Roman" w:cs="Times New Roman"/>
                <w:b/>
                <w:sz w:val="24"/>
                <w:szCs w:val="24"/>
                <w:u w:val="single"/>
              </w:rPr>
              <w:t>26</w:t>
            </w:r>
            <w:r w:rsidR="00464A89" w:rsidRPr="00464A89">
              <w:rPr>
                <w:rFonts w:ascii="Times New Roman" w:hAnsi="Times New Roman" w:cs="Times New Roman"/>
                <w:b/>
                <w:sz w:val="24"/>
                <w:szCs w:val="24"/>
                <w:u w:val="single"/>
              </w:rPr>
              <w:t>.</w:t>
            </w:r>
            <w:r w:rsidR="00653971">
              <w:rPr>
                <w:rFonts w:ascii="Times New Roman" w:hAnsi="Times New Roman" w:cs="Times New Roman"/>
                <w:b/>
                <w:sz w:val="24"/>
                <w:szCs w:val="24"/>
                <w:u w:val="single"/>
              </w:rPr>
              <w:t>0</w:t>
            </w:r>
            <w:r>
              <w:rPr>
                <w:rFonts w:ascii="Times New Roman" w:hAnsi="Times New Roman" w:cs="Times New Roman"/>
                <w:b/>
                <w:sz w:val="24"/>
                <w:szCs w:val="24"/>
                <w:u w:val="single"/>
              </w:rPr>
              <w:t>3</w:t>
            </w:r>
            <w:r w:rsidR="00464A89" w:rsidRPr="00464A89">
              <w:rPr>
                <w:rFonts w:ascii="Times New Roman" w:hAnsi="Times New Roman" w:cs="Times New Roman"/>
                <w:b/>
                <w:sz w:val="24"/>
                <w:szCs w:val="24"/>
                <w:u w:val="single"/>
              </w:rPr>
              <w:t>.</w:t>
            </w:r>
            <w:r w:rsidR="00173BDF">
              <w:rPr>
                <w:rFonts w:ascii="Times New Roman" w:hAnsi="Times New Roman" w:cs="Times New Roman"/>
                <w:b/>
                <w:sz w:val="24"/>
                <w:szCs w:val="24"/>
                <w:u w:val="single"/>
              </w:rPr>
              <w:t>20</w:t>
            </w:r>
            <w:r w:rsidR="00956402">
              <w:rPr>
                <w:rFonts w:ascii="Times New Roman" w:hAnsi="Times New Roman" w:cs="Times New Roman"/>
                <w:b/>
                <w:sz w:val="24"/>
                <w:szCs w:val="24"/>
                <w:u w:val="single"/>
              </w:rPr>
              <w:t>2</w:t>
            </w:r>
            <w:r w:rsidR="00B40162">
              <w:rPr>
                <w:rFonts w:ascii="Times New Roman" w:hAnsi="Times New Roman" w:cs="Times New Roman"/>
                <w:b/>
                <w:sz w:val="24"/>
                <w:szCs w:val="24"/>
                <w:u w:val="single"/>
              </w:rPr>
              <w:t>2</w:t>
            </w:r>
          </w:p>
          <w:p w:rsidR="00464A89" w:rsidRDefault="00464A89" w:rsidP="004478BE">
            <w:pPr>
              <w:jc w:val="center"/>
              <w:rPr>
                <w:rFonts w:ascii="Times New Roman" w:hAnsi="Times New Roman" w:cs="Times New Roman"/>
                <w:sz w:val="24"/>
                <w:szCs w:val="24"/>
              </w:rPr>
            </w:pPr>
            <w:r>
              <w:rPr>
                <w:rFonts w:ascii="Times New Roman" w:hAnsi="Times New Roman" w:cs="Times New Roman"/>
                <w:sz w:val="24"/>
                <w:szCs w:val="24"/>
              </w:rPr>
              <w:t>1</w:t>
            </w:r>
            <w:r w:rsidR="004478BE">
              <w:rPr>
                <w:rFonts w:ascii="Times New Roman" w:hAnsi="Times New Roman" w:cs="Times New Roman"/>
                <w:sz w:val="24"/>
                <w:szCs w:val="24"/>
              </w:rPr>
              <w:t>1</w:t>
            </w:r>
            <w:r>
              <w:rPr>
                <w:rFonts w:ascii="Times New Roman" w:hAnsi="Times New Roman" w:cs="Times New Roman"/>
                <w:sz w:val="24"/>
                <w:szCs w:val="24"/>
              </w:rPr>
              <w:t>.00-1</w:t>
            </w:r>
            <w:r w:rsidR="004478BE">
              <w:rPr>
                <w:rFonts w:ascii="Times New Roman" w:hAnsi="Times New Roman" w:cs="Times New Roman"/>
                <w:sz w:val="24"/>
                <w:szCs w:val="24"/>
              </w:rPr>
              <w:t>1</w:t>
            </w:r>
            <w:r>
              <w:rPr>
                <w:rFonts w:ascii="Times New Roman" w:hAnsi="Times New Roman" w:cs="Times New Roman"/>
                <w:sz w:val="24"/>
                <w:szCs w:val="24"/>
              </w:rPr>
              <w:t>.</w:t>
            </w:r>
            <w:r w:rsidR="004478BE">
              <w:rPr>
                <w:rFonts w:ascii="Times New Roman" w:hAnsi="Times New Roman" w:cs="Times New Roman"/>
                <w:sz w:val="24"/>
                <w:szCs w:val="24"/>
              </w:rPr>
              <w:t>50</w:t>
            </w:r>
          </w:p>
        </w:tc>
        <w:tc>
          <w:tcPr>
            <w:tcW w:w="3260" w:type="dxa"/>
          </w:tcPr>
          <w:p w:rsidR="00464A89" w:rsidRDefault="004478BE" w:rsidP="00F84FDF">
            <w:pPr>
              <w:jc w:val="center"/>
              <w:rPr>
                <w:rFonts w:ascii="Times New Roman" w:hAnsi="Times New Roman" w:cs="Times New Roman"/>
                <w:sz w:val="24"/>
                <w:szCs w:val="24"/>
              </w:rPr>
            </w:pPr>
            <w:r>
              <w:rPr>
                <w:rFonts w:ascii="Times New Roman" w:hAnsi="Times New Roman" w:cs="Times New Roman"/>
                <w:sz w:val="24"/>
                <w:szCs w:val="24"/>
              </w:rPr>
              <w:t xml:space="preserve">Регистрация команд, разминочные интеллектуальные игры </w:t>
            </w:r>
            <w:r w:rsidR="00464A89">
              <w:rPr>
                <w:rFonts w:ascii="Times New Roman" w:hAnsi="Times New Roman" w:cs="Times New Roman"/>
                <w:sz w:val="24"/>
                <w:szCs w:val="24"/>
              </w:rPr>
              <w:t xml:space="preserve"> </w:t>
            </w:r>
          </w:p>
        </w:tc>
        <w:tc>
          <w:tcPr>
            <w:tcW w:w="1985" w:type="dxa"/>
          </w:tcPr>
          <w:p w:rsidR="00464A89" w:rsidRDefault="004478BE" w:rsidP="004478BE">
            <w:pPr>
              <w:jc w:val="center"/>
              <w:rPr>
                <w:rFonts w:ascii="Times New Roman" w:hAnsi="Times New Roman" w:cs="Times New Roman"/>
                <w:sz w:val="24"/>
                <w:szCs w:val="24"/>
              </w:rPr>
            </w:pPr>
            <w:proofErr w:type="spellStart"/>
            <w:r>
              <w:rPr>
                <w:rFonts w:ascii="Times New Roman" w:hAnsi="Times New Roman" w:cs="Times New Roman"/>
                <w:sz w:val="24"/>
                <w:szCs w:val="24"/>
              </w:rPr>
              <w:t>ОМФиС</w:t>
            </w:r>
            <w:proofErr w:type="spellEnd"/>
            <w:r w:rsidR="00464A89">
              <w:rPr>
                <w:rFonts w:ascii="Times New Roman" w:hAnsi="Times New Roman" w:cs="Times New Roman"/>
                <w:sz w:val="24"/>
                <w:szCs w:val="24"/>
              </w:rPr>
              <w:t xml:space="preserve">, </w:t>
            </w:r>
            <w:r>
              <w:rPr>
                <w:rFonts w:ascii="Times New Roman" w:hAnsi="Times New Roman" w:cs="Times New Roman"/>
                <w:sz w:val="24"/>
                <w:szCs w:val="24"/>
              </w:rPr>
              <w:t xml:space="preserve">МАУ ДО «ДДТ», </w:t>
            </w:r>
          </w:p>
          <w:p w:rsidR="004478BE" w:rsidRDefault="004478BE" w:rsidP="004478BE">
            <w:pPr>
              <w:jc w:val="center"/>
              <w:rPr>
                <w:rFonts w:ascii="Times New Roman" w:hAnsi="Times New Roman" w:cs="Times New Roman"/>
                <w:sz w:val="24"/>
                <w:szCs w:val="24"/>
              </w:rPr>
            </w:pPr>
            <w:r>
              <w:rPr>
                <w:rFonts w:ascii="Times New Roman" w:hAnsi="Times New Roman" w:cs="Times New Roman"/>
                <w:sz w:val="24"/>
                <w:szCs w:val="24"/>
              </w:rPr>
              <w:t xml:space="preserve">КРОИИ </w:t>
            </w:r>
          </w:p>
        </w:tc>
        <w:tc>
          <w:tcPr>
            <w:tcW w:w="2410" w:type="dxa"/>
          </w:tcPr>
          <w:p w:rsidR="00464A89" w:rsidRDefault="004478BE" w:rsidP="00B160C8">
            <w:pPr>
              <w:jc w:val="center"/>
              <w:rPr>
                <w:rFonts w:ascii="Times New Roman" w:hAnsi="Times New Roman" w:cs="Times New Roman"/>
                <w:sz w:val="24"/>
                <w:szCs w:val="24"/>
              </w:rPr>
            </w:pPr>
            <w:r>
              <w:rPr>
                <w:rFonts w:ascii="Times New Roman" w:hAnsi="Times New Roman" w:cs="Times New Roman"/>
                <w:sz w:val="24"/>
                <w:szCs w:val="24"/>
              </w:rPr>
              <w:t>МАУ ДО «ДДТ»</w:t>
            </w:r>
          </w:p>
        </w:tc>
      </w:tr>
      <w:tr w:rsidR="00464A89" w:rsidTr="00464A89">
        <w:tc>
          <w:tcPr>
            <w:tcW w:w="527" w:type="dxa"/>
          </w:tcPr>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3</w:t>
            </w:r>
            <w:r w:rsidR="009E6351">
              <w:rPr>
                <w:rFonts w:ascii="Times New Roman" w:hAnsi="Times New Roman" w:cs="Times New Roman"/>
                <w:sz w:val="24"/>
                <w:szCs w:val="24"/>
              </w:rPr>
              <w:t>.</w:t>
            </w:r>
          </w:p>
        </w:tc>
        <w:tc>
          <w:tcPr>
            <w:tcW w:w="1424" w:type="dxa"/>
          </w:tcPr>
          <w:p w:rsidR="00464A89" w:rsidRPr="00464A89" w:rsidRDefault="004478BE" w:rsidP="00464A89">
            <w:pPr>
              <w:jc w:val="center"/>
              <w:rPr>
                <w:rFonts w:ascii="Times New Roman" w:hAnsi="Times New Roman" w:cs="Times New Roman"/>
                <w:b/>
                <w:sz w:val="24"/>
                <w:szCs w:val="24"/>
                <w:u w:val="single"/>
              </w:rPr>
            </w:pPr>
            <w:r>
              <w:rPr>
                <w:rFonts w:ascii="Times New Roman" w:hAnsi="Times New Roman" w:cs="Times New Roman"/>
                <w:b/>
                <w:sz w:val="24"/>
                <w:szCs w:val="24"/>
                <w:u w:val="single"/>
              </w:rPr>
              <w:t>26</w:t>
            </w:r>
            <w:r w:rsidR="00464A89" w:rsidRPr="00464A89">
              <w:rPr>
                <w:rFonts w:ascii="Times New Roman" w:hAnsi="Times New Roman" w:cs="Times New Roman"/>
                <w:b/>
                <w:sz w:val="24"/>
                <w:szCs w:val="24"/>
                <w:u w:val="single"/>
              </w:rPr>
              <w:t>.</w:t>
            </w:r>
            <w:r w:rsidR="00653971">
              <w:rPr>
                <w:rFonts w:ascii="Times New Roman" w:hAnsi="Times New Roman" w:cs="Times New Roman"/>
                <w:b/>
                <w:sz w:val="24"/>
                <w:szCs w:val="24"/>
                <w:u w:val="single"/>
              </w:rPr>
              <w:t>0</w:t>
            </w:r>
            <w:r>
              <w:rPr>
                <w:rFonts w:ascii="Times New Roman" w:hAnsi="Times New Roman" w:cs="Times New Roman"/>
                <w:b/>
                <w:sz w:val="24"/>
                <w:szCs w:val="24"/>
                <w:u w:val="single"/>
              </w:rPr>
              <w:t>3</w:t>
            </w:r>
            <w:r w:rsidR="00464A89" w:rsidRPr="00464A89">
              <w:rPr>
                <w:rFonts w:ascii="Times New Roman" w:hAnsi="Times New Roman" w:cs="Times New Roman"/>
                <w:b/>
                <w:sz w:val="24"/>
                <w:szCs w:val="24"/>
                <w:u w:val="single"/>
              </w:rPr>
              <w:t>.</w:t>
            </w:r>
            <w:r w:rsidR="00173BDF">
              <w:rPr>
                <w:rFonts w:ascii="Times New Roman" w:hAnsi="Times New Roman" w:cs="Times New Roman"/>
                <w:b/>
                <w:sz w:val="24"/>
                <w:szCs w:val="24"/>
                <w:u w:val="single"/>
              </w:rPr>
              <w:t>20</w:t>
            </w:r>
            <w:r w:rsidR="00956402">
              <w:rPr>
                <w:rFonts w:ascii="Times New Roman" w:hAnsi="Times New Roman" w:cs="Times New Roman"/>
                <w:b/>
                <w:sz w:val="24"/>
                <w:szCs w:val="24"/>
                <w:u w:val="single"/>
              </w:rPr>
              <w:t>2</w:t>
            </w:r>
            <w:r w:rsidR="00B40162">
              <w:rPr>
                <w:rFonts w:ascii="Times New Roman" w:hAnsi="Times New Roman" w:cs="Times New Roman"/>
                <w:b/>
                <w:sz w:val="24"/>
                <w:szCs w:val="24"/>
                <w:u w:val="single"/>
              </w:rPr>
              <w:t>2</w:t>
            </w:r>
          </w:p>
          <w:p w:rsidR="00464A89" w:rsidRDefault="004478BE" w:rsidP="004478BE">
            <w:pPr>
              <w:ind w:left="-101" w:right="-108"/>
              <w:jc w:val="center"/>
              <w:rPr>
                <w:rFonts w:ascii="Times New Roman" w:hAnsi="Times New Roman" w:cs="Times New Roman"/>
                <w:sz w:val="24"/>
                <w:szCs w:val="24"/>
              </w:rPr>
            </w:pPr>
            <w:r>
              <w:rPr>
                <w:rFonts w:ascii="Times New Roman" w:hAnsi="Times New Roman" w:cs="Times New Roman"/>
                <w:sz w:val="24"/>
                <w:szCs w:val="24"/>
              </w:rPr>
              <w:t>11</w:t>
            </w:r>
            <w:r w:rsidR="00464A89">
              <w:rPr>
                <w:rFonts w:ascii="Times New Roman" w:hAnsi="Times New Roman" w:cs="Times New Roman"/>
                <w:sz w:val="24"/>
                <w:szCs w:val="24"/>
              </w:rPr>
              <w:t>.5</w:t>
            </w:r>
            <w:r>
              <w:rPr>
                <w:rFonts w:ascii="Times New Roman" w:hAnsi="Times New Roman" w:cs="Times New Roman"/>
                <w:sz w:val="24"/>
                <w:szCs w:val="24"/>
              </w:rPr>
              <w:t>0</w:t>
            </w:r>
            <w:r w:rsidR="00464A89">
              <w:rPr>
                <w:rFonts w:ascii="Times New Roman" w:hAnsi="Times New Roman" w:cs="Times New Roman"/>
                <w:sz w:val="24"/>
                <w:szCs w:val="24"/>
              </w:rPr>
              <w:t xml:space="preserve"> – 1</w:t>
            </w:r>
            <w:r>
              <w:rPr>
                <w:rFonts w:ascii="Times New Roman" w:hAnsi="Times New Roman" w:cs="Times New Roman"/>
                <w:sz w:val="24"/>
                <w:szCs w:val="24"/>
              </w:rPr>
              <w:t>2</w:t>
            </w:r>
            <w:r w:rsidR="00464A89">
              <w:rPr>
                <w:rFonts w:ascii="Times New Roman" w:hAnsi="Times New Roman" w:cs="Times New Roman"/>
                <w:sz w:val="24"/>
                <w:szCs w:val="24"/>
              </w:rPr>
              <w:t>.00</w:t>
            </w:r>
          </w:p>
        </w:tc>
        <w:tc>
          <w:tcPr>
            <w:tcW w:w="3260" w:type="dxa"/>
          </w:tcPr>
          <w:p w:rsidR="00464A89" w:rsidRDefault="004478BE" w:rsidP="004846D7">
            <w:pPr>
              <w:jc w:val="center"/>
              <w:rPr>
                <w:rFonts w:ascii="Times New Roman" w:hAnsi="Times New Roman" w:cs="Times New Roman"/>
                <w:sz w:val="24"/>
                <w:szCs w:val="24"/>
              </w:rPr>
            </w:pPr>
            <w:r>
              <w:rPr>
                <w:rFonts w:ascii="Times New Roman" w:hAnsi="Times New Roman" w:cs="Times New Roman"/>
                <w:sz w:val="24"/>
                <w:szCs w:val="24"/>
              </w:rPr>
              <w:t>Открытие Фестиваля, приветственное слово Главы МР «Печора»</w:t>
            </w:r>
          </w:p>
        </w:tc>
        <w:tc>
          <w:tcPr>
            <w:tcW w:w="1985" w:type="dxa"/>
          </w:tcPr>
          <w:p w:rsidR="00464A89" w:rsidRDefault="004478BE" w:rsidP="004846D7">
            <w:pPr>
              <w:jc w:val="center"/>
              <w:rPr>
                <w:rFonts w:ascii="Times New Roman" w:hAnsi="Times New Roman" w:cs="Times New Roman"/>
                <w:sz w:val="24"/>
                <w:szCs w:val="24"/>
              </w:rPr>
            </w:pPr>
            <w:proofErr w:type="spellStart"/>
            <w:r>
              <w:rPr>
                <w:rFonts w:ascii="Times New Roman" w:hAnsi="Times New Roman" w:cs="Times New Roman"/>
                <w:sz w:val="24"/>
                <w:szCs w:val="24"/>
              </w:rPr>
              <w:t>ОМФиС</w:t>
            </w:r>
            <w:proofErr w:type="spellEnd"/>
          </w:p>
        </w:tc>
        <w:tc>
          <w:tcPr>
            <w:tcW w:w="2410" w:type="dxa"/>
          </w:tcPr>
          <w:p w:rsidR="00464A89" w:rsidRDefault="004478BE" w:rsidP="00B160C8">
            <w:pPr>
              <w:jc w:val="center"/>
              <w:rPr>
                <w:rFonts w:ascii="Times New Roman" w:hAnsi="Times New Roman" w:cs="Times New Roman"/>
                <w:sz w:val="24"/>
                <w:szCs w:val="24"/>
              </w:rPr>
            </w:pPr>
            <w:r>
              <w:rPr>
                <w:rFonts w:ascii="Times New Roman" w:hAnsi="Times New Roman" w:cs="Times New Roman"/>
                <w:sz w:val="24"/>
                <w:szCs w:val="24"/>
              </w:rPr>
              <w:t>МАУ ДО «ДДТ»</w:t>
            </w:r>
          </w:p>
        </w:tc>
      </w:tr>
      <w:tr w:rsidR="00464A89" w:rsidTr="00464A89">
        <w:tc>
          <w:tcPr>
            <w:tcW w:w="527" w:type="dxa"/>
          </w:tcPr>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4</w:t>
            </w:r>
            <w:r w:rsidR="009E6351">
              <w:rPr>
                <w:rFonts w:ascii="Times New Roman" w:hAnsi="Times New Roman" w:cs="Times New Roman"/>
                <w:sz w:val="24"/>
                <w:szCs w:val="24"/>
              </w:rPr>
              <w:t>.</w:t>
            </w:r>
          </w:p>
        </w:tc>
        <w:tc>
          <w:tcPr>
            <w:tcW w:w="1424" w:type="dxa"/>
          </w:tcPr>
          <w:p w:rsidR="00464A89" w:rsidRPr="00464A89" w:rsidRDefault="004478BE" w:rsidP="00464A89">
            <w:pPr>
              <w:jc w:val="center"/>
              <w:rPr>
                <w:rFonts w:ascii="Times New Roman" w:hAnsi="Times New Roman" w:cs="Times New Roman"/>
                <w:b/>
                <w:sz w:val="24"/>
                <w:szCs w:val="24"/>
                <w:u w:val="single"/>
              </w:rPr>
            </w:pPr>
            <w:r>
              <w:rPr>
                <w:rFonts w:ascii="Times New Roman" w:hAnsi="Times New Roman" w:cs="Times New Roman"/>
                <w:b/>
                <w:sz w:val="24"/>
                <w:szCs w:val="24"/>
                <w:u w:val="single"/>
              </w:rPr>
              <w:t>26</w:t>
            </w:r>
            <w:r w:rsidR="00464A89" w:rsidRPr="00464A89">
              <w:rPr>
                <w:rFonts w:ascii="Times New Roman" w:hAnsi="Times New Roman" w:cs="Times New Roman"/>
                <w:b/>
                <w:sz w:val="24"/>
                <w:szCs w:val="24"/>
                <w:u w:val="single"/>
              </w:rPr>
              <w:t>.</w:t>
            </w:r>
            <w:r w:rsidR="00653971">
              <w:rPr>
                <w:rFonts w:ascii="Times New Roman" w:hAnsi="Times New Roman" w:cs="Times New Roman"/>
                <w:b/>
                <w:sz w:val="24"/>
                <w:szCs w:val="24"/>
                <w:u w:val="single"/>
              </w:rPr>
              <w:t>0</w:t>
            </w:r>
            <w:r>
              <w:rPr>
                <w:rFonts w:ascii="Times New Roman" w:hAnsi="Times New Roman" w:cs="Times New Roman"/>
                <w:b/>
                <w:sz w:val="24"/>
                <w:szCs w:val="24"/>
                <w:u w:val="single"/>
              </w:rPr>
              <w:t>3</w:t>
            </w:r>
            <w:r w:rsidR="00464A89" w:rsidRPr="00464A89">
              <w:rPr>
                <w:rFonts w:ascii="Times New Roman" w:hAnsi="Times New Roman" w:cs="Times New Roman"/>
                <w:b/>
                <w:sz w:val="24"/>
                <w:szCs w:val="24"/>
                <w:u w:val="single"/>
              </w:rPr>
              <w:t>.</w:t>
            </w:r>
            <w:r w:rsidR="00173BDF">
              <w:rPr>
                <w:rFonts w:ascii="Times New Roman" w:hAnsi="Times New Roman" w:cs="Times New Roman"/>
                <w:b/>
                <w:sz w:val="24"/>
                <w:szCs w:val="24"/>
                <w:u w:val="single"/>
              </w:rPr>
              <w:t>20</w:t>
            </w:r>
            <w:r w:rsidR="00956402">
              <w:rPr>
                <w:rFonts w:ascii="Times New Roman" w:hAnsi="Times New Roman" w:cs="Times New Roman"/>
                <w:b/>
                <w:sz w:val="24"/>
                <w:szCs w:val="24"/>
                <w:u w:val="single"/>
              </w:rPr>
              <w:t>2</w:t>
            </w:r>
            <w:r w:rsidR="00B40162">
              <w:rPr>
                <w:rFonts w:ascii="Times New Roman" w:hAnsi="Times New Roman" w:cs="Times New Roman"/>
                <w:b/>
                <w:sz w:val="24"/>
                <w:szCs w:val="24"/>
                <w:u w:val="single"/>
              </w:rPr>
              <w:t>2</w:t>
            </w:r>
          </w:p>
          <w:p w:rsidR="00464A89" w:rsidRDefault="00464A89" w:rsidP="004478BE">
            <w:pPr>
              <w:ind w:left="-101" w:right="-108"/>
              <w:jc w:val="center"/>
              <w:rPr>
                <w:rFonts w:ascii="Times New Roman" w:hAnsi="Times New Roman" w:cs="Times New Roman"/>
                <w:sz w:val="24"/>
                <w:szCs w:val="24"/>
              </w:rPr>
            </w:pPr>
            <w:r>
              <w:rPr>
                <w:rFonts w:ascii="Times New Roman" w:hAnsi="Times New Roman" w:cs="Times New Roman"/>
                <w:sz w:val="24"/>
                <w:szCs w:val="24"/>
              </w:rPr>
              <w:t>1</w:t>
            </w:r>
            <w:r w:rsidR="004478BE">
              <w:rPr>
                <w:rFonts w:ascii="Times New Roman" w:hAnsi="Times New Roman" w:cs="Times New Roman"/>
                <w:sz w:val="24"/>
                <w:szCs w:val="24"/>
              </w:rPr>
              <w:t>2</w:t>
            </w:r>
            <w:r>
              <w:rPr>
                <w:rFonts w:ascii="Times New Roman" w:hAnsi="Times New Roman" w:cs="Times New Roman"/>
                <w:sz w:val="24"/>
                <w:szCs w:val="24"/>
              </w:rPr>
              <w:t xml:space="preserve">.00 – </w:t>
            </w:r>
            <w:r w:rsidR="004478BE">
              <w:rPr>
                <w:rFonts w:ascii="Times New Roman" w:hAnsi="Times New Roman" w:cs="Times New Roman"/>
                <w:sz w:val="24"/>
                <w:szCs w:val="24"/>
              </w:rPr>
              <w:t>1</w:t>
            </w:r>
            <w:r>
              <w:rPr>
                <w:rFonts w:ascii="Times New Roman" w:hAnsi="Times New Roman" w:cs="Times New Roman"/>
                <w:sz w:val="24"/>
                <w:szCs w:val="24"/>
              </w:rPr>
              <w:t>2.</w:t>
            </w:r>
            <w:r w:rsidR="004478BE">
              <w:rPr>
                <w:rFonts w:ascii="Times New Roman" w:hAnsi="Times New Roman" w:cs="Times New Roman"/>
                <w:sz w:val="24"/>
                <w:szCs w:val="24"/>
              </w:rPr>
              <w:t>45</w:t>
            </w:r>
            <w:r>
              <w:rPr>
                <w:rFonts w:ascii="Times New Roman" w:hAnsi="Times New Roman" w:cs="Times New Roman"/>
                <w:sz w:val="24"/>
                <w:szCs w:val="24"/>
              </w:rPr>
              <w:t xml:space="preserve"> </w:t>
            </w:r>
          </w:p>
        </w:tc>
        <w:tc>
          <w:tcPr>
            <w:tcW w:w="3260" w:type="dxa"/>
          </w:tcPr>
          <w:p w:rsidR="00464A89" w:rsidRPr="00776713" w:rsidRDefault="004478BE" w:rsidP="00776713">
            <w:pPr>
              <w:jc w:val="center"/>
              <w:rPr>
                <w:rFonts w:ascii="Times New Roman" w:hAnsi="Times New Roman" w:cs="Times New Roman"/>
                <w:sz w:val="24"/>
                <w:szCs w:val="24"/>
              </w:rPr>
            </w:pPr>
            <w:r w:rsidRPr="00776713">
              <w:rPr>
                <w:rFonts w:ascii="Times New Roman" w:hAnsi="Times New Roman" w:cs="Times New Roman"/>
                <w:sz w:val="24"/>
                <w:szCs w:val="24"/>
              </w:rPr>
              <w:t xml:space="preserve">1 тур </w:t>
            </w:r>
            <w:r w:rsidR="00776713">
              <w:rPr>
                <w:rFonts w:ascii="Times New Roman" w:hAnsi="Times New Roman" w:cs="Times New Roman"/>
                <w:sz w:val="24"/>
                <w:szCs w:val="24"/>
              </w:rPr>
              <w:t xml:space="preserve">финала </w:t>
            </w:r>
            <w:r w:rsidR="00776713" w:rsidRPr="00776713">
              <w:rPr>
                <w:rFonts w:ascii="Times New Roman" w:eastAsia="Times New Roman" w:hAnsi="Times New Roman" w:cs="Times New Roman"/>
                <w:sz w:val="24"/>
                <w:szCs w:val="24"/>
                <w:lang w:val="en-US"/>
              </w:rPr>
              <w:t>VIII</w:t>
            </w:r>
            <w:r w:rsidR="00776713" w:rsidRPr="00776713">
              <w:rPr>
                <w:rFonts w:ascii="Times New Roman" w:eastAsia="Times New Roman" w:hAnsi="Times New Roman" w:cs="Times New Roman"/>
                <w:sz w:val="24"/>
                <w:szCs w:val="24"/>
              </w:rPr>
              <w:t xml:space="preserve"> школьного </w:t>
            </w:r>
            <w:r w:rsidR="00776713">
              <w:rPr>
                <w:rFonts w:ascii="Times New Roman" w:eastAsia="Times New Roman" w:hAnsi="Times New Roman" w:cs="Times New Roman"/>
                <w:sz w:val="24"/>
                <w:szCs w:val="24"/>
              </w:rPr>
              <w:t>Ч</w:t>
            </w:r>
            <w:r w:rsidR="00776713" w:rsidRPr="00776713">
              <w:rPr>
                <w:rFonts w:ascii="Times New Roman" w:eastAsia="Times New Roman" w:hAnsi="Times New Roman" w:cs="Times New Roman"/>
                <w:sz w:val="24"/>
                <w:szCs w:val="24"/>
              </w:rPr>
              <w:t>Р</w:t>
            </w:r>
            <w:r w:rsidR="00776713">
              <w:rPr>
                <w:rFonts w:ascii="Times New Roman" w:eastAsia="Times New Roman" w:hAnsi="Times New Roman" w:cs="Times New Roman"/>
                <w:sz w:val="24"/>
                <w:szCs w:val="24"/>
              </w:rPr>
              <w:t>К</w:t>
            </w:r>
            <w:r w:rsidR="00776713" w:rsidRPr="00776713">
              <w:rPr>
                <w:rFonts w:ascii="Times New Roman" w:eastAsia="Times New Roman" w:hAnsi="Times New Roman" w:cs="Times New Roman"/>
                <w:sz w:val="24"/>
                <w:szCs w:val="24"/>
              </w:rPr>
              <w:t xml:space="preserve"> по </w:t>
            </w:r>
            <w:r w:rsidR="00776713">
              <w:rPr>
                <w:rFonts w:ascii="Times New Roman" w:eastAsia="Times New Roman" w:hAnsi="Times New Roman" w:cs="Times New Roman"/>
                <w:sz w:val="24"/>
                <w:szCs w:val="24"/>
              </w:rPr>
              <w:t>ИИ</w:t>
            </w:r>
            <w:r w:rsidR="00776713" w:rsidRPr="00776713">
              <w:rPr>
                <w:rFonts w:ascii="Times New Roman" w:eastAsia="Times New Roman" w:hAnsi="Times New Roman" w:cs="Times New Roman"/>
                <w:sz w:val="24"/>
                <w:szCs w:val="24"/>
              </w:rPr>
              <w:t xml:space="preserve"> 2021-2022 года</w:t>
            </w:r>
          </w:p>
        </w:tc>
        <w:tc>
          <w:tcPr>
            <w:tcW w:w="1985" w:type="dxa"/>
          </w:tcPr>
          <w:p w:rsidR="00464A89" w:rsidRDefault="004478BE" w:rsidP="00B160C8">
            <w:pPr>
              <w:jc w:val="center"/>
              <w:rPr>
                <w:rFonts w:ascii="Times New Roman" w:hAnsi="Times New Roman" w:cs="Times New Roman"/>
                <w:sz w:val="24"/>
                <w:szCs w:val="24"/>
              </w:rPr>
            </w:pPr>
            <w:r>
              <w:rPr>
                <w:rFonts w:ascii="Times New Roman" w:hAnsi="Times New Roman" w:cs="Times New Roman"/>
                <w:sz w:val="24"/>
                <w:szCs w:val="24"/>
              </w:rPr>
              <w:t>КРОИИ</w:t>
            </w:r>
          </w:p>
          <w:p w:rsidR="004478BE" w:rsidRDefault="004478BE" w:rsidP="00B160C8">
            <w:pPr>
              <w:jc w:val="center"/>
              <w:rPr>
                <w:rFonts w:ascii="Times New Roman" w:hAnsi="Times New Roman" w:cs="Times New Roman"/>
                <w:sz w:val="24"/>
                <w:szCs w:val="24"/>
              </w:rPr>
            </w:pPr>
            <w:proofErr w:type="spellStart"/>
            <w:r>
              <w:rPr>
                <w:rFonts w:ascii="Times New Roman" w:hAnsi="Times New Roman" w:cs="Times New Roman"/>
                <w:sz w:val="24"/>
                <w:szCs w:val="24"/>
              </w:rPr>
              <w:t>ОМФиС</w:t>
            </w:r>
            <w:proofErr w:type="spellEnd"/>
          </w:p>
        </w:tc>
        <w:tc>
          <w:tcPr>
            <w:tcW w:w="2410" w:type="dxa"/>
          </w:tcPr>
          <w:p w:rsidR="00464A89" w:rsidRDefault="004478BE" w:rsidP="00B160C8">
            <w:pPr>
              <w:jc w:val="center"/>
              <w:rPr>
                <w:rFonts w:ascii="Times New Roman" w:hAnsi="Times New Roman" w:cs="Times New Roman"/>
                <w:sz w:val="24"/>
                <w:szCs w:val="24"/>
              </w:rPr>
            </w:pPr>
            <w:r>
              <w:rPr>
                <w:rFonts w:ascii="Times New Roman" w:hAnsi="Times New Roman" w:cs="Times New Roman"/>
                <w:sz w:val="24"/>
                <w:szCs w:val="24"/>
              </w:rPr>
              <w:t>МАУ ДО «ДДТ»</w:t>
            </w:r>
          </w:p>
        </w:tc>
      </w:tr>
      <w:tr w:rsidR="00776713" w:rsidTr="00464A89">
        <w:tc>
          <w:tcPr>
            <w:tcW w:w="527" w:type="dxa"/>
          </w:tcPr>
          <w:p w:rsidR="00776713" w:rsidRDefault="00776713" w:rsidP="004846D7">
            <w:pPr>
              <w:jc w:val="center"/>
              <w:rPr>
                <w:rFonts w:ascii="Times New Roman" w:hAnsi="Times New Roman" w:cs="Times New Roman"/>
                <w:sz w:val="24"/>
                <w:szCs w:val="24"/>
              </w:rPr>
            </w:pPr>
            <w:r>
              <w:rPr>
                <w:rFonts w:ascii="Times New Roman" w:hAnsi="Times New Roman" w:cs="Times New Roman"/>
                <w:sz w:val="24"/>
                <w:szCs w:val="24"/>
              </w:rPr>
              <w:t>5.</w:t>
            </w:r>
          </w:p>
        </w:tc>
        <w:tc>
          <w:tcPr>
            <w:tcW w:w="1424" w:type="dxa"/>
          </w:tcPr>
          <w:p w:rsidR="00776713" w:rsidRPr="00464A89" w:rsidRDefault="00776713" w:rsidP="00464A89">
            <w:pPr>
              <w:jc w:val="center"/>
              <w:rPr>
                <w:rFonts w:ascii="Times New Roman" w:hAnsi="Times New Roman" w:cs="Times New Roman"/>
                <w:b/>
                <w:sz w:val="24"/>
                <w:szCs w:val="24"/>
                <w:u w:val="single"/>
              </w:rPr>
            </w:pPr>
            <w:r>
              <w:rPr>
                <w:rFonts w:ascii="Times New Roman" w:hAnsi="Times New Roman" w:cs="Times New Roman"/>
                <w:b/>
                <w:sz w:val="24"/>
                <w:szCs w:val="24"/>
                <w:u w:val="single"/>
              </w:rPr>
              <w:t>26</w:t>
            </w:r>
            <w:r w:rsidRPr="00464A89">
              <w:rPr>
                <w:rFonts w:ascii="Times New Roman" w:hAnsi="Times New Roman" w:cs="Times New Roman"/>
                <w:b/>
                <w:sz w:val="24"/>
                <w:szCs w:val="24"/>
                <w:u w:val="single"/>
              </w:rPr>
              <w:t>.</w:t>
            </w:r>
            <w:r>
              <w:rPr>
                <w:rFonts w:ascii="Times New Roman" w:hAnsi="Times New Roman" w:cs="Times New Roman"/>
                <w:b/>
                <w:sz w:val="24"/>
                <w:szCs w:val="24"/>
                <w:u w:val="single"/>
              </w:rPr>
              <w:t>03</w:t>
            </w:r>
            <w:r w:rsidRPr="00464A89">
              <w:rPr>
                <w:rFonts w:ascii="Times New Roman" w:hAnsi="Times New Roman" w:cs="Times New Roman"/>
                <w:b/>
                <w:sz w:val="24"/>
                <w:szCs w:val="24"/>
                <w:u w:val="single"/>
              </w:rPr>
              <w:t>.</w:t>
            </w:r>
            <w:r>
              <w:rPr>
                <w:rFonts w:ascii="Times New Roman" w:hAnsi="Times New Roman" w:cs="Times New Roman"/>
                <w:b/>
                <w:sz w:val="24"/>
                <w:szCs w:val="24"/>
                <w:u w:val="single"/>
              </w:rPr>
              <w:t>2022</w:t>
            </w:r>
          </w:p>
          <w:p w:rsidR="00776713" w:rsidRDefault="00776713" w:rsidP="00776713">
            <w:pPr>
              <w:ind w:left="-101" w:right="-108"/>
              <w:jc w:val="center"/>
              <w:rPr>
                <w:rFonts w:ascii="Times New Roman" w:hAnsi="Times New Roman" w:cs="Times New Roman"/>
                <w:sz w:val="24"/>
                <w:szCs w:val="24"/>
              </w:rPr>
            </w:pPr>
            <w:r>
              <w:rPr>
                <w:rFonts w:ascii="Times New Roman" w:hAnsi="Times New Roman" w:cs="Times New Roman"/>
                <w:sz w:val="24"/>
                <w:szCs w:val="24"/>
              </w:rPr>
              <w:t xml:space="preserve">13.00 - 13.45 </w:t>
            </w:r>
          </w:p>
        </w:tc>
        <w:tc>
          <w:tcPr>
            <w:tcW w:w="3260" w:type="dxa"/>
          </w:tcPr>
          <w:p w:rsidR="00776713" w:rsidRPr="00776713" w:rsidRDefault="00776713" w:rsidP="00776713">
            <w:pPr>
              <w:jc w:val="center"/>
              <w:rPr>
                <w:rFonts w:ascii="Times New Roman" w:hAnsi="Times New Roman" w:cs="Times New Roman"/>
                <w:sz w:val="24"/>
                <w:szCs w:val="24"/>
              </w:rPr>
            </w:pPr>
            <w:r>
              <w:rPr>
                <w:rFonts w:ascii="Times New Roman" w:hAnsi="Times New Roman" w:cs="Times New Roman"/>
                <w:sz w:val="24"/>
                <w:szCs w:val="24"/>
              </w:rPr>
              <w:t>2</w:t>
            </w:r>
            <w:r w:rsidRPr="00776713">
              <w:rPr>
                <w:rFonts w:ascii="Times New Roman" w:hAnsi="Times New Roman" w:cs="Times New Roman"/>
                <w:sz w:val="24"/>
                <w:szCs w:val="24"/>
              </w:rPr>
              <w:t xml:space="preserve"> тур</w:t>
            </w:r>
            <w:r>
              <w:rPr>
                <w:rFonts w:ascii="Times New Roman" w:hAnsi="Times New Roman" w:cs="Times New Roman"/>
                <w:sz w:val="24"/>
                <w:szCs w:val="24"/>
              </w:rPr>
              <w:t xml:space="preserve"> финала</w:t>
            </w:r>
            <w:r w:rsidRPr="00776713">
              <w:rPr>
                <w:rFonts w:ascii="Times New Roman" w:hAnsi="Times New Roman" w:cs="Times New Roman"/>
                <w:sz w:val="24"/>
                <w:szCs w:val="24"/>
              </w:rPr>
              <w:t xml:space="preserve"> </w:t>
            </w:r>
            <w:r w:rsidRPr="00776713">
              <w:rPr>
                <w:rFonts w:ascii="Times New Roman" w:eastAsia="Times New Roman" w:hAnsi="Times New Roman" w:cs="Times New Roman"/>
                <w:sz w:val="24"/>
                <w:szCs w:val="24"/>
                <w:lang w:val="en-US"/>
              </w:rPr>
              <w:t>VIII</w:t>
            </w:r>
            <w:r w:rsidRPr="00776713">
              <w:rPr>
                <w:rFonts w:ascii="Times New Roman" w:eastAsia="Times New Roman" w:hAnsi="Times New Roman" w:cs="Times New Roman"/>
                <w:sz w:val="24"/>
                <w:szCs w:val="24"/>
              </w:rPr>
              <w:t xml:space="preserve"> школьного </w:t>
            </w:r>
            <w:r>
              <w:rPr>
                <w:rFonts w:ascii="Times New Roman" w:eastAsia="Times New Roman" w:hAnsi="Times New Roman" w:cs="Times New Roman"/>
                <w:sz w:val="24"/>
                <w:szCs w:val="24"/>
              </w:rPr>
              <w:t>Ч</w:t>
            </w:r>
            <w:r w:rsidRPr="00776713">
              <w:rPr>
                <w:rFonts w:ascii="Times New Roman" w:eastAsia="Times New Roman" w:hAnsi="Times New Roman" w:cs="Times New Roman"/>
                <w:sz w:val="24"/>
                <w:szCs w:val="24"/>
              </w:rPr>
              <w:t>Р</w:t>
            </w:r>
            <w:r>
              <w:rPr>
                <w:rFonts w:ascii="Times New Roman" w:eastAsia="Times New Roman" w:hAnsi="Times New Roman" w:cs="Times New Roman"/>
                <w:sz w:val="24"/>
                <w:szCs w:val="24"/>
              </w:rPr>
              <w:t>К</w:t>
            </w:r>
            <w:r w:rsidRPr="00776713">
              <w:rPr>
                <w:rFonts w:ascii="Times New Roman" w:eastAsia="Times New Roman" w:hAnsi="Times New Roman" w:cs="Times New Roman"/>
                <w:sz w:val="24"/>
                <w:szCs w:val="24"/>
              </w:rPr>
              <w:t xml:space="preserve"> по </w:t>
            </w:r>
            <w:r>
              <w:rPr>
                <w:rFonts w:ascii="Times New Roman" w:eastAsia="Times New Roman" w:hAnsi="Times New Roman" w:cs="Times New Roman"/>
                <w:sz w:val="24"/>
                <w:szCs w:val="24"/>
              </w:rPr>
              <w:t>ИИ</w:t>
            </w:r>
            <w:r w:rsidRPr="00776713">
              <w:rPr>
                <w:rFonts w:ascii="Times New Roman" w:eastAsia="Times New Roman" w:hAnsi="Times New Roman" w:cs="Times New Roman"/>
                <w:sz w:val="24"/>
                <w:szCs w:val="24"/>
              </w:rPr>
              <w:t xml:space="preserve"> 2021-2022 года</w:t>
            </w:r>
          </w:p>
        </w:tc>
        <w:tc>
          <w:tcPr>
            <w:tcW w:w="1985" w:type="dxa"/>
          </w:tcPr>
          <w:p w:rsidR="00776713" w:rsidRDefault="00776713" w:rsidP="00776713">
            <w:pPr>
              <w:jc w:val="center"/>
              <w:rPr>
                <w:rFonts w:ascii="Times New Roman" w:hAnsi="Times New Roman" w:cs="Times New Roman"/>
                <w:sz w:val="24"/>
                <w:szCs w:val="24"/>
              </w:rPr>
            </w:pPr>
            <w:r>
              <w:rPr>
                <w:rFonts w:ascii="Times New Roman" w:hAnsi="Times New Roman" w:cs="Times New Roman"/>
                <w:sz w:val="24"/>
                <w:szCs w:val="24"/>
              </w:rPr>
              <w:t>КРОИИ</w:t>
            </w:r>
          </w:p>
          <w:p w:rsidR="00776713" w:rsidRDefault="00776713" w:rsidP="00776713">
            <w:pPr>
              <w:jc w:val="center"/>
              <w:rPr>
                <w:rFonts w:ascii="Times New Roman" w:hAnsi="Times New Roman" w:cs="Times New Roman"/>
                <w:sz w:val="24"/>
                <w:szCs w:val="24"/>
              </w:rPr>
            </w:pPr>
            <w:proofErr w:type="spellStart"/>
            <w:r>
              <w:rPr>
                <w:rFonts w:ascii="Times New Roman" w:hAnsi="Times New Roman" w:cs="Times New Roman"/>
                <w:sz w:val="24"/>
                <w:szCs w:val="24"/>
              </w:rPr>
              <w:t>ОМФиС</w:t>
            </w:r>
            <w:proofErr w:type="spellEnd"/>
          </w:p>
        </w:tc>
        <w:tc>
          <w:tcPr>
            <w:tcW w:w="2410" w:type="dxa"/>
          </w:tcPr>
          <w:p w:rsidR="00776713" w:rsidRDefault="00776713" w:rsidP="00776713">
            <w:pPr>
              <w:jc w:val="center"/>
              <w:rPr>
                <w:rFonts w:ascii="Times New Roman" w:hAnsi="Times New Roman" w:cs="Times New Roman"/>
                <w:sz w:val="24"/>
                <w:szCs w:val="24"/>
              </w:rPr>
            </w:pPr>
            <w:r>
              <w:rPr>
                <w:rFonts w:ascii="Times New Roman" w:hAnsi="Times New Roman" w:cs="Times New Roman"/>
                <w:sz w:val="24"/>
                <w:szCs w:val="24"/>
              </w:rPr>
              <w:t>МАУ ДО «ДДТ»</w:t>
            </w:r>
          </w:p>
        </w:tc>
      </w:tr>
      <w:tr w:rsidR="00464A89" w:rsidTr="00464A89">
        <w:tc>
          <w:tcPr>
            <w:tcW w:w="527" w:type="dxa"/>
          </w:tcPr>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6</w:t>
            </w:r>
            <w:r w:rsidR="009E6351">
              <w:rPr>
                <w:rFonts w:ascii="Times New Roman" w:hAnsi="Times New Roman" w:cs="Times New Roman"/>
                <w:sz w:val="24"/>
                <w:szCs w:val="24"/>
              </w:rPr>
              <w:t>.</w:t>
            </w:r>
          </w:p>
        </w:tc>
        <w:tc>
          <w:tcPr>
            <w:tcW w:w="1424" w:type="dxa"/>
          </w:tcPr>
          <w:p w:rsidR="00653971" w:rsidRPr="00464A89" w:rsidRDefault="00776713" w:rsidP="00653971">
            <w:pPr>
              <w:jc w:val="center"/>
              <w:rPr>
                <w:rFonts w:ascii="Times New Roman" w:hAnsi="Times New Roman" w:cs="Times New Roman"/>
                <w:b/>
                <w:sz w:val="24"/>
                <w:szCs w:val="24"/>
                <w:u w:val="single"/>
              </w:rPr>
            </w:pPr>
            <w:r>
              <w:rPr>
                <w:rFonts w:ascii="Times New Roman" w:hAnsi="Times New Roman" w:cs="Times New Roman"/>
                <w:b/>
                <w:sz w:val="24"/>
                <w:szCs w:val="24"/>
                <w:u w:val="single"/>
              </w:rPr>
              <w:t>2</w:t>
            </w:r>
            <w:r w:rsidR="00B40162">
              <w:rPr>
                <w:rFonts w:ascii="Times New Roman" w:hAnsi="Times New Roman" w:cs="Times New Roman"/>
                <w:b/>
                <w:sz w:val="24"/>
                <w:szCs w:val="24"/>
                <w:u w:val="single"/>
              </w:rPr>
              <w:t>6</w:t>
            </w:r>
            <w:r w:rsidR="00653971" w:rsidRPr="00464A89">
              <w:rPr>
                <w:rFonts w:ascii="Times New Roman" w:hAnsi="Times New Roman" w:cs="Times New Roman"/>
                <w:b/>
                <w:sz w:val="24"/>
                <w:szCs w:val="24"/>
                <w:u w:val="single"/>
              </w:rPr>
              <w:t>.</w:t>
            </w:r>
            <w:r w:rsidR="00653971">
              <w:rPr>
                <w:rFonts w:ascii="Times New Roman" w:hAnsi="Times New Roman" w:cs="Times New Roman"/>
                <w:b/>
                <w:sz w:val="24"/>
                <w:szCs w:val="24"/>
                <w:u w:val="single"/>
              </w:rPr>
              <w:t>0</w:t>
            </w:r>
            <w:r>
              <w:rPr>
                <w:rFonts w:ascii="Times New Roman" w:hAnsi="Times New Roman" w:cs="Times New Roman"/>
                <w:b/>
                <w:sz w:val="24"/>
                <w:szCs w:val="24"/>
                <w:u w:val="single"/>
              </w:rPr>
              <w:t>3</w:t>
            </w:r>
            <w:r w:rsidR="00653971" w:rsidRPr="00464A89">
              <w:rPr>
                <w:rFonts w:ascii="Times New Roman" w:hAnsi="Times New Roman" w:cs="Times New Roman"/>
                <w:b/>
                <w:sz w:val="24"/>
                <w:szCs w:val="24"/>
                <w:u w:val="single"/>
              </w:rPr>
              <w:t>.</w:t>
            </w:r>
            <w:r w:rsidR="00173BDF">
              <w:rPr>
                <w:rFonts w:ascii="Times New Roman" w:hAnsi="Times New Roman" w:cs="Times New Roman"/>
                <w:b/>
                <w:sz w:val="24"/>
                <w:szCs w:val="24"/>
                <w:u w:val="single"/>
              </w:rPr>
              <w:t>20</w:t>
            </w:r>
            <w:r w:rsidR="00956402">
              <w:rPr>
                <w:rFonts w:ascii="Times New Roman" w:hAnsi="Times New Roman" w:cs="Times New Roman"/>
                <w:b/>
                <w:sz w:val="24"/>
                <w:szCs w:val="24"/>
                <w:u w:val="single"/>
              </w:rPr>
              <w:t>2</w:t>
            </w:r>
            <w:r w:rsidR="00B40162">
              <w:rPr>
                <w:rFonts w:ascii="Times New Roman" w:hAnsi="Times New Roman" w:cs="Times New Roman"/>
                <w:b/>
                <w:sz w:val="24"/>
                <w:szCs w:val="24"/>
                <w:u w:val="single"/>
              </w:rPr>
              <w:t>2</w:t>
            </w:r>
          </w:p>
          <w:p w:rsidR="00464A89" w:rsidRDefault="00776713" w:rsidP="00776713">
            <w:pPr>
              <w:ind w:left="-101" w:right="-108"/>
              <w:jc w:val="center"/>
              <w:rPr>
                <w:rFonts w:ascii="Times New Roman" w:hAnsi="Times New Roman" w:cs="Times New Roman"/>
                <w:sz w:val="24"/>
                <w:szCs w:val="24"/>
              </w:rPr>
            </w:pPr>
            <w:r>
              <w:rPr>
                <w:rFonts w:ascii="Times New Roman" w:hAnsi="Times New Roman" w:cs="Times New Roman"/>
                <w:sz w:val="24"/>
                <w:szCs w:val="24"/>
              </w:rPr>
              <w:t>13</w:t>
            </w:r>
            <w:r w:rsidR="00464A89">
              <w:rPr>
                <w:rFonts w:ascii="Times New Roman" w:hAnsi="Times New Roman" w:cs="Times New Roman"/>
                <w:sz w:val="24"/>
                <w:szCs w:val="24"/>
              </w:rPr>
              <w:t>.</w:t>
            </w:r>
            <w:r>
              <w:rPr>
                <w:rFonts w:ascii="Times New Roman" w:hAnsi="Times New Roman" w:cs="Times New Roman"/>
                <w:sz w:val="24"/>
                <w:szCs w:val="24"/>
              </w:rPr>
              <w:t>45</w:t>
            </w:r>
            <w:r w:rsidR="00464A89">
              <w:rPr>
                <w:rFonts w:ascii="Times New Roman" w:hAnsi="Times New Roman" w:cs="Times New Roman"/>
                <w:sz w:val="24"/>
                <w:szCs w:val="24"/>
              </w:rPr>
              <w:t xml:space="preserve"> – </w:t>
            </w:r>
            <w:r>
              <w:rPr>
                <w:rFonts w:ascii="Times New Roman" w:hAnsi="Times New Roman" w:cs="Times New Roman"/>
                <w:sz w:val="24"/>
                <w:szCs w:val="24"/>
              </w:rPr>
              <w:t>15</w:t>
            </w:r>
            <w:r w:rsidR="00464A89">
              <w:rPr>
                <w:rFonts w:ascii="Times New Roman" w:hAnsi="Times New Roman" w:cs="Times New Roman"/>
                <w:sz w:val="24"/>
                <w:szCs w:val="24"/>
              </w:rPr>
              <w:t xml:space="preserve">.00 </w:t>
            </w:r>
          </w:p>
        </w:tc>
        <w:tc>
          <w:tcPr>
            <w:tcW w:w="3260" w:type="dxa"/>
          </w:tcPr>
          <w:p w:rsidR="00464A89" w:rsidRDefault="00776713" w:rsidP="004846D7">
            <w:pPr>
              <w:jc w:val="center"/>
              <w:rPr>
                <w:rFonts w:ascii="Times New Roman" w:hAnsi="Times New Roman" w:cs="Times New Roman"/>
                <w:sz w:val="24"/>
                <w:szCs w:val="24"/>
              </w:rPr>
            </w:pPr>
            <w:r>
              <w:rPr>
                <w:rFonts w:ascii="Times New Roman" w:hAnsi="Times New Roman" w:cs="Times New Roman"/>
                <w:sz w:val="24"/>
                <w:szCs w:val="24"/>
              </w:rPr>
              <w:t>Обед</w:t>
            </w:r>
          </w:p>
        </w:tc>
        <w:tc>
          <w:tcPr>
            <w:tcW w:w="1985" w:type="dxa"/>
          </w:tcPr>
          <w:p w:rsidR="00464A89" w:rsidRDefault="00464A89" w:rsidP="004846D7">
            <w:pPr>
              <w:jc w:val="center"/>
              <w:rPr>
                <w:rFonts w:ascii="Times New Roman" w:hAnsi="Times New Roman" w:cs="Times New Roman"/>
                <w:sz w:val="24"/>
                <w:szCs w:val="24"/>
              </w:rPr>
            </w:pPr>
          </w:p>
        </w:tc>
        <w:tc>
          <w:tcPr>
            <w:tcW w:w="2410" w:type="dxa"/>
          </w:tcPr>
          <w:p w:rsidR="00464A89" w:rsidRDefault="00464A89" w:rsidP="004846D7">
            <w:pPr>
              <w:jc w:val="center"/>
              <w:rPr>
                <w:rFonts w:ascii="Times New Roman" w:hAnsi="Times New Roman" w:cs="Times New Roman"/>
                <w:sz w:val="24"/>
                <w:szCs w:val="24"/>
              </w:rPr>
            </w:pPr>
          </w:p>
        </w:tc>
      </w:tr>
      <w:tr w:rsidR="00776713" w:rsidTr="00464A89">
        <w:tc>
          <w:tcPr>
            <w:tcW w:w="527" w:type="dxa"/>
          </w:tcPr>
          <w:p w:rsidR="00776713" w:rsidRDefault="00776713" w:rsidP="004846D7">
            <w:pPr>
              <w:jc w:val="center"/>
              <w:rPr>
                <w:rFonts w:ascii="Times New Roman" w:hAnsi="Times New Roman" w:cs="Times New Roman"/>
                <w:sz w:val="24"/>
                <w:szCs w:val="24"/>
              </w:rPr>
            </w:pPr>
            <w:r>
              <w:rPr>
                <w:rFonts w:ascii="Times New Roman" w:hAnsi="Times New Roman" w:cs="Times New Roman"/>
                <w:sz w:val="24"/>
                <w:szCs w:val="24"/>
              </w:rPr>
              <w:t>7.</w:t>
            </w:r>
          </w:p>
        </w:tc>
        <w:tc>
          <w:tcPr>
            <w:tcW w:w="1424" w:type="dxa"/>
          </w:tcPr>
          <w:p w:rsidR="00776713" w:rsidRPr="00464A89" w:rsidRDefault="00776713" w:rsidP="00653971">
            <w:pPr>
              <w:jc w:val="center"/>
              <w:rPr>
                <w:rFonts w:ascii="Times New Roman" w:hAnsi="Times New Roman" w:cs="Times New Roman"/>
                <w:b/>
                <w:sz w:val="24"/>
                <w:szCs w:val="24"/>
                <w:u w:val="single"/>
              </w:rPr>
            </w:pPr>
            <w:r>
              <w:rPr>
                <w:rFonts w:ascii="Times New Roman" w:hAnsi="Times New Roman" w:cs="Times New Roman"/>
                <w:b/>
                <w:sz w:val="24"/>
                <w:szCs w:val="24"/>
                <w:u w:val="single"/>
              </w:rPr>
              <w:t>26</w:t>
            </w:r>
            <w:r w:rsidRPr="00464A89">
              <w:rPr>
                <w:rFonts w:ascii="Times New Roman" w:hAnsi="Times New Roman" w:cs="Times New Roman"/>
                <w:b/>
                <w:sz w:val="24"/>
                <w:szCs w:val="24"/>
                <w:u w:val="single"/>
              </w:rPr>
              <w:t>.</w:t>
            </w:r>
            <w:r>
              <w:rPr>
                <w:rFonts w:ascii="Times New Roman" w:hAnsi="Times New Roman" w:cs="Times New Roman"/>
                <w:b/>
                <w:sz w:val="24"/>
                <w:szCs w:val="24"/>
                <w:u w:val="single"/>
              </w:rPr>
              <w:t>03</w:t>
            </w:r>
            <w:r w:rsidRPr="00464A89">
              <w:rPr>
                <w:rFonts w:ascii="Times New Roman" w:hAnsi="Times New Roman" w:cs="Times New Roman"/>
                <w:b/>
                <w:sz w:val="24"/>
                <w:szCs w:val="24"/>
                <w:u w:val="single"/>
              </w:rPr>
              <w:t>.</w:t>
            </w:r>
            <w:r>
              <w:rPr>
                <w:rFonts w:ascii="Times New Roman" w:hAnsi="Times New Roman" w:cs="Times New Roman"/>
                <w:b/>
                <w:sz w:val="24"/>
                <w:szCs w:val="24"/>
                <w:u w:val="single"/>
              </w:rPr>
              <w:t>2022</w:t>
            </w:r>
          </w:p>
          <w:p w:rsidR="00776713" w:rsidRDefault="00776713" w:rsidP="00776713">
            <w:pPr>
              <w:jc w:val="center"/>
              <w:rPr>
                <w:rFonts w:ascii="Times New Roman" w:hAnsi="Times New Roman" w:cs="Times New Roman"/>
                <w:sz w:val="24"/>
                <w:szCs w:val="24"/>
              </w:rPr>
            </w:pPr>
            <w:r>
              <w:rPr>
                <w:rFonts w:ascii="Times New Roman" w:hAnsi="Times New Roman" w:cs="Times New Roman"/>
                <w:sz w:val="24"/>
                <w:szCs w:val="24"/>
              </w:rPr>
              <w:t>15.00-15.45</w:t>
            </w:r>
          </w:p>
        </w:tc>
        <w:tc>
          <w:tcPr>
            <w:tcW w:w="3260" w:type="dxa"/>
          </w:tcPr>
          <w:p w:rsidR="00776713" w:rsidRPr="00776713" w:rsidRDefault="00776713" w:rsidP="00776713">
            <w:pPr>
              <w:jc w:val="center"/>
              <w:rPr>
                <w:rFonts w:ascii="Times New Roman" w:hAnsi="Times New Roman" w:cs="Times New Roman"/>
                <w:sz w:val="24"/>
                <w:szCs w:val="24"/>
              </w:rPr>
            </w:pPr>
            <w:r>
              <w:rPr>
                <w:rFonts w:ascii="Times New Roman" w:hAnsi="Times New Roman" w:cs="Times New Roman"/>
                <w:sz w:val="24"/>
                <w:szCs w:val="24"/>
              </w:rPr>
              <w:t>3</w:t>
            </w:r>
            <w:r w:rsidRPr="00776713">
              <w:rPr>
                <w:rFonts w:ascii="Times New Roman" w:hAnsi="Times New Roman" w:cs="Times New Roman"/>
                <w:sz w:val="24"/>
                <w:szCs w:val="24"/>
              </w:rPr>
              <w:t xml:space="preserve"> тур </w:t>
            </w:r>
            <w:r>
              <w:rPr>
                <w:rFonts w:ascii="Times New Roman" w:hAnsi="Times New Roman" w:cs="Times New Roman"/>
                <w:sz w:val="24"/>
                <w:szCs w:val="24"/>
              </w:rPr>
              <w:t xml:space="preserve">финала </w:t>
            </w:r>
            <w:r w:rsidRPr="00776713">
              <w:rPr>
                <w:rFonts w:ascii="Times New Roman" w:eastAsia="Times New Roman" w:hAnsi="Times New Roman" w:cs="Times New Roman"/>
                <w:sz w:val="24"/>
                <w:szCs w:val="24"/>
                <w:lang w:val="en-US"/>
              </w:rPr>
              <w:t>VIII</w:t>
            </w:r>
            <w:r w:rsidRPr="00776713">
              <w:rPr>
                <w:rFonts w:ascii="Times New Roman" w:eastAsia="Times New Roman" w:hAnsi="Times New Roman" w:cs="Times New Roman"/>
                <w:sz w:val="24"/>
                <w:szCs w:val="24"/>
              </w:rPr>
              <w:t xml:space="preserve"> школьного </w:t>
            </w:r>
            <w:r>
              <w:rPr>
                <w:rFonts w:ascii="Times New Roman" w:eastAsia="Times New Roman" w:hAnsi="Times New Roman" w:cs="Times New Roman"/>
                <w:sz w:val="24"/>
                <w:szCs w:val="24"/>
              </w:rPr>
              <w:t>Ч</w:t>
            </w:r>
            <w:r w:rsidRPr="00776713">
              <w:rPr>
                <w:rFonts w:ascii="Times New Roman" w:eastAsia="Times New Roman" w:hAnsi="Times New Roman" w:cs="Times New Roman"/>
                <w:sz w:val="24"/>
                <w:szCs w:val="24"/>
              </w:rPr>
              <w:t>Р</w:t>
            </w:r>
            <w:r>
              <w:rPr>
                <w:rFonts w:ascii="Times New Roman" w:eastAsia="Times New Roman" w:hAnsi="Times New Roman" w:cs="Times New Roman"/>
                <w:sz w:val="24"/>
                <w:szCs w:val="24"/>
              </w:rPr>
              <w:t>К</w:t>
            </w:r>
            <w:r w:rsidRPr="00776713">
              <w:rPr>
                <w:rFonts w:ascii="Times New Roman" w:eastAsia="Times New Roman" w:hAnsi="Times New Roman" w:cs="Times New Roman"/>
                <w:sz w:val="24"/>
                <w:szCs w:val="24"/>
              </w:rPr>
              <w:t xml:space="preserve"> по </w:t>
            </w:r>
            <w:r>
              <w:rPr>
                <w:rFonts w:ascii="Times New Roman" w:eastAsia="Times New Roman" w:hAnsi="Times New Roman" w:cs="Times New Roman"/>
                <w:sz w:val="24"/>
                <w:szCs w:val="24"/>
              </w:rPr>
              <w:t>ИИ</w:t>
            </w:r>
            <w:r w:rsidRPr="00776713">
              <w:rPr>
                <w:rFonts w:ascii="Times New Roman" w:eastAsia="Times New Roman" w:hAnsi="Times New Roman" w:cs="Times New Roman"/>
                <w:sz w:val="24"/>
                <w:szCs w:val="24"/>
              </w:rPr>
              <w:t xml:space="preserve"> 2021-2022 года</w:t>
            </w:r>
          </w:p>
        </w:tc>
        <w:tc>
          <w:tcPr>
            <w:tcW w:w="1985" w:type="dxa"/>
          </w:tcPr>
          <w:p w:rsidR="00776713" w:rsidRDefault="00776713" w:rsidP="00776713">
            <w:pPr>
              <w:jc w:val="center"/>
              <w:rPr>
                <w:rFonts w:ascii="Times New Roman" w:hAnsi="Times New Roman" w:cs="Times New Roman"/>
                <w:sz w:val="24"/>
                <w:szCs w:val="24"/>
              </w:rPr>
            </w:pPr>
            <w:r>
              <w:rPr>
                <w:rFonts w:ascii="Times New Roman" w:hAnsi="Times New Roman" w:cs="Times New Roman"/>
                <w:sz w:val="24"/>
                <w:szCs w:val="24"/>
              </w:rPr>
              <w:t>КРОИИ</w:t>
            </w:r>
          </w:p>
          <w:p w:rsidR="00776713" w:rsidRDefault="00776713" w:rsidP="00776713">
            <w:pPr>
              <w:jc w:val="center"/>
              <w:rPr>
                <w:rFonts w:ascii="Times New Roman" w:hAnsi="Times New Roman" w:cs="Times New Roman"/>
                <w:sz w:val="24"/>
                <w:szCs w:val="24"/>
              </w:rPr>
            </w:pPr>
            <w:proofErr w:type="spellStart"/>
            <w:r>
              <w:rPr>
                <w:rFonts w:ascii="Times New Roman" w:hAnsi="Times New Roman" w:cs="Times New Roman"/>
                <w:sz w:val="24"/>
                <w:szCs w:val="24"/>
              </w:rPr>
              <w:t>ОМФиС</w:t>
            </w:r>
            <w:proofErr w:type="spellEnd"/>
          </w:p>
        </w:tc>
        <w:tc>
          <w:tcPr>
            <w:tcW w:w="2410" w:type="dxa"/>
          </w:tcPr>
          <w:p w:rsidR="00776713" w:rsidRDefault="00776713" w:rsidP="00776713">
            <w:pPr>
              <w:jc w:val="center"/>
              <w:rPr>
                <w:rFonts w:ascii="Times New Roman" w:hAnsi="Times New Roman" w:cs="Times New Roman"/>
                <w:sz w:val="24"/>
                <w:szCs w:val="24"/>
              </w:rPr>
            </w:pPr>
            <w:r>
              <w:rPr>
                <w:rFonts w:ascii="Times New Roman" w:hAnsi="Times New Roman" w:cs="Times New Roman"/>
                <w:sz w:val="24"/>
                <w:szCs w:val="24"/>
              </w:rPr>
              <w:t>МАУ ДО «ДДТ»</w:t>
            </w:r>
          </w:p>
        </w:tc>
      </w:tr>
      <w:tr w:rsidR="00776713" w:rsidTr="00464A89">
        <w:tc>
          <w:tcPr>
            <w:tcW w:w="527" w:type="dxa"/>
          </w:tcPr>
          <w:p w:rsidR="00776713" w:rsidRDefault="00776713" w:rsidP="004846D7">
            <w:pPr>
              <w:jc w:val="center"/>
              <w:rPr>
                <w:rFonts w:ascii="Times New Roman" w:hAnsi="Times New Roman" w:cs="Times New Roman"/>
                <w:sz w:val="24"/>
                <w:szCs w:val="24"/>
              </w:rPr>
            </w:pPr>
            <w:r>
              <w:rPr>
                <w:rFonts w:ascii="Times New Roman" w:hAnsi="Times New Roman" w:cs="Times New Roman"/>
                <w:sz w:val="24"/>
                <w:szCs w:val="24"/>
              </w:rPr>
              <w:t>8.</w:t>
            </w:r>
          </w:p>
        </w:tc>
        <w:tc>
          <w:tcPr>
            <w:tcW w:w="1424" w:type="dxa"/>
          </w:tcPr>
          <w:p w:rsidR="00776713" w:rsidRPr="00464A89" w:rsidRDefault="00776713" w:rsidP="00653971">
            <w:pPr>
              <w:jc w:val="center"/>
              <w:rPr>
                <w:rFonts w:ascii="Times New Roman" w:hAnsi="Times New Roman" w:cs="Times New Roman"/>
                <w:b/>
                <w:sz w:val="24"/>
                <w:szCs w:val="24"/>
                <w:u w:val="single"/>
              </w:rPr>
            </w:pPr>
            <w:r>
              <w:rPr>
                <w:rFonts w:ascii="Times New Roman" w:hAnsi="Times New Roman" w:cs="Times New Roman"/>
                <w:b/>
                <w:sz w:val="24"/>
                <w:szCs w:val="24"/>
                <w:u w:val="single"/>
              </w:rPr>
              <w:t>26</w:t>
            </w:r>
            <w:r w:rsidRPr="00464A89">
              <w:rPr>
                <w:rFonts w:ascii="Times New Roman" w:hAnsi="Times New Roman" w:cs="Times New Roman"/>
                <w:b/>
                <w:sz w:val="24"/>
                <w:szCs w:val="24"/>
                <w:u w:val="single"/>
              </w:rPr>
              <w:t>.</w:t>
            </w:r>
            <w:r>
              <w:rPr>
                <w:rFonts w:ascii="Times New Roman" w:hAnsi="Times New Roman" w:cs="Times New Roman"/>
                <w:b/>
                <w:sz w:val="24"/>
                <w:szCs w:val="24"/>
                <w:u w:val="single"/>
              </w:rPr>
              <w:t>03</w:t>
            </w:r>
            <w:r w:rsidRPr="00464A89">
              <w:rPr>
                <w:rFonts w:ascii="Times New Roman" w:hAnsi="Times New Roman" w:cs="Times New Roman"/>
                <w:b/>
                <w:sz w:val="24"/>
                <w:szCs w:val="24"/>
                <w:u w:val="single"/>
              </w:rPr>
              <w:t>.</w:t>
            </w:r>
            <w:r>
              <w:rPr>
                <w:rFonts w:ascii="Times New Roman" w:hAnsi="Times New Roman" w:cs="Times New Roman"/>
                <w:b/>
                <w:sz w:val="24"/>
                <w:szCs w:val="24"/>
                <w:u w:val="single"/>
              </w:rPr>
              <w:t>2022</w:t>
            </w:r>
          </w:p>
          <w:p w:rsidR="00776713" w:rsidRDefault="00776713" w:rsidP="00776713">
            <w:pPr>
              <w:jc w:val="center"/>
              <w:rPr>
                <w:rFonts w:ascii="Times New Roman" w:hAnsi="Times New Roman" w:cs="Times New Roman"/>
                <w:sz w:val="24"/>
                <w:szCs w:val="24"/>
              </w:rPr>
            </w:pPr>
            <w:r>
              <w:rPr>
                <w:rFonts w:ascii="Times New Roman" w:hAnsi="Times New Roman" w:cs="Times New Roman"/>
                <w:sz w:val="24"/>
                <w:szCs w:val="24"/>
              </w:rPr>
              <w:t>16.00-16.45</w:t>
            </w:r>
          </w:p>
        </w:tc>
        <w:tc>
          <w:tcPr>
            <w:tcW w:w="3260" w:type="dxa"/>
          </w:tcPr>
          <w:p w:rsidR="00776713" w:rsidRPr="00776713" w:rsidRDefault="00776713" w:rsidP="00776713">
            <w:pPr>
              <w:jc w:val="center"/>
              <w:rPr>
                <w:rFonts w:ascii="Times New Roman" w:hAnsi="Times New Roman" w:cs="Times New Roman"/>
                <w:sz w:val="24"/>
                <w:szCs w:val="24"/>
              </w:rPr>
            </w:pPr>
            <w:r>
              <w:rPr>
                <w:rFonts w:ascii="Times New Roman" w:hAnsi="Times New Roman" w:cs="Times New Roman"/>
                <w:sz w:val="24"/>
                <w:szCs w:val="24"/>
              </w:rPr>
              <w:t>4</w:t>
            </w:r>
            <w:r w:rsidRPr="00776713">
              <w:rPr>
                <w:rFonts w:ascii="Times New Roman" w:hAnsi="Times New Roman" w:cs="Times New Roman"/>
                <w:sz w:val="24"/>
                <w:szCs w:val="24"/>
              </w:rPr>
              <w:t xml:space="preserve"> тур </w:t>
            </w:r>
            <w:r>
              <w:rPr>
                <w:rFonts w:ascii="Times New Roman" w:hAnsi="Times New Roman" w:cs="Times New Roman"/>
                <w:sz w:val="24"/>
                <w:szCs w:val="24"/>
              </w:rPr>
              <w:t xml:space="preserve">финала </w:t>
            </w:r>
            <w:r w:rsidRPr="00776713">
              <w:rPr>
                <w:rFonts w:ascii="Times New Roman" w:eastAsia="Times New Roman" w:hAnsi="Times New Roman" w:cs="Times New Roman"/>
                <w:sz w:val="24"/>
                <w:szCs w:val="24"/>
                <w:lang w:val="en-US"/>
              </w:rPr>
              <w:t>VIII</w:t>
            </w:r>
            <w:r w:rsidRPr="00776713">
              <w:rPr>
                <w:rFonts w:ascii="Times New Roman" w:eastAsia="Times New Roman" w:hAnsi="Times New Roman" w:cs="Times New Roman"/>
                <w:sz w:val="24"/>
                <w:szCs w:val="24"/>
              </w:rPr>
              <w:t xml:space="preserve"> школьного </w:t>
            </w:r>
            <w:r>
              <w:rPr>
                <w:rFonts w:ascii="Times New Roman" w:eastAsia="Times New Roman" w:hAnsi="Times New Roman" w:cs="Times New Roman"/>
                <w:sz w:val="24"/>
                <w:szCs w:val="24"/>
              </w:rPr>
              <w:t>Ч</w:t>
            </w:r>
            <w:r w:rsidRPr="00776713">
              <w:rPr>
                <w:rFonts w:ascii="Times New Roman" w:eastAsia="Times New Roman" w:hAnsi="Times New Roman" w:cs="Times New Roman"/>
                <w:sz w:val="24"/>
                <w:szCs w:val="24"/>
              </w:rPr>
              <w:t>Р</w:t>
            </w:r>
            <w:r>
              <w:rPr>
                <w:rFonts w:ascii="Times New Roman" w:eastAsia="Times New Roman" w:hAnsi="Times New Roman" w:cs="Times New Roman"/>
                <w:sz w:val="24"/>
                <w:szCs w:val="24"/>
              </w:rPr>
              <w:t>К</w:t>
            </w:r>
            <w:r w:rsidRPr="00776713">
              <w:rPr>
                <w:rFonts w:ascii="Times New Roman" w:eastAsia="Times New Roman" w:hAnsi="Times New Roman" w:cs="Times New Roman"/>
                <w:sz w:val="24"/>
                <w:szCs w:val="24"/>
              </w:rPr>
              <w:t xml:space="preserve"> по </w:t>
            </w:r>
            <w:r>
              <w:rPr>
                <w:rFonts w:ascii="Times New Roman" w:eastAsia="Times New Roman" w:hAnsi="Times New Roman" w:cs="Times New Roman"/>
                <w:sz w:val="24"/>
                <w:szCs w:val="24"/>
              </w:rPr>
              <w:t>ИИ</w:t>
            </w:r>
            <w:r w:rsidRPr="00776713">
              <w:rPr>
                <w:rFonts w:ascii="Times New Roman" w:eastAsia="Times New Roman" w:hAnsi="Times New Roman" w:cs="Times New Roman"/>
                <w:sz w:val="24"/>
                <w:szCs w:val="24"/>
              </w:rPr>
              <w:t xml:space="preserve"> 2021-2022 года</w:t>
            </w:r>
          </w:p>
        </w:tc>
        <w:tc>
          <w:tcPr>
            <w:tcW w:w="1985" w:type="dxa"/>
          </w:tcPr>
          <w:p w:rsidR="00776713" w:rsidRDefault="00776713" w:rsidP="00776713">
            <w:pPr>
              <w:jc w:val="center"/>
              <w:rPr>
                <w:rFonts w:ascii="Times New Roman" w:hAnsi="Times New Roman" w:cs="Times New Roman"/>
                <w:sz w:val="24"/>
                <w:szCs w:val="24"/>
              </w:rPr>
            </w:pPr>
            <w:r>
              <w:rPr>
                <w:rFonts w:ascii="Times New Roman" w:hAnsi="Times New Roman" w:cs="Times New Roman"/>
                <w:sz w:val="24"/>
                <w:szCs w:val="24"/>
              </w:rPr>
              <w:t>КРОИИ</w:t>
            </w:r>
          </w:p>
          <w:p w:rsidR="00776713" w:rsidRDefault="00776713" w:rsidP="00776713">
            <w:pPr>
              <w:jc w:val="center"/>
              <w:rPr>
                <w:rFonts w:ascii="Times New Roman" w:hAnsi="Times New Roman" w:cs="Times New Roman"/>
                <w:sz w:val="24"/>
                <w:szCs w:val="24"/>
              </w:rPr>
            </w:pPr>
            <w:proofErr w:type="spellStart"/>
            <w:r>
              <w:rPr>
                <w:rFonts w:ascii="Times New Roman" w:hAnsi="Times New Roman" w:cs="Times New Roman"/>
                <w:sz w:val="24"/>
                <w:szCs w:val="24"/>
              </w:rPr>
              <w:t>ОМФиС</w:t>
            </w:r>
            <w:proofErr w:type="spellEnd"/>
          </w:p>
        </w:tc>
        <w:tc>
          <w:tcPr>
            <w:tcW w:w="2410" w:type="dxa"/>
          </w:tcPr>
          <w:p w:rsidR="00776713" w:rsidRDefault="00776713" w:rsidP="00776713">
            <w:pPr>
              <w:jc w:val="center"/>
              <w:rPr>
                <w:rFonts w:ascii="Times New Roman" w:hAnsi="Times New Roman" w:cs="Times New Roman"/>
                <w:sz w:val="24"/>
                <w:szCs w:val="24"/>
              </w:rPr>
            </w:pPr>
            <w:r>
              <w:rPr>
                <w:rFonts w:ascii="Times New Roman" w:hAnsi="Times New Roman" w:cs="Times New Roman"/>
                <w:sz w:val="24"/>
                <w:szCs w:val="24"/>
              </w:rPr>
              <w:t>МАУ ДО «ДДТ»</w:t>
            </w:r>
          </w:p>
        </w:tc>
      </w:tr>
      <w:tr w:rsidR="00776713" w:rsidTr="00464A89">
        <w:tc>
          <w:tcPr>
            <w:tcW w:w="527" w:type="dxa"/>
          </w:tcPr>
          <w:p w:rsidR="00776713" w:rsidRDefault="00776713" w:rsidP="004846D7">
            <w:pPr>
              <w:jc w:val="center"/>
              <w:rPr>
                <w:rFonts w:ascii="Times New Roman" w:hAnsi="Times New Roman" w:cs="Times New Roman"/>
                <w:sz w:val="24"/>
                <w:szCs w:val="24"/>
              </w:rPr>
            </w:pPr>
            <w:r>
              <w:rPr>
                <w:rFonts w:ascii="Times New Roman" w:hAnsi="Times New Roman" w:cs="Times New Roman"/>
                <w:sz w:val="24"/>
                <w:szCs w:val="24"/>
              </w:rPr>
              <w:t>9.</w:t>
            </w:r>
          </w:p>
        </w:tc>
        <w:tc>
          <w:tcPr>
            <w:tcW w:w="1424" w:type="dxa"/>
          </w:tcPr>
          <w:p w:rsidR="00776713" w:rsidRPr="00464A89" w:rsidRDefault="00776713" w:rsidP="00653971">
            <w:pPr>
              <w:jc w:val="center"/>
              <w:rPr>
                <w:rFonts w:ascii="Times New Roman" w:hAnsi="Times New Roman" w:cs="Times New Roman"/>
                <w:b/>
                <w:sz w:val="24"/>
                <w:szCs w:val="24"/>
                <w:u w:val="single"/>
              </w:rPr>
            </w:pPr>
            <w:r>
              <w:rPr>
                <w:rFonts w:ascii="Times New Roman" w:hAnsi="Times New Roman" w:cs="Times New Roman"/>
                <w:b/>
                <w:sz w:val="24"/>
                <w:szCs w:val="24"/>
                <w:u w:val="single"/>
              </w:rPr>
              <w:t>26</w:t>
            </w:r>
            <w:r w:rsidRPr="00464A89">
              <w:rPr>
                <w:rFonts w:ascii="Times New Roman" w:hAnsi="Times New Roman" w:cs="Times New Roman"/>
                <w:b/>
                <w:sz w:val="24"/>
                <w:szCs w:val="24"/>
                <w:u w:val="single"/>
              </w:rPr>
              <w:t>.</w:t>
            </w:r>
            <w:r>
              <w:rPr>
                <w:rFonts w:ascii="Times New Roman" w:hAnsi="Times New Roman" w:cs="Times New Roman"/>
                <w:b/>
                <w:sz w:val="24"/>
                <w:szCs w:val="24"/>
                <w:u w:val="single"/>
              </w:rPr>
              <w:t>03</w:t>
            </w:r>
            <w:r w:rsidRPr="00464A89">
              <w:rPr>
                <w:rFonts w:ascii="Times New Roman" w:hAnsi="Times New Roman" w:cs="Times New Roman"/>
                <w:b/>
                <w:sz w:val="24"/>
                <w:szCs w:val="24"/>
                <w:u w:val="single"/>
              </w:rPr>
              <w:t>.</w:t>
            </w:r>
            <w:r>
              <w:rPr>
                <w:rFonts w:ascii="Times New Roman" w:hAnsi="Times New Roman" w:cs="Times New Roman"/>
                <w:b/>
                <w:sz w:val="24"/>
                <w:szCs w:val="24"/>
                <w:u w:val="single"/>
              </w:rPr>
              <w:t>2022</w:t>
            </w:r>
          </w:p>
          <w:p w:rsidR="00776713" w:rsidRDefault="00776713" w:rsidP="00776713">
            <w:pPr>
              <w:jc w:val="center"/>
              <w:rPr>
                <w:rFonts w:ascii="Times New Roman" w:hAnsi="Times New Roman" w:cs="Times New Roman"/>
                <w:sz w:val="24"/>
                <w:szCs w:val="24"/>
              </w:rPr>
            </w:pPr>
            <w:r>
              <w:rPr>
                <w:rFonts w:ascii="Times New Roman" w:hAnsi="Times New Roman" w:cs="Times New Roman"/>
                <w:sz w:val="24"/>
                <w:szCs w:val="24"/>
              </w:rPr>
              <w:t xml:space="preserve">16.45-17.10 </w:t>
            </w:r>
          </w:p>
        </w:tc>
        <w:tc>
          <w:tcPr>
            <w:tcW w:w="3260" w:type="dxa"/>
          </w:tcPr>
          <w:p w:rsidR="00776713" w:rsidRPr="00776713" w:rsidRDefault="00776713" w:rsidP="00776713">
            <w:pPr>
              <w:jc w:val="center"/>
              <w:rPr>
                <w:rFonts w:ascii="Times New Roman" w:hAnsi="Times New Roman" w:cs="Times New Roman"/>
                <w:sz w:val="24"/>
                <w:szCs w:val="24"/>
              </w:rPr>
            </w:pPr>
            <w:r>
              <w:rPr>
                <w:rFonts w:ascii="Times New Roman" w:hAnsi="Times New Roman" w:cs="Times New Roman"/>
                <w:sz w:val="24"/>
                <w:szCs w:val="24"/>
              </w:rPr>
              <w:t>Подведение итогов</w:t>
            </w:r>
            <w:r w:rsidRPr="00776713">
              <w:rPr>
                <w:rFonts w:ascii="Times New Roman" w:hAnsi="Times New Roman" w:cs="Times New Roman"/>
                <w:sz w:val="24"/>
                <w:szCs w:val="24"/>
              </w:rPr>
              <w:t xml:space="preserve"> </w:t>
            </w:r>
            <w:r>
              <w:rPr>
                <w:rFonts w:ascii="Times New Roman" w:hAnsi="Times New Roman" w:cs="Times New Roman"/>
                <w:sz w:val="24"/>
                <w:szCs w:val="24"/>
              </w:rPr>
              <w:t xml:space="preserve">финала </w:t>
            </w:r>
            <w:r w:rsidRPr="00776713">
              <w:rPr>
                <w:rFonts w:ascii="Times New Roman" w:eastAsia="Times New Roman" w:hAnsi="Times New Roman" w:cs="Times New Roman"/>
                <w:sz w:val="24"/>
                <w:szCs w:val="24"/>
                <w:lang w:val="en-US"/>
              </w:rPr>
              <w:t>VIII</w:t>
            </w:r>
            <w:r w:rsidRPr="00776713">
              <w:rPr>
                <w:rFonts w:ascii="Times New Roman" w:eastAsia="Times New Roman" w:hAnsi="Times New Roman" w:cs="Times New Roman"/>
                <w:sz w:val="24"/>
                <w:szCs w:val="24"/>
              </w:rPr>
              <w:t xml:space="preserve"> школьного </w:t>
            </w:r>
            <w:r>
              <w:rPr>
                <w:rFonts w:ascii="Times New Roman" w:eastAsia="Times New Roman" w:hAnsi="Times New Roman" w:cs="Times New Roman"/>
                <w:sz w:val="24"/>
                <w:szCs w:val="24"/>
              </w:rPr>
              <w:t>Ч</w:t>
            </w:r>
            <w:r w:rsidRPr="00776713">
              <w:rPr>
                <w:rFonts w:ascii="Times New Roman" w:eastAsia="Times New Roman" w:hAnsi="Times New Roman" w:cs="Times New Roman"/>
                <w:sz w:val="24"/>
                <w:szCs w:val="24"/>
              </w:rPr>
              <w:t>Р</w:t>
            </w:r>
            <w:r>
              <w:rPr>
                <w:rFonts w:ascii="Times New Roman" w:eastAsia="Times New Roman" w:hAnsi="Times New Roman" w:cs="Times New Roman"/>
                <w:sz w:val="24"/>
                <w:szCs w:val="24"/>
              </w:rPr>
              <w:t>К</w:t>
            </w:r>
            <w:r w:rsidRPr="00776713">
              <w:rPr>
                <w:rFonts w:ascii="Times New Roman" w:eastAsia="Times New Roman" w:hAnsi="Times New Roman" w:cs="Times New Roman"/>
                <w:sz w:val="24"/>
                <w:szCs w:val="24"/>
              </w:rPr>
              <w:t xml:space="preserve"> по </w:t>
            </w:r>
            <w:r>
              <w:rPr>
                <w:rFonts w:ascii="Times New Roman" w:eastAsia="Times New Roman" w:hAnsi="Times New Roman" w:cs="Times New Roman"/>
                <w:sz w:val="24"/>
                <w:szCs w:val="24"/>
              </w:rPr>
              <w:t>ИИ</w:t>
            </w:r>
            <w:r w:rsidRPr="00776713">
              <w:rPr>
                <w:rFonts w:ascii="Times New Roman" w:eastAsia="Times New Roman" w:hAnsi="Times New Roman" w:cs="Times New Roman"/>
                <w:sz w:val="24"/>
                <w:szCs w:val="24"/>
              </w:rPr>
              <w:t xml:space="preserve"> 2021-2022 года</w:t>
            </w:r>
          </w:p>
        </w:tc>
        <w:tc>
          <w:tcPr>
            <w:tcW w:w="1985" w:type="dxa"/>
          </w:tcPr>
          <w:p w:rsidR="00776713" w:rsidRDefault="00776713" w:rsidP="00776713">
            <w:pPr>
              <w:jc w:val="center"/>
              <w:rPr>
                <w:rFonts w:ascii="Times New Roman" w:hAnsi="Times New Roman" w:cs="Times New Roman"/>
                <w:sz w:val="24"/>
                <w:szCs w:val="24"/>
              </w:rPr>
            </w:pPr>
            <w:r>
              <w:rPr>
                <w:rFonts w:ascii="Times New Roman" w:hAnsi="Times New Roman" w:cs="Times New Roman"/>
                <w:sz w:val="24"/>
                <w:szCs w:val="24"/>
              </w:rPr>
              <w:t>КРОИИ</w:t>
            </w:r>
          </w:p>
          <w:p w:rsidR="00776713" w:rsidRDefault="00776713" w:rsidP="00776713">
            <w:pPr>
              <w:jc w:val="center"/>
              <w:rPr>
                <w:rFonts w:ascii="Times New Roman" w:hAnsi="Times New Roman" w:cs="Times New Roman"/>
                <w:sz w:val="24"/>
                <w:szCs w:val="24"/>
              </w:rPr>
            </w:pPr>
            <w:proofErr w:type="spellStart"/>
            <w:r>
              <w:rPr>
                <w:rFonts w:ascii="Times New Roman" w:hAnsi="Times New Roman" w:cs="Times New Roman"/>
                <w:sz w:val="24"/>
                <w:szCs w:val="24"/>
              </w:rPr>
              <w:t>ОМФиС</w:t>
            </w:r>
            <w:proofErr w:type="spellEnd"/>
          </w:p>
        </w:tc>
        <w:tc>
          <w:tcPr>
            <w:tcW w:w="2410" w:type="dxa"/>
          </w:tcPr>
          <w:p w:rsidR="00776713" w:rsidRDefault="00776713" w:rsidP="00776713">
            <w:pPr>
              <w:jc w:val="center"/>
              <w:rPr>
                <w:rFonts w:ascii="Times New Roman" w:hAnsi="Times New Roman" w:cs="Times New Roman"/>
                <w:sz w:val="24"/>
                <w:szCs w:val="24"/>
              </w:rPr>
            </w:pPr>
            <w:r>
              <w:rPr>
                <w:rFonts w:ascii="Times New Roman" w:hAnsi="Times New Roman" w:cs="Times New Roman"/>
                <w:sz w:val="24"/>
                <w:szCs w:val="24"/>
              </w:rPr>
              <w:t>МАУ ДО «ДДТ»</w:t>
            </w:r>
          </w:p>
        </w:tc>
      </w:tr>
      <w:tr w:rsidR="00776713" w:rsidTr="00464A89">
        <w:tc>
          <w:tcPr>
            <w:tcW w:w="527" w:type="dxa"/>
          </w:tcPr>
          <w:p w:rsidR="00776713" w:rsidRDefault="00776713" w:rsidP="004846D7">
            <w:pPr>
              <w:jc w:val="center"/>
              <w:rPr>
                <w:rFonts w:ascii="Times New Roman" w:hAnsi="Times New Roman" w:cs="Times New Roman"/>
                <w:sz w:val="24"/>
                <w:szCs w:val="24"/>
              </w:rPr>
            </w:pPr>
            <w:r>
              <w:rPr>
                <w:rFonts w:ascii="Times New Roman" w:hAnsi="Times New Roman" w:cs="Times New Roman"/>
                <w:sz w:val="24"/>
                <w:szCs w:val="24"/>
              </w:rPr>
              <w:t>10.</w:t>
            </w:r>
          </w:p>
        </w:tc>
        <w:tc>
          <w:tcPr>
            <w:tcW w:w="1424" w:type="dxa"/>
          </w:tcPr>
          <w:p w:rsidR="00776713" w:rsidRPr="00464A89" w:rsidRDefault="00776713" w:rsidP="00653971">
            <w:pPr>
              <w:jc w:val="center"/>
              <w:rPr>
                <w:rFonts w:ascii="Times New Roman" w:hAnsi="Times New Roman" w:cs="Times New Roman"/>
                <w:b/>
                <w:sz w:val="24"/>
                <w:szCs w:val="24"/>
                <w:u w:val="single"/>
              </w:rPr>
            </w:pPr>
            <w:r>
              <w:rPr>
                <w:rFonts w:ascii="Times New Roman" w:hAnsi="Times New Roman" w:cs="Times New Roman"/>
                <w:b/>
                <w:sz w:val="24"/>
                <w:szCs w:val="24"/>
                <w:u w:val="single"/>
              </w:rPr>
              <w:t>26</w:t>
            </w:r>
            <w:r w:rsidRPr="00464A89">
              <w:rPr>
                <w:rFonts w:ascii="Times New Roman" w:hAnsi="Times New Roman" w:cs="Times New Roman"/>
                <w:b/>
                <w:sz w:val="24"/>
                <w:szCs w:val="24"/>
                <w:u w:val="single"/>
              </w:rPr>
              <w:t>.</w:t>
            </w:r>
            <w:r>
              <w:rPr>
                <w:rFonts w:ascii="Times New Roman" w:hAnsi="Times New Roman" w:cs="Times New Roman"/>
                <w:b/>
                <w:sz w:val="24"/>
                <w:szCs w:val="24"/>
                <w:u w:val="single"/>
              </w:rPr>
              <w:t>03</w:t>
            </w:r>
            <w:r w:rsidRPr="00464A89">
              <w:rPr>
                <w:rFonts w:ascii="Times New Roman" w:hAnsi="Times New Roman" w:cs="Times New Roman"/>
                <w:b/>
                <w:sz w:val="24"/>
                <w:szCs w:val="24"/>
                <w:u w:val="single"/>
              </w:rPr>
              <w:t>.</w:t>
            </w:r>
            <w:r>
              <w:rPr>
                <w:rFonts w:ascii="Times New Roman" w:hAnsi="Times New Roman" w:cs="Times New Roman"/>
                <w:b/>
                <w:sz w:val="24"/>
                <w:szCs w:val="24"/>
                <w:u w:val="single"/>
              </w:rPr>
              <w:t>2022</w:t>
            </w:r>
          </w:p>
          <w:p w:rsidR="00776713" w:rsidRDefault="00776713" w:rsidP="00776713">
            <w:pPr>
              <w:jc w:val="center"/>
              <w:rPr>
                <w:rFonts w:ascii="Times New Roman" w:hAnsi="Times New Roman" w:cs="Times New Roman"/>
                <w:sz w:val="24"/>
                <w:szCs w:val="24"/>
              </w:rPr>
            </w:pPr>
            <w:r>
              <w:rPr>
                <w:rFonts w:ascii="Times New Roman" w:hAnsi="Times New Roman" w:cs="Times New Roman"/>
                <w:sz w:val="24"/>
                <w:szCs w:val="24"/>
              </w:rPr>
              <w:t>17.10–17.30</w:t>
            </w:r>
          </w:p>
        </w:tc>
        <w:tc>
          <w:tcPr>
            <w:tcW w:w="3260" w:type="dxa"/>
          </w:tcPr>
          <w:p w:rsidR="00776713" w:rsidRDefault="00776713" w:rsidP="00464A89">
            <w:pPr>
              <w:jc w:val="center"/>
              <w:rPr>
                <w:rFonts w:ascii="Times New Roman" w:hAnsi="Times New Roman" w:cs="Times New Roman"/>
                <w:sz w:val="24"/>
                <w:szCs w:val="24"/>
              </w:rPr>
            </w:pPr>
            <w:r>
              <w:rPr>
                <w:rFonts w:ascii="Times New Roman" w:hAnsi="Times New Roman" w:cs="Times New Roman"/>
                <w:sz w:val="24"/>
                <w:szCs w:val="24"/>
              </w:rPr>
              <w:t xml:space="preserve">Награждение команд победителей   </w:t>
            </w:r>
          </w:p>
        </w:tc>
        <w:tc>
          <w:tcPr>
            <w:tcW w:w="1985" w:type="dxa"/>
          </w:tcPr>
          <w:p w:rsidR="00776713" w:rsidRDefault="00776713" w:rsidP="00776713">
            <w:pPr>
              <w:jc w:val="center"/>
              <w:rPr>
                <w:rFonts w:ascii="Times New Roman" w:hAnsi="Times New Roman" w:cs="Times New Roman"/>
                <w:sz w:val="24"/>
                <w:szCs w:val="24"/>
              </w:rPr>
            </w:pPr>
            <w:r>
              <w:rPr>
                <w:rFonts w:ascii="Times New Roman" w:hAnsi="Times New Roman" w:cs="Times New Roman"/>
                <w:sz w:val="24"/>
                <w:szCs w:val="24"/>
              </w:rPr>
              <w:t>КРОИИ</w:t>
            </w:r>
          </w:p>
          <w:p w:rsidR="00776713" w:rsidRDefault="00776713" w:rsidP="00776713">
            <w:pPr>
              <w:jc w:val="center"/>
              <w:rPr>
                <w:rFonts w:ascii="Times New Roman" w:hAnsi="Times New Roman" w:cs="Times New Roman"/>
                <w:sz w:val="24"/>
                <w:szCs w:val="24"/>
              </w:rPr>
            </w:pPr>
            <w:proofErr w:type="spellStart"/>
            <w:r>
              <w:rPr>
                <w:rFonts w:ascii="Times New Roman" w:hAnsi="Times New Roman" w:cs="Times New Roman"/>
                <w:sz w:val="24"/>
                <w:szCs w:val="24"/>
              </w:rPr>
              <w:t>ОМФиС</w:t>
            </w:r>
            <w:proofErr w:type="spellEnd"/>
          </w:p>
        </w:tc>
        <w:tc>
          <w:tcPr>
            <w:tcW w:w="2410" w:type="dxa"/>
          </w:tcPr>
          <w:p w:rsidR="00776713" w:rsidRDefault="00776713" w:rsidP="00776713">
            <w:pPr>
              <w:jc w:val="center"/>
              <w:rPr>
                <w:rFonts w:ascii="Times New Roman" w:hAnsi="Times New Roman" w:cs="Times New Roman"/>
                <w:sz w:val="24"/>
                <w:szCs w:val="24"/>
              </w:rPr>
            </w:pPr>
            <w:r>
              <w:rPr>
                <w:rFonts w:ascii="Times New Roman" w:hAnsi="Times New Roman" w:cs="Times New Roman"/>
                <w:sz w:val="24"/>
                <w:szCs w:val="24"/>
              </w:rPr>
              <w:t>МАУ ДО «ДДТ»</w:t>
            </w:r>
          </w:p>
        </w:tc>
      </w:tr>
      <w:tr w:rsidR="00776713" w:rsidTr="00464A89">
        <w:tc>
          <w:tcPr>
            <w:tcW w:w="527" w:type="dxa"/>
          </w:tcPr>
          <w:p w:rsidR="00776713" w:rsidRDefault="00776713" w:rsidP="004846D7">
            <w:pPr>
              <w:jc w:val="center"/>
              <w:rPr>
                <w:rFonts w:ascii="Times New Roman" w:hAnsi="Times New Roman" w:cs="Times New Roman"/>
                <w:sz w:val="24"/>
                <w:szCs w:val="24"/>
              </w:rPr>
            </w:pPr>
            <w:r>
              <w:rPr>
                <w:rFonts w:ascii="Times New Roman" w:hAnsi="Times New Roman" w:cs="Times New Roman"/>
                <w:sz w:val="24"/>
                <w:szCs w:val="24"/>
              </w:rPr>
              <w:t>11.</w:t>
            </w:r>
          </w:p>
        </w:tc>
        <w:tc>
          <w:tcPr>
            <w:tcW w:w="1424" w:type="dxa"/>
          </w:tcPr>
          <w:p w:rsidR="00776713" w:rsidRPr="00464A89" w:rsidRDefault="00776713" w:rsidP="00653971">
            <w:pPr>
              <w:jc w:val="center"/>
              <w:rPr>
                <w:rFonts w:ascii="Times New Roman" w:hAnsi="Times New Roman" w:cs="Times New Roman"/>
                <w:b/>
                <w:sz w:val="24"/>
                <w:szCs w:val="24"/>
                <w:u w:val="single"/>
              </w:rPr>
            </w:pPr>
            <w:r>
              <w:rPr>
                <w:rFonts w:ascii="Times New Roman" w:hAnsi="Times New Roman" w:cs="Times New Roman"/>
                <w:b/>
                <w:sz w:val="24"/>
                <w:szCs w:val="24"/>
                <w:u w:val="single"/>
              </w:rPr>
              <w:t>27</w:t>
            </w:r>
            <w:r w:rsidRPr="00464A89">
              <w:rPr>
                <w:rFonts w:ascii="Times New Roman" w:hAnsi="Times New Roman" w:cs="Times New Roman"/>
                <w:b/>
                <w:sz w:val="24"/>
                <w:szCs w:val="24"/>
                <w:u w:val="single"/>
              </w:rPr>
              <w:t>.</w:t>
            </w:r>
            <w:r>
              <w:rPr>
                <w:rFonts w:ascii="Times New Roman" w:hAnsi="Times New Roman" w:cs="Times New Roman"/>
                <w:b/>
                <w:sz w:val="24"/>
                <w:szCs w:val="24"/>
                <w:u w:val="single"/>
              </w:rPr>
              <w:t>03</w:t>
            </w:r>
            <w:r w:rsidRPr="00464A89">
              <w:rPr>
                <w:rFonts w:ascii="Times New Roman" w:hAnsi="Times New Roman" w:cs="Times New Roman"/>
                <w:b/>
                <w:sz w:val="24"/>
                <w:szCs w:val="24"/>
                <w:u w:val="single"/>
              </w:rPr>
              <w:t>.</w:t>
            </w:r>
            <w:r>
              <w:rPr>
                <w:rFonts w:ascii="Times New Roman" w:hAnsi="Times New Roman" w:cs="Times New Roman"/>
                <w:b/>
                <w:sz w:val="24"/>
                <w:szCs w:val="24"/>
                <w:u w:val="single"/>
              </w:rPr>
              <w:t>2022</w:t>
            </w:r>
          </w:p>
          <w:p w:rsidR="00776713" w:rsidRDefault="00776713" w:rsidP="00776713">
            <w:pPr>
              <w:jc w:val="center"/>
              <w:rPr>
                <w:rFonts w:ascii="Times New Roman" w:hAnsi="Times New Roman" w:cs="Times New Roman"/>
                <w:sz w:val="24"/>
                <w:szCs w:val="24"/>
              </w:rPr>
            </w:pPr>
            <w:r>
              <w:rPr>
                <w:rFonts w:ascii="Times New Roman" w:hAnsi="Times New Roman" w:cs="Times New Roman"/>
                <w:sz w:val="24"/>
                <w:szCs w:val="24"/>
              </w:rPr>
              <w:t>11.00-13.00</w:t>
            </w:r>
          </w:p>
        </w:tc>
        <w:tc>
          <w:tcPr>
            <w:tcW w:w="3260" w:type="dxa"/>
          </w:tcPr>
          <w:p w:rsidR="00776713" w:rsidRDefault="00776713" w:rsidP="00776713">
            <w:pPr>
              <w:jc w:val="center"/>
              <w:rPr>
                <w:rFonts w:ascii="Times New Roman" w:hAnsi="Times New Roman" w:cs="Times New Roman"/>
                <w:sz w:val="24"/>
                <w:szCs w:val="24"/>
              </w:rPr>
            </w:pPr>
            <w:r>
              <w:rPr>
                <w:rFonts w:ascii="Times New Roman" w:hAnsi="Times New Roman" w:cs="Times New Roman"/>
                <w:sz w:val="24"/>
                <w:szCs w:val="24"/>
              </w:rPr>
              <w:t>Проведение турнира «Эрудит квартет»</w:t>
            </w:r>
          </w:p>
        </w:tc>
        <w:tc>
          <w:tcPr>
            <w:tcW w:w="1985" w:type="dxa"/>
          </w:tcPr>
          <w:p w:rsidR="00776713" w:rsidRDefault="00776713" w:rsidP="00776713">
            <w:pPr>
              <w:jc w:val="center"/>
              <w:rPr>
                <w:rFonts w:ascii="Times New Roman" w:hAnsi="Times New Roman" w:cs="Times New Roman"/>
                <w:sz w:val="24"/>
                <w:szCs w:val="24"/>
              </w:rPr>
            </w:pPr>
            <w:r>
              <w:rPr>
                <w:rFonts w:ascii="Times New Roman" w:hAnsi="Times New Roman" w:cs="Times New Roman"/>
                <w:sz w:val="24"/>
                <w:szCs w:val="24"/>
              </w:rPr>
              <w:t>КРОИИ</w:t>
            </w:r>
          </w:p>
          <w:p w:rsidR="00776713" w:rsidRDefault="00776713" w:rsidP="00776713">
            <w:pPr>
              <w:jc w:val="center"/>
              <w:rPr>
                <w:rFonts w:ascii="Times New Roman" w:hAnsi="Times New Roman" w:cs="Times New Roman"/>
                <w:sz w:val="24"/>
                <w:szCs w:val="24"/>
              </w:rPr>
            </w:pPr>
            <w:proofErr w:type="spellStart"/>
            <w:r>
              <w:rPr>
                <w:rFonts w:ascii="Times New Roman" w:hAnsi="Times New Roman" w:cs="Times New Roman"/>
                <w:sz w:val="24"/>
                <w:szCs w:val="24"/>
              </w:rPr>
              <w:t>ОМФиС</w:t>
            </w:r>
            <w:proofErr w:type="spellEnd"/>
          </w:p>
        </w:tc>
        <w:tc>
          <w:tcPr>
            <w:tcW w:w="2410" w:type="dxa"/>
          </w:tcPr>
          <w:p w:rsidR="00776713" w:rsidRDefault="00776713" w:rsidP="00776713">
            <w:pPr>
              <w:jc w:val="center"/>
              <w:rPr>
                <w:rFonts w:ascii="Times New Roman" w:hAnsi="Times New Roman" w:cs="Times New Roman"/>
                <w:sz w:val="24"/>
                <w:szCs w:val="24"/>
              </w:rPr>
            </w:pPr>
            <w:r>
              <w:rPr>
                <w:rFonts w:ascii="Times New Roman" w:hAnsi="Times New Roman" w:cs="Times New Roman"/>
                <w:sz w:val="24"/>
                <w:szCs w:val="24"/>
              </w:rPr>
              <w:t>МАУ ДО «ДДТ»</w:t>
            </w:r>
          </w:p>
        </w:tc>
      </w:tr>
      <w:tr w:rsidR="00776713" w:rsidTr="00464A89">
        <w:tc>
          <w:tcPr>
            <w:tcW w:w="527" w:type="dxa"/>
          </w:tcPr>
          <w:p w:rsidR="00776713" w:rsidRDefault="00776713" w:rsidP="004846D7">
            <w:pPr>
              <w:jc w:val="center"/>
              <w:rPr>
                <w:rFonts w:ascii="Times New Roman" w:hAnsi="Times New Roman" w:cs="Times New Roman"/>
                <w:sz w:val="24"/>
                <w:szCs w:val="24"/>
              </w:rPr>
            </w:pPr>
            <w:r>
              <w:rPr>
                <w:rFonts w:ascii="Times New Roman" w:hAnsi="Times New Roman" w:cs="Times New Roman"/>
                <w:sz w:val="24"/>
                <w:szCs w:val="24"/>
              </w:rPr>
              <w:t>12.</w:t>
            </w:r>
          </w:p>
        </w:tc>
        <w:tc>
          <w:tcPr>
            <w:tcW w:w="1424" w:type="dxa"/>
          </w:tcPr>
          <w:p w:rsidR="00776713" w:rsidRPr="00464A89" w:rsidRDefault="00776713" w:rsidP="00776713">
            <w:pPr>
              <w:jc w:val="center"/>
              <w:rPr>
                <w:rFonts w:ascii="Times New Roman" w:hAnsi="Times New Roman" w:cs="Times New Roman"/>
                <w:b/>
                <w:sz w:val="24"/>
                <w:szCs w:val="24"/>
                <w:u w:val="single"/>
              </w:rPr>
            </w:pPr>
            <w:r>
              <w:rPr>
                <w:rFonts w:ascii="Times New Roman" w:hAnsi="Times New Roman" w:cs="Times New Roman"/>
                <w:b/>
                <w:sz w:val="24"/>
                <w:szCs w:val="24"/>
                <w:u w:val="single"/>
              </w:rPr>
              <w:t>27</w:t>
            </w:r>
            <w:r w:rsidRPr="00464A89">
              <w:rPr>
                <w:rFonts w:ascii="Times New Roman" w:hAnsi="Times New Roman" w:cs="Times New Roman"/>
                <w:b/>
                <w:sz w:val="24"/>
                <w:szCs w:val="24"/>
                <w:u w:val="single"/>
              </w:rPr>
              <w:t>.</w:t>
            </w:r>
            <w:r>
              <w:rPr>
                <w:rFonts w:ascii="Times New Roman" w:hAnsi="Times New Roman" w:cs="Times New Roman"/>
                <w:b/>
                <w:sz w:val="24"/>
                <w:szCs w:val="24"/>
                <w:u w:val="single"/>
              </w:rPr>
              <w:t>03</w:t>
            </w:r>
            <w:r w:rsidRPr="00464A89">
              <w:rPr>
                <w:rFonts w:ascii="Times New Roman" w:hAnsi="Times New Roman" w:cs="Times New Roman"/>
                <w:b/>
                <w:sz w:val="24"/>
                <w:szCs w:val="24"/>
                <w:u w:val="single"/>
              </w:rPr>
              <w:t>.</w:t>
            </w:r>
            <w:r>
              <w:rPr>
                <w:rFonts w:ascii="Times New Roman" w:hAnsi="Times New Roman" w:cs="Times New Roman"/>
                <w:b/>
                <w:sz w:val="24"/>
                <w:szCs w:val="24"/>
                <w:u w:val="single"/>
              </w:rPr>
              <w:t>2022</w:t>
            </w:r>
          </w:p>
          <w:p w:rsidR="00776713" w:rsidRDefault="00776713" w:rsidP="00776713">
            <w:pPr>
              <w:jc w:val="center"/>
              <w:rPr>
                <w:rFonts w:ascii="Times New Roman" w:hAnsi="Times New Roman" w:cs="Times New Roman"/>
                <w:sz w:val="24"/>
                <w:szCs w:val="24"/>
              </w:rPr>
            </w:pPr>
            <w:r>
              <w:rPr>
                <w:rFonts w:ascii="Times New Roman" w:hAnsi="Times New Roman" w:cs="Times New Roman"/>
                <w:sz w:val="24"/>
                <w:szCs w:val="24"/>
              </w:rPr>
              <w:t>13.00-14.00</w:t>
            </w:r>
          </w:p>
        </w:tc>
        <w:tc>
          <w:tcPr>
            <w:tcW w:w="3260" w:type="dxa"/>
          </w:tcPr>
          <w:p w:rsidR="00776713" w:rsidRDefault="00776713" w:rsidP="00776713">
            <w:pPr>
              <w:jc w:val="center"/>
              <w:rPr>
                <w:rFonts w:ascii="Times New Roman" w:hAnsi="Times New Roman" w:cs="Times New Roman"/>
                <w:sz w:val="24"/>
                <w:szCs w:val="24"/>
              </w:rPr>
            </w:pPr>
            <w:r>
              <w:rPr>
                <w:rFonts w:ascii="Times New Roman" w:hAnsi="Times New Roman" w:cs="Times New Roman"/>
                <w:sz w:val="24"/>
                <w:szCs w:val="24"/>
              </w:rPr>
              <w:t>Обед</w:t>
            </w:r>
          </w:p>
        </w:tc>
        <w:tc>
          <w:tcPr>
            <w:tcW w:w="1985" w:type="dxa"/>
          </w:tcPr>
          <w:p w:rsidR="00776713" w:rsidRDefault="00776713" w:rsidP="00776713">
            <w:pPr>
              <w:jc w:val="center"/>
              <w:rPr>
                <w:rFonts w:ascii="Times New Roman" w:hAnsi="Times New Roman" w:cs="Times New Roman"/>
                <w:sz w:val="24"/>
                <w:szCs w:val="24"/>
              </w:rPr>
            </w:pPr>
            <w:r>
              <w:rPr>
                <w:rFonts w:ascii="Times New Roman" w:hAnsi="Times New Roman" w:cs="Times New Roman"/>
                <w:sz w:val="24"/>
                <w:szCs w:val="24"/>
              </w:rPr>
              <w:t>КРОИИ</w:t>
            </w:r>
          </w:p>
          <w:p w:rsidR="00776713" w:rsidRDefault="00776713" w:rsidP="00776713">
            <w:pPr>
              <w:jc w:val="center"/>
              <w:rPr>
                <w:rFonts w:ascii="Times New Roman" w:hAnsi="Times New Roman" w:cs="Times New Roman"/>
                <w:sz w:val="24"/>
                <w:szCs w:val="24"/>
              </w:rPr>
            </w:pPr>
            <w:proofErr w:type="spellStart"/>
            <w:r>
              <w:rPr>
                <w:rFonts w:ascii="Times New Roman" w:hAnsi="Times New Roman" w:cs="Times New Roman"/>
                <w:sz w:val="24"/>
                <w:szCs w:val="24"/>
              </w:rPr>
              <w:t>ОМФиС</w:t>
            </w:r>
            <w:proofErr w:type="spellEnd"/>
          </w:p>
        </w:tc>
        <w:tc>
          <w:tcPr>
            <w:tcW w:w="2410" w:type="dxa"/>
          </w:tcPr>
          <w:p w:rsidR="00776713" w:rsidRDefault="00776713" w:rsidP="00776713">
            <w:pPr>
              <w:jc w:val="center"/>
              <w:rPr>
                <w:rFonts w:ascii="Times New Roman" w:hAnsi="Times New Roman" w:cs="Times New Roman"/>
                <w:sz w:val="24"/>
                <w:szCs w:val="24"/>
              </w:rPr>
            </w:pPr>
            <w:r>
              <w:rPr>
                <w:rFonts w:ascii="Times New Roman" w:hAnsi="Times New Roman" w:cs="Times New Roman"/>
                <w:sz w:val="24"/>
                <w:szCs w:val="24"/>
              </w:rPr>
              <w:t>МАУ ДО «ДДТ»</w:t>
            </w:r>
          </w:p>
        </w:tc>
      </w:tr>
      <w:tr w:rsidR="00776713" w:rsidTr="00464A89">
        <w:tc>
          <w:tcPr>
            <w:tcW w:w="527" w:type="dxa"/>
          </w:tcPr>
          <w:p w:rsidR="00776713" w:rsidRDefault="00776713" w:rsidP="004846D7">
            <w:pPr>
              <w:jc w:val="center"/>
              <w:rPr>
                <w:rFonts w:ascii="Times New Roman" w:hAnsi="Times New Roman" w:cs="Times New Roman"/>
                <w:sz w:val="24"/>
                <w:szCs w:val="24"/>
              </w:rPr>
            </w:pPr>
            <w:r>
              <w:rPr>
                <w:rFonts w:ascii="Times New Roman" w:hAnsi="Times New Roman" w:cs="Times New Roman"/>
                <w:sz w:val="24"/>
                <w:szCs w:val="24"/>
              </w:rPr>
              <w:t>13.</w:t>
            </w:r>
          </w:p>
        </w:tc>
        <w:tc>
          <w:tcPr>
            <w:tcW w:w="1424" w:type="dxa"/>
          </w:tcPr>
          <w:p w:rsidR="00776713" w:rsidRDefault="00776713" w:rsidP="00653971">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27.03.2022 </w:t>
            </w:r>
          </w:p>
          <w:p w:rsidR="00776713" w:rsidRPr="00776713" w:rsidRDefault="00776713" w:rsidP="00776713">
            <w:pPr>
              <w:jc w:val="center"/>
              <w:rPr>
                <w:rFonts w:ascii="Times New Roman" w:hAnsi="Times New Roman" w:cs="Times New Roman"/>
                <w:sz w:val="24"/>
                <w:szCs w:val="24"/>
              </w:rPr>
            </w:pPr>
            <w:r w:rsidRPr="00776713">
              <w:rPr>
                <w:rFonts w:ascii="Times New Roman" w:hAnsi="Times New Roman" w:cs="Times New Roman"/>
                <w:sz w:val="24"/>
                <w:szCs w:val="24"/>
              </w:rPr>
              <w:t>14.00–15.</w:t>
            </w:r>
            <w:r>
              <w:rPr>
                <w:rFonts w:ascii="Times New Roman" w:hAnsi="Times New Roman" w:cs="Times New Roman"/>
                <w:sz w:val="24"/>
                <w:szCs w:val="24"/>
              </w:rPr>
              <w:t>3</w:t>
            </w:r>
            <w:r w:rsidRPr="00776713">
              <w:rPr>
                <w:rFonts w:ascii="Times New Roman" w:hAnsi="Times New Roman" w:cs="Times New Roman"/>
                <w:sz w:val="24"/>
                <w:szCs w:val="24"/>
              </w:rPr>
              <w:t>0</w:t>
            </w:r>
          </w:p>
        </w:tc>
        <w:tc>
          <w:tcPr>
            <w:tcW w:w="3260" w:type="dxa"/>
          </w:tcPr>
          <w:p w:rsidR="00776713" w:rsidRDefault="00776713" w:rsidP="00776713">
            <w:pPr>
              <w:jc w:val="center"/>
              <w:rPr>
                <w:rFonts w:ascii="Times New Roman" w:hAnsi="Times New Roman" w:cs="Times New Roman"/>
                <w:sz w:val="24"/>
                <w:szCs w:val="24"/>
              </w:rPr>
            </w:pPr>
            <w:r>
              <w:rPr>
                <w:rFonts w:ascii="Times New Roman" w:hAnsi="Times New Roman" w:cs="Times New Roman"/>
                <w:sz w:val="24"/>
                <w:szCs w:val="24"/>
              </w:rPr>
              <w:t>Проведение мультимедийной интеллектуальной игры</w:t>
            </w:r>
          </w:p>
        </w:tc>
        <w:tc>
          <w:tcPr>
            <w:tcW w:w="1985" w:type="dxa"/>
          </w:tcPr>
          <w:p w:rsidR="00776713" w:rsidRDefault="00776713" w:rsidP="00776713">
            <w:pPr>
              <w:jc w:val="center"/>
              <w:rPr>
                <w:rFonts w:ascii="Times New Roman" w:hAnsi="Times New Roman" w:cs="Times New Roman"/>
                <w:sz w:val="24"/>
                <w:szCs w:val="24"/>
              </w:rPr>
            </w:pPr>
            <w:r>
              <w:rPr>
                <w:rFonts w:ascii="Times New Roman" w:hAnsi="Times New Roman" w:cs="Times New Roman"/>
                <w:sz w:val="24"/>
                <w:szCs w:val="24"/>
              </w:rPr>
              <w:t>КРОИИ</w:t>
            </w:r>
          </w:p>
          <w:p w:rsidR="00776713" w:rsidRDefault="00776713" w:rsidP="00776713">
            <w:pPr>
              <w:jc w:val="center"/>
              <w:rPr>
                <w:rFonts w:ascii="Times New Roman" w:hAnsi="Times New Roman" w:cs="Times New Roman"/>
                <w:sz w:val="24"/>
                <w:szCs w:val="24"/>
              </w:rPr>
            </w:pPr>
            <w:proofErr w:type="spellStart"/>
            <w:r>
              <w:rPr>
                <w:rFonts w:ascii="Times New Roman" w:hAnsi="Times New Roman" w:cs="Times New Roman"/>
                <w:sz w:val="24"/>
                <w:szCs w:val="24"/>
              </w:rPr>
              <w:t>ОМФиС</w:t>
            </w:r>
            <w:proofErr w:type="spellEnd"/>
          </w:p>
        </w:tc>
        <w:tc>
          <w:tcPr>
            <w:tcW w:w="2410" w:type="dxa"/>
          </w:tcPr>
          <w:p w:rsidR="00776713" w:rsidRDefault="00776713" w:rsidP="00776713">
            <w:pPr>
              <w:jc w:val="center"/>
              <w:rPr>
                <w:rFonts w:ascii="Times New Roman" w:hAnsi="Times New Roman" w:cs="Times New Roman"/>
                <w:sz w:val="24"/>
                <w:szCs w:val="24"/>
              </w:rPr>
            </w:pPr>
            <w:r>
              <w:rPr>
                <w:rFonts w:ascii="Times New Roman" w:hAnsi="Times New Roman" w:cs="Times New Roman"/>
                <w:sz w:val="24"/>
                <w:szCs w:val="24"/>
              </w:rPr>
              <w:t>МАУ ДО «ДДТ»</w:t>
            </w:r>
          </w:p>
        </w:tc>
      </w:tr>
      <w:tr w:rsidR="000D32C4" w:rsidTr="00464A89">
        <w:tc>
          <w:tcPr>
            <w:tcW w:w="527" w:type="dxa"/>
          </w:tcPr>
          <w:p w:rsidR="000D32C4" w:rsidRDefault="000D32C4" w:rsidP="004846D7">
            <w:pPr>
              <w:jc w:val="center"/>
              <w:rPr>
                <w:rFonts w:ascii="Times New Roman" w:hAnsi="Times New Roman" w:cs="Times New Roman"/>
                <w:sz w:val="24"/>
                <w:szCs w:val="24"/>
              </w:rPr>
            </w:pPr>
            <w:r>
              <w:rPr>
                <w:rFonts w:ascii="Times New Roman" w:hAnsi="Times New Roman" w:cs="Times New Roman"/>
                <w:sz w:val="24"/>
                <w:szCs w:val="24"/>
              </w:rPr>
              <w:t>14.</w:t>
            </w:r>
          </w:p>
        </w:tc>
        <w:tc>
          <w:tcPr>
            <w:tcW w:w="1424" w:type="dxa"/>
          </w:tcPr>
          <w:p w:rsidR="000D32C4" w:rsidRDefault="000D32C4" w:rsidP="00653971">
            <w:pPr>
              <w:jc w:val="center"/>
              <w:rPr>
                <w:rFonts w:ascii="Times New Roman" w:hAnsi="Times New Roman" w:cs="Times New Roman"/>
                <w:b/>
                <w:sz w:val="24"/>
                <w:szCs w:val="24"/>
                <w:u w:val="single"/>
              </w:rPr>
            </w:pPr>
            <w:r>
              <w:rPr>
                <w:rFonts w:ascii="Times New Roman" w:hAnsi="Times New Roman" w:cs="Times New Roman"/>
                <w:b/>
                <w:sz w:val="24"/>
                <w:szCs w:val="24"/>
                <w:u w:val="single"/>
              </w:rPr>
              <w:t>27.03.2022</w:t>
            </w:r>
          </w:p>
          <w:p w:rsidR="000D32C4" w:rsidRPr="00776713" w:rsidRDefault="000D32C4" w:rsidP="00776713">
            <w:pPr>
              <w:jc w:val="center"/>
              <w:rPr>
                <w:rFonts w:ascii="Times New Roman" w:hAnsi="Times New Roman" w:cs="Times New Roman"/>
                <w:sz w:val="24"/>
                <w:szCs w:val="24"/>
              </w:rPr>
            </w:pPr>
            <w:r w:rsidRPr="00776713">
              <w:rPr>
                <w:rFonts w:ascii="Times New Roman" w:hAnsi="Times New Roman" w:cs="Times New Roman"/>
                <w:sz w:val="24"/>
                <w:szCs w:val="24"/>
              </w:rPr>
              <w:t>15.30–16.00</w:t>
            </w:r>
          </w:p>
        </w:tc>
        <w:tc>
          <w:tcPr>
            <w:tcW w:w="3260" w:type="dxa"/>
          </w:tcPr>
          <w:p w:rsidR="000D32C4" w:rsidRPr="00776713" w:rsidRDefault="000D32C4" w:rsidP="000D32C4">
            <w:pPr>
              <w:jc w:val="center"/>
              <w:rPr>
                <w:rFonts w:ascii="Times New Roman" w:hAnsi="Times New Roman" w:cs="Times New Roman"/>
                <w:sz w:val="24"/>
                <w:szCs w:val="24"/>
              </w:rPr>
            </w:pPr>
            <w:r>
              <w:rPr>
                <w:rFonts w:ascii="Times New Roman" w:hAnsi="Times New Roman" w:cs="Times New Roman"/>
                <w:sz w:val="24"/>
                <w:szCs w:val="24"/>
              </w:rPr>
              <w:t>Подведение итогов</w:t>
            </w:r>
            <w:r w:rsidRPr="00776713">
              <w:rPr>
                <w:rFonts w:ascii="Times New Roman" w:hAnsi="Times New Roman" w:cs="Times New Roman"/>
                <w:sz w:val="24"/>
                <w:szCs w:val="24"/>
              </w:rPr>
              <w:t xml:space="preserve"> </w:t>
            </w:r>
            <w:r>
              <w:rPr>
                <w:rFonts w:ascii="Times New Roman" w:hAnsi="Times New Roman" w:cs="Times New Roman"/>
                <w:sz w:val="24"/>
                <w:szCs w:val="24"/>
              </w:rPr>
              <w:t>Фестиваля</w:t>
            </w:r>
          </w:p>
        </w:tc>
        <w:tc>
          <w:tcPr>
            <w:tcW w:w="1985" w:type="dxa"/>
          </w:tcPr>
          <w:p w:rsidR="000D32C4" w:rsidRDefault="000D32C4" w:rsidP="00B50EAD">
            <w:pPr>
              <w:jc w:val="center"/>
              <w:rPr>
                <w:rFonts w:ascii="Times New Roman" w:hAnsi="Times New Roman" w:cs="Times New Roman"/>
                <w:sz w:val="24"/>
                <w:szCs w:val="24"/>
              </w:rPr>
            </w:pPr>
            <w:r>
              <w:rPr>
                <w:rFonts w:ascii="Times New Roman" w:hAnsi="Times New Roman" w:cs="Times New Roman"/>
                <w:sz w:val="24"/>
                <w:szCs w:val="24"/>
              </w:rPr>
              <w:t>КРОИИ</w:t>
            </w:r>
          </w:p>
          <w:p w:rsidR="000D32C4" w:rsidRDefault="000D32C4" w:rsidP="00B50EAD">
            <w:pPr>
              <w:jc w:val="center"/>
              <w:rPr>
                <w:rFonts w:ascii="Times New Roman" w:hAnsi="Times New Roman" w:cs="Times New Roman"/>
                <w:sz w:val="24"/>
                <w:szCs w:val="24"/>
              </w:rPr>
            </w:pPr>
            <w:proofErr w:type="spellStart"/>
            <w:r>
              <w:rPr>
                <w:rFonts w:ascii="Times New Roman" w:hAnsi="Times New Roman" w:cs="Times New Roman"/>
                <w:sz w:val="24"/>
                <w:szCs w:val="24"/>
              </w:rPr>
              <w:t>ОМФиС</w:t>
            </w:r>
            <w:proofErr w:type="spellEnd"/>
          </w:p>
        </w:tc>
        <w:tc>
          <w:tcPr>
            <w:tcW w:w="2410" w:type="dxa"/>
          </w:tcPr>
          <w:p w:rsidR="000D32C4" w:rsidRDefault="000D32C4" w:rsidP="00B50EAD">
            <w:pPr>
              <w:jc w:val="center"/>
              <w:rPr>
                <w:rFonts w:ascii="Times New Roman" w:hAnsi="Times New Roman" w:cs="Times New Roman"/>
                <w:sz w:val="24"/>
                <w:szCs w:val="24"/>
              </w:rPr>
            </w:pPr>
            <w:r>
              <w:rPr>
                <w:rFonts w:ascii="Times New Roman" w:hAnsi="Times New Roman" w:cs="Times New Roman"/>
                <w:sz w:val="24"/>
                <w:szCs w:val="24"/>
              </w:rPr>
              <w:t>МАУ ДО «ДДТ»</w:t>
            </w:r>
          </w:p>
        </w:tc>
      </w:tr>
      <w:tr w:rsidR="000D32C4" w:rsidTr="00464A89">
        <w:tc>
          <w:tcPr>
            <w:tcW w:w="527" w:type="dxa"/>
          </w:tcPr>
          <w:p w:rsidR="000D32C4" w:rsidRDefault="000D32C4" w:rsidP="004846D7">
            <w:pPr>
              <w:jc w:val="center"/>
              <w:rPr>
                <w:rFonts w:ascii="Times New Roman" w:hAnsi="Times New Roman" w:cs="Times New Roman"/>
                <w:sz w:val="24"/>
                <w:szCs w:val="24"/>
              </w:rPr>
            </w:pPr>
            <w:r>
              <w:rPr>
                <w:rFonts w:ascii="Times New Roman" w:hAnsi="Times New Roman" w:cs="Times New Roman"/>
                <w:sz w:val="24"/>
                <w:szCs w:val="24"/>
              </w:rPr>
              <w:t>15.</w:t>
            </w:r>
          </w:p>
        </w:tc>
        <w:tc>
          <w:tcPr>
            <w:tcW w:w="1424" w:type="dxa"/>
          </w:tcPr>
          <w:p w:rsidR="000D32C4" w:rsidRDefault="000D32C4" w:rsidP="00B50EAD">
            <w:pPr>
              <w:jc w:val="center"/>
              <w:rPr>
                <w:rFonts w:ascii="Times New Roman" w:hAnsi="Times New Roman" w:cs="Times New Roman"/>
                <w:b/>
                <w:sz w:val="24"/>
                <w:szCs w:val="24"/>
                <w:u w:val="single"/>
              </w:rPr>
            </w:pPr>
            <w:r>
              <w:rPr>
                <w:rFonts w:ascii="Times New Roman" w:hAnsi="Times New Roman" w:cs="Times New Roman"/>
                <w:b/>
                <w:sz w:val="24"/>
                <w:szCs w:val="24"/>
                <w:u w:val="single"/>
              </w:rPr>
              <w:t>27.03.2022</w:t>
            </w:r>
          </w:p>
          <w:p w:rsidR="000D32C4" w:rsidRPr="00776713" w:rsidRDefault="000D32C4" w:rsidP="000D32C4">
            <w:pPr>
              <w:jc w:val="center"/>
              <w:rPr>
                <w:rFonts w:ascii="Times New Roman" w:hAnsi="Times New Roman" w:cs="Times New Roman"/>
                <w:sz w:val="24"/>
                <w:szCs w:val="24"/>
              </w:rPr>
            </w:pPr>
            <w:r w:rsidRPr="00776713">
              <w:rPr>
                <w:rFonts w:ascii="Times New Roman" w:hAnsi="Times New Roman" w:cs="Times New Roman"/>
                <w:sz w:val="24"/>
                <w:szCs w:val="24"/>
              </w:rPr>
              <w:t>1</w:t>
            </w:r>
            <w:r>
              <w:rPr>
                <w:rFonts w:ascii="Times New Roman" w:hAnsi="Times New Roman" w:cs="Times New Roman"/>
                <w:sz w:val="24"/>
                <w:szCs w:val="24"/>
              </w:rPr>
              <w:t>6</w:t>
            </w:r>
            <w:r w:rsidRPr="00776713">
              <w:rPr>
                <w:rFonts w:ascii="Times New Roman" w:hAnsi="Times New Roman" w:cs="Times New Roman"/>
                <w:sz w:val="24"/>
                <w:szCs w:val="24"/>
              </w:rPr>
              <w:t>.</w:t>
            </w:r>
            <w:r>
              <w:rPr>
                <w:rFonts w:ascii="Times New Roman" w:hAnsi="Times New Roman" w:cs="Times New Roman"/>
                <w:sz w:val="24"/>
                <w:szCs w:val="24"/>
              </w:rPr>
              <w:t>0</w:t>
            </w:r>
            <w:r w:rsidRPr="00776713">
              <w:rPr>
                <w:rFonts w:ascii="Times New Roman" w:hAnsi="Times New Roman" w:cs="Times New Roman"/>
                <w:sz w:val="24"/>
                <w:szCs w:val="24"/>
              </w:rPr>
              <w:t>0–1</w:t>
            </w:r>
            <w:r>
              <w:rPr>
                <w:rFonts w:ascii="Times New Roman" w:hAnsi="Times New Roman" w:cs="Times New Roman"/>
                <w:sz w:val="24"/>
                <w:szCs w:val="24"/>
              </w:rPr>
              <w:t>7</w:t>
            </w:r>
            <w:r w:rsidRPr="00776713">
              <w:rPr>
                <w:rFonts w:ascii="Times New Roman" w:hAnsi="Times New Roman" w:cs="Times New Roman"/>
                <w:sz w:val="24"/>
                <w:szCs w:val="24"/>
              </w:rPr>
              <w:t>.00</w:t>
            </w:r>
          </w:p>
        </w:tc>
        <w:tc>
          <w:tcPr>
            <w:tcW w:w="3260" w:type="dxa"/>
          </w:tcPr>
          <w:p w:rsidR="000D32C4" w:rsidRPr="00776713" w:rsidRDefault="000D32C4" w:rsidP="00B50EAD">
            <w:pPr>
              <w:jc w:val="center"/>
              <w:rPr>
                <w:rFonts w:ascii="Times New Roman" w:hAnsi="Times New Roman" w:cs="Times New Roman"/>
                <w:sz w:val="24"/>
                <w:szCs w:val="24"/>
              </w:rPr>
            </w:pPr>
            <w:r>
              <w:rPr>
                <w:rFonts w:ascii="Times New Roman" w:hAnsi="Times New Roman" w:cs="Times New Roman"/>
                <w:sz w:val="24"/>
                <w:szCs w:val="24"/>
              </w:rPr>
              <w:t xml:space="preserve">Награждение команд победителей   </w:t>
            </w:r>
          </w:p>
        </w:tc>
        <w:tc>
          <w:tcPr>
            <w:tcW w:w="1985" w:type="dxa"/>
          </w:tcPr>
          <w:p w:rsidR="000D32C4" w:rsidRDefault="000D32C4" w:rsidP="00B50EAD">
            <w:pPr>
              <w:jc w:val="center"/>
              <w:rPr>
                <w:rFonts w:ascii="Times New Roman" w:hAnsi="Times New Roman" w:cs="Times New Roman"/>
                <w:sz w:val="24"/>
                <w:szCs w:val="24"/>
              </w:rPr>
            </w:pPr>
            <w:r>
              <w:rPr>
                <w:rFonts w:ascii="Times New Roman" w:hAnsi="Times New Roman" w:cs="Times New Roman"/>
                <w:sz w:val="24"/>
                <w:szCs w:val="24"/>
              </w:rPr>
              <w:t>КРОИИ</w:t>
            </w:r>
          </w:p>
          <w:p w:rsidR="000D32C4" w:rsidRDefault="000D32C4" w:rsidP="00B50EAD">
            <w:pPr>
              <w:jc w:val="center"/>
              <w:rPr>
                <w:rFonts w:ascii="Times New Roman" w:hAnsi="Times New Roman" w:cs="Times New Roman"/>
                <w:sz w:val="24"/>
                <w:szCs w:val="24"/>
              </w:rPr>
            </w:pPr>
            <w:proofErr w:type="spellStart"/>
            <w:r>
              <w:rPr>
                <w:rFonts w:ascii="Times New Roman" w:hAnsi="Times New Roman" w:cs="Times New Roman"/>
                <w:sz w:val="24"/>
                <w:szCs w:val="24"/>
              </w:rPr>
              <w:t>ОМФиС</w:t>
            </w:r>
            <w:proofErr w:type="spellEnd"/>
          </w:p>
        </w:tc>
        <w:tc>
          <w:tcPr>
            <w:tcW w:w="2410" w:type="dxa"/>
          </w:tcPr>
          <w:p w:rsidR="000D32C4" w:rsidRDefault="000D32C4" w:rsidP="00B50EAD">
            <w:pPr>
              <w:jc w:val="center"/>
              <w:rPr>
                <w:rFonts w:ascii="Times New Roman" w:hAnsi="Times New Roman" w:cs="Times New Roman"/>
                <w:sz w:val="24"/>
                <w:szCs w:val="24"/>
              </w:rPr>
            </w:pPr>
            <w:r>
              <w:rPr>
                <w:rFonts w:ascii="Times New Roman" w:hAnsi="Times New Roman" w:cs="Times New Roman"/>
                <w:sz w:val="24"/>
                <w:szCs w:val="24"/>
              </w:rPr>
              <w:t>МАУ ДО «ДДТ»</w:t>
            </w:r>
          </w:p>
        </w:tc>
      </w:tr>
    </w:tbl>
    <w:p w:rsidR="00464A89" w:rsidRPr="007D6C62" w:rsidRDefault="00464A89" w:rsidP="00464A89">
      <w:pPr>
        <w:spacing w:line="240" w:lineRule="auto"/>
        <w:rPr>
          <w:rFonts w:ascii="Times New Roman" w:hAnsi="Times New Roman" w:cs="Times New Roman"/>
          <w:sz w:val="26"/>
          <w:szCs w:val="26"/>
        </w:rPr>
      </w:pPr>
      <w:r w:rsidRPr="007D6C62">
        <w:rPr>
          <w:rFonts w:ascii="Times New Roman" w:hAnsi="Times New Roman" w:cs="Times New Roman"/>
          <w:sz w:val="26"/>
          <w:szCs w:val="26"/>
        </w:rPr>
        <w:t>______________________________________________________________________</w:t>
      </w:r>
    </w:p>
    <w:p w:rsidR="00464A89" w:rsidRPr="007D6C62" w:rsidRDefault="00464A89" w:rsidP="00464A89">
      <w:pPr>
        <w:spacing w:line="240" w:lineRule="auto"/>
        <w:rPr>
          <w:rFonts w:ascii="Times New Roman" w:hAnsi="Times New Roman" w:cs="Times New Roman"/>
          <w:sz w:val="26"/>
          <w:szCs w:val="26"/>
        </w:rPr>
      </w:pPr>
      <w:r w:rsidRPr="007D6C62">
        <w:rPr>
          <w:rFonts w:ascii="Times New Roman" w:hAnsi="Times New Roman" w:cs="Times New Roman"/>
          <w:sz w:val="26"/>
          <w:szCs w:val="26"/>
        </w:rPr>
        <w:t>_________________</w:t>
      </w:r>
    </w:p>
    <w:p w:rsidR="00464A89" w:rsidRDefault="00464A89" w:rsidP="00464A89">
      <w:pPr>
        <w:rPr>
          <w:sz w:val="24"/>
          <w:szCs w:val="24"/>
        </w:rPr>
      </w:pPr>
    </w:p>
    <w:p w:rsidR="00173BDF" w:rsidRPr="00F644EB" w:rsidRDefault="00173BDF" w:rsidP="00464A89">
      <w:pPr>
        <w:rPr>
          <w:sz w:val="24"/>
          <w:szCs w:val="24"/>
        </w:rPr>
      </w:pPr>
    </w:p>
    <w:p w:rsidR="00464A89" w:rsidRDefault="00464A89" w:rsidP="00464A89">
      <w:pPr>
        <w:rPr>
          <w:sz w:val="24"/>
          <w:szCs w:val="24"/>
        </w:rPr>
      </w:pPr>
      <w:bookmarkStart w:id="0" w:name="_GoBack"/>
      <w:bookmarkEnd w:id="0"/>
    </w:p>
    <w:sectPr w:rsidR="00464A89" w:rsidSect="000C0988">
      <w:headerReference w:type="even" r:id="rId13"/>
      <w:pgSz w:w="11907" w:h="16840" w:code="9"/>
      <w:pgMar w:top="1134" w:right="850" w:bottom="851" w:left="1843" w:header="567"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637" w:rsidRDefault="00017637">
      <w:pPr>
        <w:spacing w:after="0" w:line="240" w:lineRule="auto"/>
      </w:pPr>
      <w:r>
        <w:separator/>
      </w:r>
    </w:p>
  </w:endnote>
  <w:endnote w:type="continuationSeparator" w:id="0">
    <w:p w:rsidR="00017637" w:rsidRDefault="00017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637" w:rsidRDefault="00017637">
      <w:pPr>
        <w:spacing w:after="0" w:line="240" w:lineRule="auto"/>
      </w:pPr>
      <w:r>
        <w:separator/>
      </w:r>
    </w:p>
  </w:footnote>
  <w:footnote w:type="continuationSeparator" w:id="0">
    <w:p w:rsidR="00017637" w:rsidRDefault="000176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37" w:rsidRDefault="0001763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017637" w:rsidRDefault="0001763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802354"/>
    <w:multiLevelType w:val="multilevel"/>
    <w:tmpl w:val="0848FD6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477684"/>
    <w:multiLevelType w:val="hybridMultilevel"/>
    <w:tmpl w:val="C99A9446"/>
    <w:lvl w:ilvl="0" w:tplc="EF6C9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8F2054"/>
    <w:multiLevelType w:val="hybridMultilevel"/>
    <w:tmpl w:val="C0AC3F8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09EC4F9B"/>
    <w:multiLevelType w:val="hybridMultilevel"/>
    <w:tmpl w:val="4BE87CE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0E655DD5"/>
    <w:multiLevelType w:val="multilevel"/>
    <w:tmpl w:val="FDA8E45C"/>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0E6F5FE6"/>
    <w:multiLevelType w:val="multilevel"/>
    <w:tmpl w:val="91B2DDBC"/>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7">
    <w:nsid w:val="1AB84531"/>
    <w:multiLevelType w:val="hybridMultilevel"/>
    <w:tmpl w:val="7D4645F0"/>
    <w:lvl w:ilvl="0" w:tplc="EF6C9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2D3AF2"/>
    <w:multiLevelType w:val="hybridMultilevel"/>
    <w:tmpl w:val="332EC8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B651A6B"/>
    <w:multiLevelType w:val="hybridMultilevel"/>
    <w:tmpl w:val="604A87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330770"/>
    <w:multiLevelType w:val="hybridMultilevel"/>
    <w:tmpl w:val="F9CE00FE"/>
    <w:lvl w:ilvl="0" w:tplc="EF6C9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4211F4"/>
    <w:multiLevelType w:val="multilevel"/>
    <w:tmpl w:val="ECA4D10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1B7E33"/>
    <w:multiLevelType w:val="multilevel"/>
    <w:tmpl w:val="5EAEC3C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20022D74"/>
    <w:multiLevelType w:val="multilevel"/>
    <w:tmpl w:val="CD0E2A3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nsid w:val="22C343E5"/>
    <w:multiLevelType w:val="multilevel"/>
    <w:tmpl w:val="F80A1C8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25351C07"/>
    <w:multiLevelType w:val="multilevel"/>
    <w:tmpl w:val="CCD6C88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1D0CFE"/>
    <w:multiLevelType w:val="hybridMultilevel"/>
    <w:tmpl w:val="41E426F4"/>
    <w:lvl w:ilvl="0" w:tplc="EF6C9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77221C"/>
    <w:multiLevelType w:val="hybridMultilevel"/>
    <w:tmpl w:val="EEAE1D1E"/>
    <w:lvl w:ilvl="0" w:tplc="E8A6C7E4">
      <w:start w:val="1"/>
      <w:numFmt w:val="decimal"/>
      <w:lvlText w:val="%1."/>
      <w:lvlJc w:val="left"/>
      <w:pPr>
        <w:ind w:left="1161" w:hanging="735"/>
      </w:pPr>
      <w:rPr>
        <w:rFonts w:eastAsiaTheme="minorHAns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38EB5A7C"/>
    <w:multiLevelType w:val="hybridMultilevel"/>
    <w:tmpl w:val="FE98B884"/>
    <w:lvl w:ilvl="0" w:tplc="04190001">
      <w:start w:val="1"/>
      <w:numFmt w:val="bullet"/>
      <w:lvlText w:val=""/>
      <w:lvlJc w:val="left"/>
      <w:pPr>
        <w:tabs>
          <w:tab w:val="num" w:pos="680"/>
        </w:tabs>
        <w:ind w:left="680" w:hanging="680"/>
      </w:pPr>
      <w:rPr>
        <w:rFonts w:ascii="Symbol" w:hAnsi="Symbol" w:hint="default"/>
        <w:b w:val="0"/>
        <w:i w:val="0"/>
        <w:spacing w:val="-8"/>
        <w:w w:val="10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97B74AA"/>
    <w:multiLevelType w:val="multilevel"/>
    <w:tmpl w:val="CDCCB9DE"/>
    <w:lvl w:ilvl="0">
      <w:start w:val="4"/>
      <w:numFmt w:val="decimal"/>
      <w:lvlText w:val="%1."/>
      <w:lvlJc w:val="left"/>
      <w:pPr>
        <w:ind w:left="360" w:hanging="360"/>
      </w:pPr>
      <w:rPr>
        <w:rFonts w:hint="default"/>
      </w:rPr>
    </w:lvl>
    <w:lvl w:ilvl="1">
      <w:start w:val="3"/>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0">
    <w:nsid w:val="3A5B0727"/>
    <w:multiLevelType w:val="hybridMultilevel"/>
    <w:tmpl w:val="FA6C8C3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F5110F"/>
    <w:multiLevelType w:val="multilevel"/>
    <w:tmpl w:val="5AD4F72A"/>
    <w:lvl w:ilvl="0">
      <w:start w:val="2"/>
      <w:numFmt w:val="decimal"/>
      <w:lvlText w:val="%1."/>
      <w:lvlJc w:val="left"/>
      <w:pPr>
        <w:ind w:left="360" w:hanging="360"/>
      </w:pPr>
      <w:rPr>
        <w:rFonts w:hint="default"/>
      </w:rPr>
    </w:lvl>
    <w:lvl w:ilvl="1">
      <w:start w:val="6"/>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2">
    <w:nsid w:val="4898263B"/>
    <w:multiLevelType w:val="hybridMultilevel"/>
    <w:tmpl w:val="A9BAB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107F4E"/>
    <w:multiLevelType w:val="hybridMultilevel"/>
    <w:tmpl w:val="7514E30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54394D4C"/>
    <w:multiLevelType w:val="hybridMultilevel"/>
    <w:tmpl w:val="1EA627F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5">
    <w:nsid w:val="54D23CA2"/>
    <w:multiLevelType w:val="multilevel"/>
    <w:tmpl w:val="9FB6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606708"/>
    <w:multiLevelType w:val="multilevel"/>
    <w:tmpl w:val="67383A4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nsid w:val="57BF0C43"/>
    <w:multiLevelType w:val="multilevel"/>
    <w:tmpl w:val="550AEB8E"/>
    <w:lvl w:ilvl="0">
      <w:start w:val="6"/>
      <w:numFmt w:val="decimal"/>
      <w:lvlText w:val="%1."/>
      <w:lvlJc w:val="left"/>
      <w:pPr>
        <w:ind w:left="390" w:hanging="390"/>
      </w:pPr>
      <w:rPr>
        <w:rFonts w:hint="default"/>
      </w:rPr>
    </w:lvl>
    <w:lvl w:ilvl="1">
      <w:start w:val="5"/>
      <w:numFmt w:val="decimal"/>
      <w:lvlText w:val="%1.%2."/>
      <w:lvlJc w:val="left"/>
      <w:pPr>
        <w:ind w:left="2022" w:hanging="720"/>
      </w:pPr>
      <w:rPr>
        <w:rFonts w:hint="default"/>
      </w:rPr>
    </w:lvl>
    <w:lvl w:ilvl="2">
      <w:start w:val="1"/>
      <w:numFmt w:val="decimal"/>
      <w:lvlText w:val="%1.%2.%3."/>
      <w:lvlJc w:val="left"/>
      <w:pPr>
        <w:ind w:left="3324" w:hanging="720"/>
      </w:pPr>
      <w:rPr>
        <w:rFonts w:hint="default"/>
      </w:rPr>
    </w:lvl>
    <w:lvl w:ilvl="3">
      <w:start w:val="1"/>
      <w:numFmt w:val="decimal"/>
      <w:lvlText w:val="%1.%2.%3.%4."/>
      <w:lvlJc w:val="left"/>
      <w:pPr>
        <w:ind w:left="4986" w:hanging="1080"/>
      </w:pPr>
      <w:rPr>
        <w:rFonts w:hint="default"/>
      </w:rPr>
    </w:lvl>
    <w:lvl w:ilvl="4">
      <w:start w:val="1"/>
      <w:numFmt w:val="decimal"/>
      <w:lvlText w:val="%1.%2.%3.%4.%5."/>
      <w:lvlJc w:val="left"/>
      <w:pPr>
        <w:ind w:left="6288" w:hanging="1080"/>
      </w:pPr>
      <w:rPr>
        <w:rFonts w:hint="default"/>
      </w:rPr>
    </w:lvl>
    <w:lvl w:ilvl="5">
      <w:start w:val="1"/>
      <w:numFmt w:val="decimal"/>
      <w:lvlText w:val="%1.%2.%3.%4.%5.%6."/>
      <w:lvlJc w:val="left"/>
      <w:pPr>
        <w:ind w:left="7950" w:hanging="1440"/>
      </w:pPr>
      <w:rPr>
        <w:rFonts w:hint="default"/>
      </w:rPr>
    </w:lvl>
    <w:lvl w:ilvl="6">
      <w:start w:val="1"/>
      <w:numFmt w:val="decimal"/>
      <w:lvlText w:val="%1.%2.%3.%4.%5.%6.%7."/>
      <w:lvlJc w:val="left"/>
      <w:pPr>
        <w:ind w:left="9252" w:hanging="1440"/>
      </w:pPr>
      <w:rPr>
        <w:rFonts w:hint="default"/>
      </w:rPr>
    </w:lvl>
    <w:lvl w:ilvl="7">
      <w:start w:val="1"/>
      <w:numFmt w:val="decimal"/>
      <w:lvlText w:val="%1.%2.%3.%4.%5.%6.%7.%8."/>
      <w:lvlJc w:val="left"/>
      <w:pPr>
        <w:ind w:left="10914" w:hanging="1800"/>
      </w:pPr>
      <w:rPr>
        <w:rFonts w:hint="default"/>
      </w:rPr>
    </w:lvl>
    <w:lvl w:ilvl="8">
      <w:start w:val="1"/>
      <w:numFmt w:val="decimal"/>
      <w:lvlText w:val="%1.%2.%3.%4.%5.%6.%7.%8.%9."/>
      <w:lvlJc w:val="left"/>
      <w:pPr>
        <w:ind w:left="12216" w:hanging="1800"/>
      </w:pPr>
      <w:rPr>
        <w:rFonts w:hint="default"/>
      </w:rPr>
    </w:lvl>
  </w:abstractNum>
  <w:abstractNum w:abstractNumId="28">
    <w:nsid w:val="59851F78"/>
    <w:multiLevelType w:val="hybridMultilevel"/>
    <w:tmpl w:val="764A8C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D56716B"/>
    <w:multiLevelType w:val="hybridMultilevel"/>
    <w:tmpl w:val="C69032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F0252F"/>
    <w:multiLevelType w:val="multilevel"/>
    <w:tmpl w:val="81C852F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19565A7"/>
    <w:multiLevelType w:val="hybridMultilevel"/>
    <w:tmpl w:val="E77E5406"/>
    <w:lvl w:ilvl="0" w:tplc="0419000F">
      <w:start w:val="1"/>
      <w:numFmt w:val="decimal"/>
      <w:lvlText w:val="%1."/>
      <w:lvlJc w:val="left"/>
      <w:pPr>
        <w:ind w:left="360" w:hanging="360"/>
      </w:pPr>
    </w:lvl>
    <w:lvl w:ilvl="1" w:tplc="04190019" w:tentative="1">
      <w:start w:val="1"/>
      <w:numFmt w:val="lowerLetter"/>
      <w:lvlText w:val="%2."/>
      <w:lvlJc w:val="left"/>
      <w:pPr>
        <w:ind w:left="3284" w:hanging="360"/>
      </w:pPr>
    </w:lvl>
    <w:lvl w:ilvl="2" w:tplc="0419001B" w:tentative="1">
      <w:start w:val="1"/>
      <w:numFmt w:val="lowerRoman"/>
      <w:lvlText w:val="%3."/>
      <w:lvlJc w:val="right"/>
      <w:pPr>
        <w:ind w:left="4004" w:hanging="180"/>
      </w:pPr>
    </w:lvl>
    <w:lvl w:ilvl="3" w:tplc="0419000F" w:tentative="1">
      <w:start w:val="1"/>
      <w:numFmt w:val="decimal"/>
      <w:lvlText w:val="%4."/>
      <w:lvlJc w:val="left"/>
      <w:pPr>
        <w:ind w:left="4724" w:hanging="360"/>
      </w:pPr>
    </w:lvl>
    <w:lvl w:ilvl="4" w:tplc="04190019" w:tentative="1">
      <w:start w:val="1"/>
      <w:numFmt w:val="lowerLetter"/>
      <w:lvlText w:val="%5."/>
      <w:lvlJc w:val="left"/>
      <w:pPr>
        <w:ind w:left="5444" w:hanging="360"/>
      </w:pPr>
    </w:lvl>
    <w:lvl w:ilvl="5" w:tplc="0419001B" w:tentative="1">
      <w:start w:val="1"/>
      <w:numFmt w:val="lowerRoman"/>
      <w:lvlText w:val="%6."/>
      <w:lvlJc w:val="right"/>
      <w:pPr>
        <w:ind w:left="6164" w:hanging="180"/>
      </w:pPr>
    </w:lvl>
    <w:lvl w:ilvl="6" w:tplc="0419000F" w:tentative="1">
      <w:start w:val="1"/>
      <w:numFmt w:val="decimal"/>
      <w:lvlText w:val="%7."/>
      <w:lvlJc w:val="left"/>
      <w:pPr>
        <w:ind w:left="6884" w:hanging="360"/>
      </w:pPr>
    </w:lvl>
    <w:lvl w:ilvl="7" w:tplc="04190019" w:tentative="1">
      <w:start w:val="1"/>
      <w:numFmt w:val="lowerLetter"/>
      <w:lvlText w:val="%8."/>
      <w:lvlJc w:val="left"/>
      <w:pPr>
        <w:ind w:left="7604" w:hanging="360"/>
      </w:pPr>
    </w:lvl>
    <w:lvl w:ilvl="8" w:tplc="0419001B" w:tentative="1">
      <w:start w:val="1"/>
      <w:numFmt w:val="lowerRoman"/>
      <w:lvlText w:val="%9."/>
      <w:lvlJc w:val="right"/>
      <w:pPr>
        <w:ind w:left="8324" w:hanging="180"/>
      </w:pPr>
    </w:lvl>
  </w:abstractNum>
  <w:abstractNum w:abstractNumId="32">
    <w:nsid w:val="625E6AFD"/>
    <w:multiLevelType w:val="hybridMultilevel"/>
    <w:tmpl w:val="6D605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BE6EE7"/>
    <w:multiLevelType w:val="multilevel"/>
    <w:tmpl w:val="B540D3CE"/>
    <w:lvl w:ilvl="0">
      <w:start w:val="2"/>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nsid w:val="6E3A65EE"/>
    <w:multiLevelType w:val="multilevel"/>
    <w:tmpl w:val="7476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84409A"/>
    <w:multiLevelType w:val="hybridMultilevel"/>
    <w:tmpl w:val="F4D66FC2"/>
    <w:lvl w:ilvl="0" w:tplc="5198C610">
      <w:start w:val="1"/>
      <w:numFmt w:val="decimal"/>
      <w:lvlText w:val="%1."/>
      <w:lvlJc w:val="left"/>
      <w:pPr>
        <w:ind w:left="1071" w:hanging="645"/>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730F4EFC"/>
    <w:multiLevelType w:val="hybridMultilevel"/>
    <w:tmpl w:val="D7380D06"/>
    <w:lvl w:ilvl="0" w:tplc="57C245F2">
      <w:start w:val="1"/>
      <w:numFmt w:val="decimal"/>
      <w:lvlText w:val="%1."/>
      <w:lvlJc w:val="left"/>
      <w:pPr>
        <w:ind w:left="786" w:hanging="360"/>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747747CE"/>
    <w:multiLevelType w:val="multilevel"/>
    <w:tmpl w:val="BF36264E"/>
    <w:lvl w:ilvl="0">
      <w:start w:val="6"/>
      <w:numFmt w:val="decimal"/>
      <w:lvlText w:val="%1"/>
      <w:lvlJc w:val="left"/>
      <w:pPr>
        <w:ind w:left="360" w:hanging="360"/>
      </w:pPr>
      <w:rPr>
        <w:rFonts w:hint="default"/>
      </w:rPr>
    </w:lvl>
    <w:lvl w:ilvl="1">
      <w:start w:val="4"/>
      <w:numFmt w:val="decimal"/>
      <w:lvlText w:val="%1.%2"/>
      <w:lvlJc w:val="left"/>
      <w:pPr>
        <w:ind w:left="1662" w:hanging="360"/>
      </w:pPr>
      <w:rPr>
        <w:rFonts w:hint="default"/>
      </w:rPr>
    </w:lvl>
    <w:lvl w:ilvl="2">
      <w:start w:val="1"/>
      <w:numFmt w:val="decimal"/>
      <w:lvlText w:val="%1.%2.%3"/>
      <w:lvlJc w:val="left"/>
      <w:pPr>
        <w:ind w:left="3324" w:hanging="720"/>
      </w:pPr>
      <w:rPr>
        <w:rFonts w:hint="default"/>
      </w:rPr>
    </w:lvl>
    <w:lvl w:ilvl="3">
      <w:start w:val="1"/>
      <w:numFmt w:val="decimal"/>
      <w:lvlText w:val="%1.%2.%3.%4"/>
      <w:lvlJc w:val="left"/>
      <w:pPr>
        <w:ind w:left="4626" w:hanging="720"/>
      </w:pPr>
      <w:rPr>
        <w:rFonts w:hint="default"/>
      </w:rPr>
    </w:lvl>
    <w:lvl w:ilvl="4">
      <w:start w:val="1"/>
      <w:numFmt w:val="decimal"/>
      <w:lvlText w:val="%1.%2.%3.%4.%5"/>
      <w:lvlJc w:val="left"/>
      <w:pPr>
        <w:ind w:left="6288" w:hanging="1080"/>
      </w:pPr>
      <w:rPr>
        <w:rFonts w:hint="default"/>
      </w:rPr>
    </w:lvl>
    <w:lvl w:ilvl="5">
      <w:start w:val="1"/>
      <w:numFmt w:val="decimal"/>
      <w:lvlText w:val="%1.%2.%3.%4.%5.%6"/>
      <w:lvlJc w:val="left"/>
      <w:pPr>
        <w:ind w:left="7950" w:hanging="1440"/>
      </w:pPr>
      <w:rPr>
        <w:rFonts w:hint="default"/>
      </w:rPr>
    </w:lvl>
    <w:lvl w:ilvl="6">
      <w:start w:val="1"/>
      <w:numFmt w:val="decimal"/>
      <w:lvlText w:val="%1.%2.%3.%4.%5.%6.%7"/>
      <w:lvlJc w:val="left"/>
      <w:pPr>
        <w:ind w:left="9252" w:hanging="1440"/>
      </w:pPr>
      <w:rPr>
        <w:rFonts w:hint="default"/>
      </w:rPr>
    </w:lvl>
    <w:lvl w:ilvl="7">
      <w:start w:val="1"/>
      <w:numFmt w:val="decimal"/>
      <w:lvlText w:val="%1.%2.%3.%4.%5.%6.%7.%8"/>
      <w:lvlJc w:val="left"/>
      <w:pPr>
        <w:ind w:left="10914" w:hanging="1800"/>
      </w:pPr>
      <w:rPr>
        <w:rFonts w:hint="default"/>
      </w:rPr>
    </w:lvl>
    <w:lvl w:ilvl="8">
      <w:start w:val="1"/>
      <w:numFmt w:val="decimal"/>
      <w:lvlText w:val="%1.%2.%3.%4.%5.%6.%7.%8.%9"/>
      <w:lvlJc w:val="left"/>
      <w:pPr>
        <w:ind w:left="12216" w:hanging="1800"/>
      </w:pPr>
      <w:rPr>
        <w:rFonts w:hint="default"/>
      </w:rPr>
    </w:lvl>
  </w:abstractNum>
  <w:abstractNum w:abstractNumId="38">
    <w:nsid w:val="77B643E2"/>
    <w:multiLevelType w:val="multilevel"/>
    <w:tmpl w:val="FEDCD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29193F"/>
    <w:multiLevelType w:val="hybridMultilevel"/>
    <w:tmpl w:val="9A8441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2"/>
  </w:num>
  <w:num w:numId="3">
    <w:abstractNumId w:val="35"/>
  </w:num>
  <w:num w:numId="4">
    <w:abstractNumId w:val="29"/>
  </w:num>
  <w:num w:numId="5">
    <w:abstractNumId w:val="36"/>
  </w:num>
  <w:num w:numId="6">
    <w:abstractNumId w:val="0"/>
  </w:num>
  <w:num w:numId="7">
    <w:abstractNumId w:val="9"/>
  </w:num>
  <w:num w:numId="8">
    <w:abstractNumId w:val="7"/>
  </w:num>
  <w:num w:numId="9">
    <w:abstractNumId w:val="10"/>
  </w:num>
  <w:num w:numId="10">
    <w:abstractNumId w:val="16"/>
  </w:num>
  <w:num w:numId="11">
    <w:abstractNumId w:val="2"/>
  </w:num>
  <w:num w:numId="12">
    <w:abstractNumId w:val="20"/>
  </w:num>
  <w:num w:numId="13">
    <w:abstractNumId w:val="37"/>
  </w:num>
  <w:num w:numId="14">
    <w:abstractNumId w:val="27"/>
  </w:num>
  <w:num w:numId="15">
    <w:abstractNumId w:val="28"/>
  </w:num>
  <w:num w:numId="16">
    <w:abstractNumId w:val="23"/>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9"/>
  </w:num>
  <w:num w:numId="21">
    <w:abstractNumId w:val="3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lvl w:ilvl="0">
        <w:numFmt w:val="decimal"/>
        <w:lvlText w:val="%1."/>
        <w:lvlJc w:val="left"/>
      </w:lvl>
    </w:lvlOverride>
  </w:num>
  <w:num w:numId="26">
    <w:abstractNumId w:val="38"/>
  </w:num>
  <w:num w:numId="27">
    <w:abstractNumId w:val="34"/>
  </w:num>
  <w:num w:numId="28">
    <w:abstractNumId w:val="25"/>
  </w:num>
  <w:num w:numId="29">
    <w:abstractNumId w:val="15"/>
    <w:lvlOverride w:ilvl="0">
      <w:lvl w:ilvl="0">
        <w:numFmt w:val="decimal"/>
        <w:lvlText w:val="%1."/>
        <w:lvlJc w:val="left"/>
      </w:lvl>
    </w:lvlOverride>
  </w:num>
  <w:num w:numId="30">
    <w:abstractNumId w:val="11"/>
    <w:lvlOverride w:ilvl="0">
      <w:lvl w:ilvl="0">
        <w:numFmt w:val="decimal"/>
        <w:lvlText w:val="%1."/>
        <w:lvlJc w:val="left"/>
      </w:lvl>
    </w:lvlOverride>
  </w:num>
  <w:num w:numId="31">
    <w:abstractNumId w:val="30"/>
    <w:lvlOverride w:ilvl="0">
      <w:lvl w:ilvl="0">
        <w:numFmt w:val="decimal"/>
        <w:lvlText w:val="%1."/>
        <w:lvlJc w:val="left"/>
      </w:lvl>
    </w:lvlOverride>
    <w:lvlOverride w:ilvl="1">
      <w:lvl w:ilvl="1">
        <w:start w:val="1"/>
        <w:numFmt w:val="decimal"/>
        <w:lvlText w:val="%2."/>
        <w:lvlJc w:val="left"/>
        <w:pPr>
          <w:tabs>
            <w:tab w:val="num" w:pos="1440"/>
          </w:tabs>
          <w:ind w:left="1440" w:hanging="360"/>
        </w:pPr>
      </w:lvl>
    </w:lvlOverride>
    <w:lvlOverride w:ilvl="2">
      <w:lvl w:ilvl="2">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2">
    <w:abstractNumId w:val="26"/>
  </w:num>
  <w:num w:numId="33">
    <w:abstractNumId w:val="14"/>
  </w:num>
  <w:num w:numId="34">
    <w:abstractNumId w:val="33"/>
  </w:num>
  <w:num w:numId="35">
    <w:abstractNumId w:val="21"/>
  </w:num>
  <w:num w:numId="36">
    <w:abstractNumId w:val="13"/>
  </w:num>
  <w:num w:numId="37">
    <w:abstractNumId w:val="5"/>
  </w:num>
  <w:num w:numId="38">
    <w:abstractNumId w:val="19"/>
  </w:num>
  <w:num w:numId="39">
    <w:abstractNumId w:val="12"/>
  </w:num>
  <w:num w:numId="40">
    <w:abstractNumId w:val="6"/>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03"/>
    <w:rsid w:val="00001302"/>
    <w:rsid w:val="00003DC7"/>
    <w:rsid w:val="00003FA5"/>
    <w:rsid w:val="00010519"/>
    <w:rsid w:val="00010D8F"/>
    <w:rsid w:val="00017637"/>
    <w:rsid w:val="00023EFB"/>
    <w:rsid w:val="0003277B"/>
    <w:rsid w:val="000554A1"/>
    <w:rsid w:val="000574B9"/>
    <w:rsid w:val="00062C69"/>
    <w:rsid w:val="00063549"/>
    <w:rsid w:val="000832C3"/>
    <w:rsid w:val="00092F6B"/>
    <w:rsid w:val="0009426E"/>
    <w:rsid w:val="00097706"/>
    <w:rsid w:val="000A1A2A"/>
    <w:rsid w:val="000A77D6"/>
    <w:rsid w:val="000B2324"/>
    <w:rsid w:val="000B7890"/>
    <w:rsid w:val="000C0702"/>
    <w:rsid w:val="000C097C"/>
    <w:rsid w:val="000C0988"/>
    <w:rsid w:val="000C3334"/>
    <w:rsid w:val="000C457D"/>
    <w:rsid w:val="000D32C4"/>
    <w:rsid w:val="000E0C21"/>
    <w:rsid w:val="000F0454"/>
    <w:rsid w:val="000F2508"/>
    <w:rsid w:val="000F3364"/>
    <w:rsid w:val="000F5AB6"/>
    <w:rsid w:val="00104F66"/>
    <w:rsid w:val="00112B3C"/>
    <w:rsid w:val="00113E79"/>
    <w:rsid w:val="00117A33"/>
    <w:rsid w:val="0012117A"/>
    <w:rsid w:val="001226F0"/>
    <w:rsid w:val="001327A7"/>
    <w:rsid w:val="001374F5"/>
    <w:rsid w:val="001413AC"/>
    <w:rsid w:val="00144F10"/>
    <w:rsid w:val="00162600"/>
    <w:rsid w:val="00165405"/>
    <w:rsid w:val="00173BDF"/>
    <w:rsid w:val="00174ED6"/>
    <w:rsid w:val="00177774"/>
    <w:rsid w:val="00185B15"/>
    <w:rsid w:val="0018654D"/>
    <w:rsid w:val="00190524"/>
    <w:rsid w:val="001A0CB5"/>
    <w:rsid w:val="001A541B"/>
    <w:rsid w:val="001A66C1"/>
    <w:rsid w:val="001B1C03"/>
    <w:rsid w:val="001B4B62"/>
    <w:rsid w:val="001C6582"/>
    <w:rsid w:val="001C73AD"/>
    <w:rsid w:val="001C7944"/>
    <w:rsid w:val="001D02C7"/>
    <w:rsid w:val="001E67E8"/>
    <w:rsid w:val="001F3157"/>
    <w:rsid w:val="00200BEF"/>
    <w:rsid w:val="002124A5"/>
    <w:rsid w:val="00214C16"/>
    <w:rsid w:val="00221A0D"/>
    <w:rsid w:val="0023222F"/>
    <w:rsid w:val="00234C55"/>
    <w:rsid w:val="00237D5F"/>
    <w:rsid w:val="002422F1"/>
    <w:rsid w:val="00243140"/>
    <w:rsid w:val="00245424"/>
    <w:rsid w:val="00264999"/>
    <w:rsid w:val="00266719"/>
    <w:rsid w:val="00266EFF"/>
    <w:rsid w:val="00267E69"/>
    <w:rsid w:val="00273808"/>
    <w:rsid w:val="002768BD"/>
    <w:rsid w:val="00281321"/>
    <w:rsid w:val="00286F42"/>
    <w:rsid w:val="00287CC1"/>
    <w:rsid w:val="00293098"/>
    <w:rsid w:val="002A21DC"/>
    <w:rsid w:val="002A38BD"/>
    <w:rsid w:val="002A4561"/>
    <w:rsid w:val="002C0059"/>
    <w:rsid w:val="002D161C"/>
    <w:rsid w:val="002D4908"/>
    <w:rsid w:val="002D5046"/>
    <w:rsid w:val="002D50AB"/>
    <w:rsid w:val="002E022F"/>
    <w:rsid w:val="002E10D3"/>
    <w:rsid w:val="002E2B35"/>
    <w:rsid w:val="003027AB"/>
    <w:rsid w:val="0030681B"/>
    <w:rsid w:val="0031021E"/>
    <w:rsid w:val="00317AA0"/>
    <w:rsid w:val="003203CE"/>
    <w:rsid w:val="00321EBA"/>
    <w:rsid w:val="0032320A"/>
    <w:rsid w:val="003363FE"/>
    <w:rsid w:val="003457F4"/>
    <w:rsid w:val="00360C88"/>
    <w:rsid w:val="00362305"/>
    <w:rsid w:val="00365007"/>
    <w:rsid w:val="0036676E"/>
    <w:rsid w:val="00373910"/>
    <w:rsid w:val="003751A4"/>
    <w:rsid w:val="003A18EB"/>
    <w:rsid w:val="003A2BC2"/>
    <w:rsid w:val="003A3F74"/>
    <w:rsid w:val="003A53CB"/>
    <w:rsid w:val="003A793A"/>
    <w:rsid w:val="003B45DD"/>
    <w:rsid w:val="003D0CEB"/>
    <w:rsid w:val="003D1C35"/>
    <w:rsid w:val="003D312D"/>
    <w:rsid w:val="003D4937"/>
    <w:rsid w:val="003D5B2E"/>
    <w:rsid w:val="003E3460"/>
    <w:rsid w:val="003E4293"/>
    <w:rsid w:val="003E7B5D"/>
    <w:rsid w:val="003F18B9"/>
    <w:rsid w:val="0040420A"/>
    <w:rsid w:val="00413883"/>
    <w:rsid w:val="00420A1E"/>
    <w:rsid w:val="00420E95"/>
    <w:rsid w:val="00425566"/>
    <w:rsid w:val="00426904"/>
    <w:rsid w:val="00430F1F"/>
    <w:rsid w:val="00431888"/>
    <w:rsid w:val="00437197"/>
    <w:rsid w:val="004446B3"/>
    <w:rsid w:val="004456E1"/>
    <w:rsid w:val="004478BE"/>
    <w:rsid w:val="00457AB5"/>
    <w:rsid w:val="00457D9C"/>
    <w:rsid w:val="00462554"/>
    <w:rsid w:val="00464A89"/>
    <w:rsid w:val="004669C0"/>
    <w:rsid w:val="0047166F"/>
    <w:rsid w:val="00474505"/>
    <w:rsid w:val="00483DFE"/>
    <w:rsid w:val="004846D7"/>
    <w:rsid w:val="00493D4E"/>
    <w:rsid w:val="004A2D69"/>
    <w:rsid w:val="004A3E52"/>
    <w:rsid w:val="004B3AF1"/>
    <w:rsid w:val="004C0F28"/>
    <w:rsid w:val="004C1C33"/>
    <w:rsid w:val="004D52E2"/>
    <w:rsid w:val="004D6E95"/>
    <w:rsid w:val="004E015A"/>
    <w:rsid w:val="004F2AE3"/>
    <w:rsid w:val="00510FCD"/>
    <w:rsid w:val="0051292D"/>
    <w:rsid w:val="005151DE"/>
    <w:rsid w:val="005216EE"/>
    <w:rsid w:val="00525EE4"/>
    <w:rsid w:val="005336B9"/>
    <w:rsid w:val="00535185"/>
    <w:rsid w:val="005401C6"/>
    <w:rsid w:val="00566BA4"/>
    <w:rsid w:val="005765A7"/>
    <w:rsid w:val="00590A61"/>
    <w:rsid w:val="00591653"/>
    <w:rsid w:val="00593942"/>
    <w:rsid w:val="005B4A85"/>
    <w:rsid w:val="005C4358"/>
    <w:rsid w:val="005D6ADE"/>
    <w:rsid w:val="005E5FFE"/>
    <w:rsid w:val="00606ED5"/>
    <w:rsid w:val="006159B5"/>
    <w:rsid w:val="00617341"/>
    <w:rsid w:val="0063339A"/>
    <w:rsid w:val="00634F27"/>
    <w:rsid w:val="00647F51"/>
    <w:rsid w:val="00651903"/>
    <w:rsid w:val="00653971"/>
    <w:rsid w:val="00662BFC"/>
    <w:rsid w:val="00663CDD"/>
    <w:rsid w:val="00663EE3"/>
    <w:rsid w:val="00667CD2"/>
    <w:rsid w:val="0067111B"/>
    <w:rsid w:val="00672F8B"/>
    <w:rsid w:val="00685C72"/>
    <w:rsid w:val="00691136"/>
    <w:rsid w:val="00691AA1"/>
    <w:rsid w:val="00691CDA"/>
    <w:rsid w:val="006925F2"/>
    <w:rsid w:val="006A1F66"/>
    <w:rsid w:val="006A2ADB"/>
    <w:rsid w:val="006B55AC"/>
    <w:rsid w:val="006B5604"/>
    <w:rsid w:val="006C3859"/>
    <w:rsid w:val="006C4DB2"/>
    <w:rsid w:val="006D36A0"/>
    <w:rsid w:val="006D7CEA"/>
    <w:rsid w:val="006E49FE"/>
    <w:rsid w:val="006E51B7"/>
    <w:rsid w:val="00701629"/>
    <w:rsid w:val="00720CAD"/>
    <w:rsid w:val="00720F3A"/>
    <w:rsid w:val="0072136E"/>
    <w:rsid w:val="00731CA7"/>
    <w:rsid w:val="0073436A"/>
    <w:rsid w:val="007405D2"/>
    <w:rsid w:val="00742411"/>
    <w:rsid w:val="00742FFB"/>
    <w:rsid w:val="007445CE"/>
    <w:rsid w:val="007663CC"/>
    <w:rsid w:val="00776713"/>
    <w:rsid w:val="00782FF1"/>
    <w:rsid w:val="00787EE9"/>
    <w:rsid w:val="00791EFA"/>
    <w:rsid w:val="0079562B"/>
    <w:rsid w:val="007B69D2"/>
    <w:rsid w:val="007C7618"/>
    <w:rsid w:val="007D3C4D"/>
    <w:rsid w:val="007D6C62"/>
    <w:rsid w:val="007F03BD"/>
    <w:rsid w:val="007F241C"/>
    <w:rsid w:val="007F5F83"/>
    <w:rsid w:val="007F7496"/>
    <w:rsid w:val="00805DEE"/>
    <w:rsid w:val="00812059"/>
    <w:rsid w:val="00822420"/>
    <w:rsid w:val="00830CAC"/>
    <w:rsid w:val="00837E1A"/>
    <w:rsid w:val="008405F2"/>
    <w:rsid w:val="0084430E"/>
    <w:rsid w:val="00844731"/>
    <w:rsid w:val="008613A9"/>
    <w:rsid w:val="0086576D"/>
    <w:rsid w:val="0087399C"/>
    <w:rsid w:val="00887519"/>
    <w:rsid w:val="00892714"/>
    <w:rsid w:val="0089368F"/>
    <w:rsid w:val="008A0AEB"/>
    <w:rsid w:val="008A2361"/>
    <w:rsid w:val="008A2584"/>
    <w:rsid w:val="008A6671"/>
    <w:rsid w:val="008B2E91"/>
    <w:rsid w:val="008C01F4"/>
    <w:rsid w:val="008D4DAB"/>
    <w:rsid w:val="008E724D"/>
    <w:rsid w:val="00913DB3"/>
    <w:rsid w:val="00922544"/>
    <w:rsid w:val="009338A2"/>
    <w:rsid w:val="009371A5"/>
    <w:rsid w:val="00944E00"/>
    <w:rsid w:val="009459D1"/>
    <w:rsid w:val="009509EF"/>
    <w:rsid w:val="00952366"/>
    <w:rsid w:val="00955ACD"/>
    <w:rsid w:val="00956402"/>
    <w:rsid w:val="009607D7"/>
    <w:rsid w:val="00961882"/>
    <w:rsid w:val="00966000"/>
    <w:rsid w:val="00986A15"/>
    <w:rsid w:val="009A2B1F"/>
    <w:rsid w:val="009B2747"/>
    <w:rsid w:val="009B28BE"/>
    <w:rsid w:val="009B5076"/>
    <w:rsid w:val="009B7D8A"/>
    <w:rsid w:val="009C244E"/>
    <w:rsid w:val="009C2F82"/>
    <w:rsid w:val="009C6F8C"/>
    <w:rsid w:val="009D4400"/>
    <w:rsid w:val="009E03FC"/>
    <w:rsid w:val="009E1AAD"/>
    <w:rsid w:val="009E2571"/>
    <w:rsid w:val="009E5831"/>
    <w:rsid w:val="009E6351"/>
    <w:rsid w:val="00A14BF6"/>
    <w:rsid w:val="00A16312"/>
    <w:rsid w:val="00A2060D"/>
    <w:rsid w:val="00A21C53"/>
    <w:rsid w:val="00A47658"/>
    <w:rsid w:val="00A53B55"/>
    <w:rsid w:val="00A572E3"/>
    <w:rsid w:val="00A57E55"/>
    <w:rsid w:val="00A6687F"/>
    <w:rsid w:val="00A6771D"/>
    <w:rsid w:val="00A82F45"/>
    <w:rsid w:val="00A83BD3"/>
    <w:rsid w:val="00A859AE"/>
    <w:rsid w:val="00A9216F"/>
    <w:rsid w:val="00AA6A43"/>
    <w:rsid w:val="00AB358C"/>
    <w:rsid w:val="00AC090C"/>
    <w:rsid w:val="00AC1D55"/>
    <w:rsid w:val="00AC6456"/>
    <w:rsid w:val="00AD0A4E"/>
    <w:rsid w:val="00AD2BE0"/>
    <w:rsid w:val="00AD2CED"/>
    <w:rsid w:val="00AD3191"/>
    <w:rsid w:val="00AD5292"/>
    <w:rsid w:val="00AE7201"/>
    <w:rsid w:val="00B001C4"/>
    <w:rsid w:val="00B05BD6"/>
    <w:rsid w:val="00B13C62"/>
    <w:rsid w:val="00B148E3"/>
    <w:rsid w:val="00B160C8"/>
    <w:rsid w:val="00B20E56"/>
    <w:rsid w:val="00B2283F"/>
    <w:rsid w:val="00B30E87"/>
    <w:rsid w:val="00B3116D"/>
    <w:rsid w:val="00B40162"/>
    <w:rsid w:val="00B42200"/>
    <w:rsid w:val="00B4254B"/>
    <w:rsid w:val="00B45C6A"/>
    <w:rsid w:val="00B473C1"/>
    <w:rsid w:val="00B50EAD"/>
    <w:rsid w:val="00B5355A"/>
    <w:rsid w:val="00B60652"/>
    <w:rsid w:val="00B70F9E"/>
    <w:rsid w:val="00B93472"/>
    <w:rsid w:val="00B94BA5"/>
    <w:rsid w:val="00B95A0F"/>
    <w:rsid w:val="00B976DF"/>
    <w:rsid w:val="00BB43DF"/>
    <w:rsid w:val="00BD48DF"/>
    <w:rsid w:val="00BE02F3"/>
    <w:rsid w:val="00BE3227"/>
    <w:rsid w:val="00BF2109"/>
    <w:rsid w:val="00C054EE"/>
    <w:rsid w:val="00C07807"/>
    <w:rsid w:val="00C1367A"/>
    <w:rsid w:val="00C17A98"/>
    <w:rsid w:val="00C20D05"/>
    <w:rsid w:val="00C238F3"/>
    <w:rsid w:val="00C32DBA"/>
    <w:rsid w:val="00C37951"/>
    <w:rsid w:val="00C4363B"/>
    <w:rsid w:val="00C45516"/>
    <w:rsid w:val="00C456BF"/>
    <w:rsid w:val="00C604EA"/>
    <w:rsid w:val="00C61B65"/>
    <w:rsid w:val="00C744F1"/>
    <w:rsid w:val="00C8416A"/>
    <w:rsid w:val="00C87687"/>
    <w:rsid w:val="00C957BE"/>
    <w:rsid w:val="00CA617D"/>
    <w:rsid w:val="00CC1F7E"/>
    <w:rsid w:val="00CC6D5F"/>
    <w:rsid w:val="00CE123D"/>
    <w:rsid w:val="00CE2973"/>
    <w:rsid w:val="00CE4255"/>
    <w:rsid w:val="00CE79AF"/>
    <w:rsid w:val="00CF4183"/>
    <w:rsid w:val="00D158ED"/>
    <w:rsid w:val="00D20BB6"/>
    <w:rsid w:val="00D21F10"/>
    <w:rsid w:val="00D2283A"/>
    <w:rsid w:val="00D22BBC"/>
    <w:rsid w:val="00D304D0"/>
    <w:rsid w:val="00D3082A"/>
    <w:rsid w:val="00D348AA"/>
    <w:rsid w:val="00D40907"/>
    <w:rsid w:val="00D411B5"/>
    <w:rsid w:val="00D5568B"/>
    <w:rsid w:val="00D612BB"/>
    <w:rsid w:val="00D70DC8"/>
    <w:rsid w:val="00D82F7E"/>
    <w:rsid w:val="00D837B5"/>
    <w:rsid w:val="00D90686"/>
    <w:rsid w:val="00D9654D"/>
    <w:rsid w:val="00D976C1"/>
    <w:rsid w:val="00DA0DBE"/>
    <w:rsid w:val="00DB7E1A"/>
    <w:rsid w:val="00DC5CC1"/>
    <w:rsid w:val="00DC69F7"/>
    <w:rsid w:val="00DC7392"/>
    <w:rsid w:val="00DD0B2D"/>
    <w:rsid w:val="00DF21BF"/>
    <w:rsid w:val="00DF4953"/>
    <w:rsid w:val="00DF6DC9"/>
    <w:rsid w:val="00E00817"/>
    <w:rsid w:val="00E05D76"/>
    <w:rsid w:val="00E10A18"/>
    <w:rsid w:val="00E1256C"/>
    <w:rsid w:val="00E204B9"/>
    <w:rsid w:val="00E24525"/>
    <w:rsid w:val="00E462E0"/>
    <w:rsid w:val="00E52733"/>
    <w:rsid w:val="00E5695B"/>
    <w:rsid w:val="00E647E9"/>
    <w:rsid w:val="00E650FD"/>
    <w:rsid w:val="00E67E84"/>
    <w:rsid w:val="00E75079"/>
    <w:rsid w:val="00E8293F"/>
    <w:rsid w:val="00E8421E"/>
    <w:rsid w:val="00E90911"/>
    <w:rsid w:val="00E9411E"/>
    <w:rsid w:val="00E9596E"/>
    <w:rsid w:val="00E96264"/>
    <w:rsid w:val="00E97CA0"/>
    <w:rsid w:val="00EA2D07"/>
    <w:rsid w:val="00EA2D8B"/>
    <w:rsid w:val="00EC01D9"/>
    <w:rsid w:val="00ED0149"/>
    <w:rsid w:val="00ED093A"/>
    <w:rsid w:val="00ED3FFD"/>
    <w:rsid w:val="00EE5DA1"/>
    <w:rsid w:val="00F27A8E"/>
    <w:rsid w:val="00F30B49"/>
    <w:rsid w:val="00F31D30"/>
    <w:rsid w:val="00F32A07"/>
    <w:rsid w:val="00F35361"/>
    <w:rsid w:val="00F433DE"/>
    <w:rsid w:val="00F4762E"/>
    <w:rsid w:val="00F6020A"/>
    <w:rsid w:val="00F628C5"/>
    <w:rsid w:val="00F644EB"/>
    <w:rsid w:val="00F66711"/>
    <w:rsid w:val="00F75DA7"/>
    <w:rsid w:val="00F84FDF"/>
    <w:rsid w:val="00F87FED"/>
    <w:rsid w:val="00F91C72"/>
    <w:rsid w:val="00FA0294"/>
    <w:rsid w:val="00FA5F65"/>
    <w:rsid w:val="00FB3120"/>
    <w:rsid w:val="00FB605F"/>
    <w:rsid w:val="00FC310D"/>
    <w:rsid w:val="00FD05B5"/>
    <w:rsid w:val="00FD1096"/>
    <w:rsid w:val="00FD240E"/>
    <w:rsid w:val="00FD2D1F"/>
    <w:rsid w:val="00FE215B"/>
    <w:rsid w:val="00FF1363"/>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120"/>
  </w:style>
  <w:style w:type="paragraph" w:styleId="1">
    <w:name w:val="heading 1"/>
    <w:basedOn w:val="a"/>
    <w:next w:val="a"/>
    <w:link w:val="10"/>
    <w:uiPriority w:val="9"/>
    <w:qFormat/>
    <w:rsid w:val="00092F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DF21BF"/>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1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3120"/>
  </w:style>
  <w:style w:type="character" w:styleId="a5">
    <w:name w:val="page number"/>
    <w:basedOn w:val="a0"/>
    <w:rsid w:val="00FB3120"/>
  </w:style>
  <w:style w:type="paragraph" w:styleId="a6">
    <w:name w:val="Balloon Text"/>
    <w:basedOn w:val="a"/>
    <w:link w:val="a7"/>
    <w:uiPriority w:val="99"/>
    <w:semiHidden/>
    <w:unhideWhenUsed/>
    <w:rsid w:val="00FB31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3120"/>
    <w:rPr>
      <w:rFonts w:ascii="Tahoma" w:hAnsi="Tahoma" w:cs="Tahoma"/>
      <w:sz w:val="16"/>
      <w:szCs w:val="16"/>
    </w:rPr>
  </w:style>
  <w:style w:type="paragraph" w:styleId="a8">
    <w:name w:val="List Paragraph"/>
    <w:basedOn w:val="a"/>
    <w:uiPriority w:val="34"/>
    <w:qFormat/>
    <w:rsid w:val="000F3364"/>
    <w:pPr>
      <w:ind w:left="720"/>
      <w:contextualSpacing/>
    </w:pPr>
  </w:style>
  <w:style w:type="paragraph" w:styleId="a9">
    <w:name w:val="footer"/>
    <w:basedOn w:val="a"/>
    <w:link w:val="aa"/>
    <w:uiPriority w:val="99"/>
    <w:unhideWhenUsed/>
    <w:rsid w:val="00DB7E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7E1A"/>
  </w:style>
  <w:style w:type="character" w:customStyle="1" w:styleId="mininbsp">
    <w:name w:val="mininbsp"/>
    <w:basedOn w:val="a0"/>
    <w:rsid w:val="00162600"/>
  </w:style>
  <w:style w:type="character" w:styleId="ab">
    <w:name w:val="Hyperlink"/>
    <w:basedOn w:val="a0"/>
    <w:unhideWhenUsed/>
    <w:rsid w:val="002D50AB"/>
    <w:rPr>
      <w:color w:val="0000FF"/>
      <w:u w:val="single"/>
    </w:rPr>
  </w:style>
  <w:style w:type="character" w:customStyle="1" w:styleId="30">
    <w:name w:val="Заголовок 3 Знак"/>
    <w:basedOn w:val="a0"/>
    <w:link w:val="3"/>
    <w:rsid w:val="00DF21BF"/>
    <w:rPr>
      <w:rFonts w:ascii="Cambria" w:eastAsia="Times New Roman" w:hAnsi="Cambria" w:cs="Times New Roman"/>
      <w:b/>
      <w:bCs/>
      <w:sz w:val="26"/>
      <w:szCs w:val="26"/>
      <w:lang w:eastAsia="ru-RU"/>
    </w:rPr>
  </w:style>
  <w:style w:type="character" w:styleId="ac">
    <w:name w:val="Emphasis"/>
    <w:basedOn w:val="a0"/>
    <w:uiPriority w:val="20"/>
    <w:qFormat/>
    <w:rsid w:val="004A3E52"/>
    <w:rPr>
      <w:i/>
      <w:iCs/>
    </w:rPr>
  </w:style>
  <w:style w:type="character" w:styleId="ad">
    <w:name w:val="Strong"/>
    <w:basedOn w:val="a0"/>
    <w:uiPriority w:val="22"/>
    <w:qFormat/>
    <w:rsid w:val="00D20BB6"/>
    <w:rPr>
      <w:b/>
      <w:bCs/>
    </w:rPr>
  </w:style>
  <w:style w:type="character" w:customStyle="1" w:styleId="10">
    <w:name w:val="Заголовок 1 Знак"/>
    <w:basedOn w:val="a0"/>
    <w:link w:val="1"/>
    <w:uiPriority w:val="9"/>
    <w:rsid w:val="00092F6B"/>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unhideWhenUsed/>
    <w:rsid w:val="00464A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rsid w:val="00464A89"/>
    <w:pPr>
      <w:widowControl w:val="0"/>
      <w:snapToGrid w:val="0"/>
      <w:spacing w:after="0" w:line="240" w:lineRule="auto"/>
    </w:pPr>
    <w:rPr>
      <w:rFonts w:ascii="Arial" w:eastAsia="Times New Roman" w:hAnsi="Arial" w:cs="Times New Roman"/>
      <w:sz w:val="20"/>
      <w:szCs w:val="20"/>
      <w:lang w:eastAsia="ru-RU"/>
    </w:rPr>
  </w:style>
  <w:style w:type="table" w:styleId="af">
    <w:name w:val="Table Grid"/>
    <w:basedOn w:val="a1"/>
    <w:uiPriority w:val="59"/>
    <w:rsid w:val="00464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w:basedOn w:val="a"/>
    <w:rsid w:val="00CA617D"/>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120"/>
  </w:style>
  <w:style w:type="paragraph" w:styleId="1">
    <w:name w:val="heading 1"/>
    <w:basedOn w:val="a"/>
    <w:next w:val="a"/>
    <w:link w:val="10"/>
    <w:uiPriority w:val="9"/>
    <w:qFormat/>
    <w:rsid w:val="00092F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DF21BF"/>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1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3120"/>
  </w:style>
  <w:style w:type="character" w:styleId="a5">
    <w:name w:val="page number"/>
    <w:basedOn w:val="a0"/>
    <w:rsid w:val="00FB3120"/>
  </w:style>
  <w:style w:type="paragraph" w:styleId="a6">
    <w:name w:val="Balloon Text"/>
    <w:basedOn w:val="a"/>
    <w:link w:val="a7"/>
    <w:uiPriority w:val="99"/>
    <w:semiHidden/>
    <w:unhideWhenUsed/>
    <w:rsid w:val="00FB31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3120"/>
    <w:rPr>
      <w:rFonts w:ascii="Tahoma" w:hAnsi="Tahoma" w:cs="Tahoma"/>
      <w:sz w:val="16"/>
      <w:szCs w:val="16"/>
    </w:rPr>
  </w:style>
  <w:style w:type="paragraph" w:styleId="a8">
    <w:name w:val="List Paragraph"/>
    <w:basedOn w:val="a"/>
    <w:uiPriority w:val="34"/>
    <w:qFormat/>
    <w:rsid w:val="000F3364"/>
    <w:pPr>
      <w:ind w:left="720"/>
      <w:contextualSpacing/>
    </w:pPr>
  </w:style>
  <w:style w:type="paragraph" w:styleId="a9">
    <w:name w:val="footer"/>
    <w:basedOn w:val="a"/>
    <w:link w:val="aa"/>
    <w:uiPriority w:val="99"/>
    <w:unhideWhenUsed/>
    <w:rsid w:val="00DB7E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7E1A"/>
  </w:style>
  <w:style w:type="character" w:customStyle="1" w:styleId="mininbsp">
    <w:name w:val="mininbsp"/>
    <w:basedOn w:val="a0"/>
    <w:rsid w:val="00162600"/>
  </w:style>
  <w:style w:type="character" w:styleId="ab">
    <w:name w:val="Hyperlink"/>
    <w:basedOn w:val="a0"/>
    <w:unhideWhenUsed/>
    <w:rsid w:val="002D50AB"/>
    <w:rPr>
      <w:color w:val="0000FF"/>
      <w:u w:val="single"/>
    </w:rPr>
  </w:style>
  <w:style w:type="character" w:customStyle="1" w:styleId="30">
    <w:name w:val="Заголовок 3 Знак"/>
    <w:basedOn w:val="a0"/>
    <w:link w:val="3"/>
    <w:rsid w:val="00DF21BF"/>
    <w:rPr>
      <w:rFonts w:ascii="Cambria" w:eastAsia="Times New Roman" w:hAnsi="Cambria" w:cs="Times New Roman"/>
      <w:b/>
      <w:bCs/>
      <w:sz w:val="26"/>
      <w:szCs w:val="26"/>
      <w:lang w:eastAsia="ru-RU"/>
    </w:rPr>
  </w:style>
  <w:style w:type="character" w:styleId="ac">
    <w:name w:val="Emphasis"/>
    <w:basedOn w:val="a0"/>
    <w:uiPriority w:val="20"/>
    <w:qFormat/>
    <w:rsid w:val="004A3E52"/>
    <w:rPr>
      <w:i/>
      <w:iCs/>
    </w:rPr>
  </w:style>
  <w:style w:type="character" w:styleId="ad">
    <w:name w:val="Strong"/>
    <w:basedOn w:val="a0"/>
    <w:uiPriority w:val="22"/>
    <w:qFormat/>
    <w:rsid w:val="00D20BB6"/>
    <w:rPr>
      <w:b/>
      <w:bCs/>
    </w:rPr>
  </w:style>
  <w:style w:type="character" w:customStyle="1" w:styleId="10">
    <w:name w:val="Заголовок 1 Знак"/>
    <w:basedOn w:val="a0"/>
    <w:link w:val="1"/>
    <w:uiPriority w:val="9"/>
    <w:rsid w:val="00092F6B"/>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unhideWhenUsed/>
    <w:rsid w:val="00464A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rsid w:val="00464A89"/>
    <w:pPr>
      <w:widowControl w:val="0"/>
      <w:snapToGrid w:val="0"/>
      <w:spacing w:after="0" w:line="240" w:lineRule="auto"/>
    </w:pPr>
    <w:rPr>
      <w:rFonts w:ascii="Arial" w:eastAsia="Times New Roman" w:hAnsi="Arial" w:cs="Times New Roman"/>
      <w:sz w:val="20"/>
      <w:szCs w:val="20"/>
      <w:lang w:eastAsia="ru-RU"/>
    </w:rPr>
  </w:style>
  <w:style w:type="table" w:styleId="af">
    <w:name w:val="Table Grid"/>
    <w:basedOn w:val="a1"/>
    <w:uiPriority w:val="59"/>
    <w:rsid w:val="00464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w:basedOn w:val="a"/>
    <w:rsid w:val="00CA617D"/>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78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away.php?to=https%3A%2F%2Fiqga.me%2Ffiles%2F244%2F&amp;cc_ke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event20971266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olodezhka@pechoraonline.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E71A8-6E10-4CF3-AA74-23338DF0D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3959</Words>
  <Characters>22567</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МР "Печора"</Company>
  <LinksUpToDate>false</LinksUpToDate>
  <CharactersWithSpaces>26474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7</cp:revision>
  <cp:lastPrinted>2022-03-17T11:25:00Z</cp:lastPrinted>
  <dcterms:created xsi:type="dcterms:W3CDTF">2022-03-15T08:28:00Z</dcterms:created>
  <dcterms:modified xsi:type="dcterms:W3CDTF">2022-03-17T11:28:00Z</dcterms:modified>
</cp:coreProperties>
</file>