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76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4111"/>
      </w:tblGrid>
      <w:tr w:rsidR="004C57B4" w:rsidRPr="004C57B4" w:rsidTr="009C1E8E">
        <w:tc>
          <w:tcPr>
            <w:tcW w:w="3936" w:type="dxa"/>
          </w:tcPr>
          <w:p w:rsidR="004C57B4" w:rsidRPr="004C57B4" w:rsidRDefault="004C57B4" w:rsidP="004C5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4C57B4" w:rsidRPr="004C57B4" w:rsidRDefault="004C57B4" w:rsidP="004C57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4C5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СÖВЕТ</w:t>
            </w: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4C57B4" w:rsidRPr="004C57B4" w:rsidRDefault="00CD488C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15pt;height:71.3pt" fillcolor="window">
                  <v:imagedata r:id="rId9" o:title=""/>
                </v:shape>
              </w:pict>
            </w:r>
          </w:p>
        </w:tc>
        <w:tc>
          <w:tcPr>
            <w:tcW w:w="4111" w:type="dxa"/>
          </w:tcPr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4C57B4" w:rsidRPr="004C57B4" w:rsidRDefault="004C57B4" w:rsidP="004C57B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«ПЕЧОРА»</w:t>
            </w:r>
          </w:p>
          <w:p w:rsidR="004C57B4" w:rsidRPr="004C57B4" w:rsidRDefault="004C57B4" w:rsidP="004C57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C57B4" w:rsidRPr="004C57B4" w:rsidTr="009C1E8E">
        <w:tc>
          <w:tcPr>
            <w:tcW w:w="3936" w:type="dxa"/>
          </w:tcPr>
          <w:p w:rsidR="004C57B4" w:rsidRPr="004C57B4" w:rsidRDefault="004C57B4" w:rsidP="004C5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4C57B4" w:rsidRPr="00CD488C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</w:tcPr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C57B4" w:rsidRPr="004C57B4" w:rsidRDefault="004C57B4" w:rsidP="004C57B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57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М Ш У Ö М</w:t>
      </w:r>
    </w:p>
    <w:p w:rsidR="004C57B4" w:rsidRPr="004C57B4" w:rsidRDefault="004C57B4" w:rsidP="004C57B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57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 Е Ш Е Н И Е </w:t>
      </w:r>
      <w:r w:rsidR="00C715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4C57B4" w:rsidRPr="004C57B4" w:rsidRDefault="004C57B4" w:rsidP="004C57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88C" w:rsidRPr="00CD488C" w:rsidRDefault="00310D1B" w:rsidP="0031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B4B4E" w:rsidRPr="00CD4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внесении изменений в решение Совета муниципального района «Печора»</w:t>
      </w:r>
    </w:p>
    <w:p w:rsidR="00CD488C" w:rsidRDefault="00DB4B4E" w:rsidP="0031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23 апреля 2019 № 6-34/374 «Об утверждении Положения о предоставлении гарантий осуществления полномочий выборного должностного лица </w:t>
      </w:r>
    </w:p>
    <w:p w:rsidR="00CD488C" w:rsidRDefault="00DB4B4E" w:rsidP="0031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самоуправления муниципального образования</w:t>
      </w:r>
    </w:p>
    <w:p w:rsidR="004C57B4" w:rsidRPr="00CD488C" w:rsidRDefault="00DB4B4E" w:rsidP="0031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«Печора»</w:t>
      </w:r>
    </w:p>
    <w:p w:rsidR="004C57B4" w:rsidRPr="00CD488C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488C" w:rsidRPr="00CD488C" w:rsidRDefault="00CD488C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57B4" w:rsidRPr="00CD488C" w:rsidRDefault="00DB4B4E" w:rsidP="00CD4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D488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Руководствуясь Законом Республики Коми от 20 декабря 2010 года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 и статьей 31 Устава муниципального образования</w:t>
      </w:r>
      <w:bookmarkStart w:id="0" w:name="_GoBack"/>
      <w:bookmarkEnd w:id="0"/>
      <w:r w:rsidRPr="00CD488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муниципального района «Печора», Совет муниц</w:t>
      </w:r>
      <w:r w:rsidR="00CD488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ипального района «Печора» </w:t>
      </w:r>
      <w:proofErr w:type="gramStart"/>
      <w:r w:rsidR="004C57B4" w:rsidRPr="00CD488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</w:t>
      </w:r>
      <w:proofErr w:type="gramEnd"/>
      <w:r w:rsidR="004C57B4" w:rsidRPr="00CD488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е ш и л:</w:t>
      </w:r>
    </w:p>
    <w:p w:rsidR="004C57B4" w:rsidRPr="00CD488C" w:rsidRDefault="004C57B4" w:rsidP="00CD4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4ED" w:rsidRPr="00CD488C" w:rsidRDefault="00DB4B4E" w:rsidP="00CD488C">
      <w:pPr>
        <w:pStyle w:val="a7"/>
        <w:numPr>
          <w:ilvl w:val="0"/>
          <w:numId w:val="3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88C">
        <w:rPr>
          <w:rFonts w:ascii="Times New Roman" w:hAnsi="Times New Roman" w:cs="Times New Roman"/>
          <w:sz w:val="26"/>
          <w:szCs w:val="26"/>
        </w:rPr>
        <w:t xml:space="preserve">Внести в решение Совета муниципального района «Печора» от 23 апреля 2019 № 6-34/374 «Об утверждении Положения о предоставлении </w:t>
      </w:r>
      <w:proofErr w:type="gramStart"/>
      <w:r w:rsidRPr="00CD488C">
        <w:rPr>
          <w:rFonts w:ascii="Times New Roman" w:hAnsi="Times New Roman" w:cs="Times New Roman"/>
          <w:sz w:val="26"/>
          <w:szCs w:val="26"/>
        </w:rPr>
        <w:t>гарантий осуществления полномочий выборного должностного лица местного самоуправления муниципального образования муниципального</w:t>
      </w:r>
      <w:proofErr w:type="gramEnd"/>
      <w:r w:rsidRPr="00CD488C">
        <w:rPr>
          <w:rFonts w:ascii="Times New Roman" w:hAnsi="Times New Roman" w:cs="Times New Roman"/>
          <w:sz w:val="26"/>
          <w:szCs w:val="26"/>
        </w:rPr>
        <w:t xml:space="preserve"> района «Печора» следующие изменения:</w:t>
      </w:r>
    </w:p>
    <w:p w:rsidR="00DB4B4E" w:rsidRPr="00CD488C" w:rsidRDefault="00DB4B4E" w:rsidP="00CD488C">
      <w:pPr>
        <w:pStyle w:val="a7"/>
        <w:numPr>
          <w:ilvl w:val="1"/>
          <w:numId w:val="3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88C">
        <w:rPr>
          <w:rFonts w:ascii="Times New Roman" w:hAnsi="Times New Roman" w:cs="Times New Roman"/>
          <w:sz w:val="26"/>
          <w:szCs w:val="26"/>
        </w:rPr>
        <w:t xml:space="preserve"> Третий абзац раздела 3 </w:t>
      </w:r>
      <w:r w:rsidR="00CD488C">
        <w:rPr>
          <w:rFonts w:ascii="Times New Roman" w:hAnsi="Times New Roman" w:cs="Times New Roman"/>
          <w:sz w:val="26"/>
          <w:szCs w:val="26"/>
        </w:rPr>
        <w:t>П</w:t>
      </w:r>
      <w:r w:rsidR="005207ED" w:rsidRPr="00CD488C">
        <w:rPr>
          <w:rFonts w:ascii="Times New Roman" w:hAnsi="Times New Roman" w:cs="Times New Roman"/>
          <w:sz w:val="26"/>
          <w:szCs w:val="26"/>
        </w:rPr>
        <w:t xml:space="preserve">риложения к решению </w:t>
      </w:r>
      <w:r w:rsidRPr="00CD488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B4B4E" w:rsidRDefault="00DB4B4E" w:rsidP="00CD488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88C">
        <w:rPr>
          <w:rFonts w:ascii="Times New Roman" w:hAnsi="Times New Roman" w:cs="Times New Roman"/>
          <w:sz w:val="26"/>
          <w:szCs w:val="26"/>
        </w:rPr>
        <w:t>«</w:t>
      </w:r>
      <w:r w:rsidR="00B22DDA" w:rsidRPr="00CD488C">
        <w:rPr>
          <w:rFonts w:ascii="Times New Roman" w:hAnsi="Times New Roman" w:cs="Times New Roman"/>
          <w:sz w:val="26"/>
          <w:szCs w:val="26"/>
        </w:rPr>
        <w:t>Главе района гарантируется в</w:t>
      </w:r>
      <w:r w:rsidRPr="00CD488C">
        <w:rPr>
          <w:rFonts w:ascii="Times New Roman" w:hAnsi="Times New Roman" w:cs="Times New Roman"/>
          <w:sz w:val="26"/>
          <w:szCs w:val="26"/>
        </w:rPr>
        <w:t xml:space="preserve">озмещение расходов, связанных с командировками, </w:t>
      </w:r>
      <w:r w:rsidR="00F41F3D" w:rsidRPr="00CD488C">
        <w:rPr>
          <w:rFonts w:ascii="Times New Roman" w:hAnsi="Times New Roman" w:cs="Times New Roman"/>
          <w:sz w:val="26"/>
          <w:szCs w:val="26"/>
        </w:rPr>
        <w:t xml:space="preserve">в </w:t>
      </w:r>
      <w:r w:rsidR="00B22DDA" w:rsidRPr="00CD488C">
        <w:rPr>
          <w:rFonts w:ascii="Times New Roman" w:hAnsi="Times New Roman" w:cs="Times New Roman"/>
          <w:sz w:val="26"/>
          <w:szCs w:val="26"/>
        </w:rPr>
        <w:t xml:space="preserve">соответствии с положением о порядке, условиях и нормах </w:t>
      </w:r>
      <w:proofErr w:type="gramStart"/>
      <w:r w:rsidR="00B22DDA" w:rsidRPr="00CD488C">
        <w:rPr>
          <w:rFonts w:ascii="Times New Roman" w:hAnsi="Times New Roman" w:cs="Times New Roman"/>
          <w:sz w:val="26"/>
          <w:szCs w:val="26"/>
        </w:rPr>
        <w:t>расходов командирования руководителей органов местного самоуправления муниципального образования муниципального</w:t>
      </w:r>
      <w:proofErr w:type="gramEnd"/>
      <w:r w:rsidR="00B22DDA" w:rsidRPr="00CD488C">
        <w:rPr>
          <w:rFonts w:ascii="Times New Roman" w:hAnsi="Times New Roman" w:cs="Times New Roman"/>
          <w:sz w:val="26"/>
          <w:szCs w:val="26"/>
        </w:rPr>
        <w:t xml:space="preserve"> района «Печора»</w:t>
      </w:r>
      <w:r w:rsidR="00F41F3D" w:rsidRPr="00CD488C">
        <w:rPr>
          <w:rFonts w:ascii="Times New Roman" w:hAnsi="Times New Roman" w:cs="Times New Roman"/>
          <w:sz w:val="26"/>
          <w:szCs w:val="26"/>
        </w:rPr>
        <w:t>, у</w:t>
      </w:r>
      <w:r w:rsidR="00B22DDA" w:rsidRPr="00CD488C">
        <w:rPr>
          <w:rFonts w:ascii="Times New Roman" w:hAnsi="Times New Roman" w:cs="Times New Roman"/>
          <w:sz w:val="26"/>
          <w:szCs w:val="26"/>
        </w:rPr>
        <w:t>твержденным</w:t>
      </w:r>
      <w:r w:rsidR="00F41F3D" w:rsidRPr="00CD488C">
        <w:rPr>
          <w:rFonts w:ascii="Times New Roman" w:hAnsi="Times New Roman" w:cs="Times New Roman"/>
          <w:sz w:val="26"/>
          <w:szCs w:val="26"/>
        </w:rPr>
        <w:t xml:space="preserve"> </w:t>
      </w:r>
      <w:r w:rsidR="001C06FB" w:rsidRPr="00CD488C">
        <w:rPr>
          <w:rFonts w:ascii="Times New Roman" w:hAnsi="Times New Roman" w:cs="Times New Roman"/>
          <w:sz w:val="26"/>
          <w:szCs w:val="26"/>
        </w:rPr>
        <w:t>представительным органом</w:t>
      </w:r>
      <w:r w:rsidR="00F41F3D" w:rsidRPr="00CD488C"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</w:t>
      </w:r>
      <w:r w:rsidR="00B22DDA" w:rsidRPr="00CD488C">
        <w:rPr>
          <w:rFonts w:ascii="Times New Roman" w:hAnsi="Times New Roman" w:cs="Times New Roman"/>
          <w:sz w:val="26"/>
          <w:szCs w:val="26"/>
        </w:rPr>
        <w:t>.».</w:t>
      </w:r>
    </w:p>
    <w:p w:rsidR="00CD488C" w:rsidRPr="00CD488C" w:rsidRDefault="00CD488C" w:rsidP="00CD488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64ED" w:rsidRPr="00CD488C" w:rsidRDefault="004D64ED" w:rsidP="00CD488C">
      <w:pPr>
        <w:pStyle w:val="a7"/>
        <w:numPr>
          <w:ilvl w:val="0"/>
          <w:numId w:val="3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8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4D64ED" w:rsidRDefault="004D64ED" w:rsidP="00CD488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488C" w:rsidRDefault="00CD488C" w:rsidP="00CD488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488C" w:rsidRPr="00CD488C" w:rsidRDefault="00CD488C" w:rsidP="00CD488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64ED" w:rsidRPr="00CD488C" w:rsidRDefault="004D64ED" w:rsidP="00CD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8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 «Печора» –</w:t>
      </w:r>
    </w:p>
    <w:p w:rsidR="004D64ED" w:rsidRPr="00CD488C" w:rsidRDefault="004D64ED" w:rsidP="00CD48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             </w:t>
      </w:r>
      <w:r w:rsidR="00CD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CD488C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Серов</w:t>
      </w:r>
    </w:p>
    <w:p w:rsidR="004D64ED" w:rsidRDefault="004D64ED" w:rsidP="00CD488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4ED" w:rsidRDefault="004D64ED" w:rsidP="00CD488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4ED" w:rsidRPr="00CD488C" w:rsidRDefault="00CD488C" w:rsidP="00CD48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88C">
        <w:rPr>
          <w:rFonts w:ascii="Times New Roman" w:hAnsi="Times New Roman" w:cs="Times New Roman"/>
          <w:sz w:val="26"/>
          <w:szCs w:val="26"/>
        </w:rPr>
        <w:t>г. Печора</w:t>
      </w:r>
    </w:p>
    <w:p w:rsidR="00CD488C" w:rsidRPr="00CD488C" w:rsidRDefault="00CD488C" w:rsidP="00CD48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88C">
        <w:rPr>
          <w:rFonts w:ascii="Times New Roman" w:hAnsi="Times New Roman" w:cs="Times New Roman"/>
          <w:sz w:val="26"/>
          <w:szCs w:val="26"/>
        </w:rPr>
        <w:t>01 декабря 2021 года</w:t>
      </w:r>
    </w:p>
    <w:p w:rsidR="004D64ED" w:rsidRDefault="00CD488C" w:rsidP="00CD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88C">
        <w:rPr>
          <w:rFonts w:ascii="Times New Roman" w:hAnsi="Times New Roman" w:cs="Times New Roman"/>
          <w:sz w:val="26"/>
          <w:szCs w:val="26"/>
        </w:rPr>
        <w:t>№ 7-13/138</w:t>
      </w:r>
    </w:p>
    <w:sectPr w:rsidR="004D64ED" w:rsidSect="00CD488C">
      <w:headerReference w:type="default" r:id="rId10"/>
      <w:pgSz w:w="11906" w:h="16838"/>
      <w:pgMar w:top="1134" w:right="850" w:bottom="993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BE" w:rsidRDefault="008408BE" w:rsidP="00D02897">
      <w:pPr>
        <w:spacing w:after="0" w:line="240" w:lineRule="auto"/>
      </w:pPr>
      <w:r>
        <w:separator/>
      </w:r>
    </w:p>
  </w:endnote>
  <w:endnote w:type="continuationSeparator" w:id="0">
    <w:p w:rsidR="008408BE" w:rsidRDefault="008408BE" w:rsidP="00D0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BE" w:rsidRDefault="008408BE" w:rsidP="00D02897">
      <w:pPr>
        <w:spacing w:after="0" w:line="240" w:lineRule="auto"/>
      </w:pPr>
      <w:r>
        <w:separator/>
      </w:r>
    </w:p>
  </w:footnote>
  <w:footnote w:type="continuationSeparator" w:id="0">
    <w:p w:rsidR="008408BE" w:rsidRDefault="008408BE" w:rsidP="00D0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897" w:rsidRDefault="00D02897">
    <w:pPr>
      <w:pStyle w:val="ac"/>
    </w:pPr>
    <w:r>
      <w:t xml:space="preserve">                                                                                                                                                                </w:t>
    </w:r>
  </w:p>
  <w:p w:rsidR="00D02897" w:rsidRDefault="00D02897">
    <w:pPr>
      <w:pStyle w:val="ac"/>
    </w:pPr>
  </w:p>
  <w:p w:rsidR="00D02897" w:rsidRDefault="00D028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558"/>
    <w:multiLevelType w:val="hybridMultilevel"/>
    <w:tmpl w:val="25F6BF16"/>
    <w:lvl w:ilvl="0" w:tplc="4E0211EE">
      <w:start w:val="1"/>
      <w:numFmt w:val="decimal"/>
      <w:lvlText w:val="%1."/>
      <w:lvlJc w:val="left"/>
      <w:pPr>
        <w:ind w:left="1439" w:hanging="90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36D1904"/>
    <w:multiLevelType w:val="hybridMultilevel"/>
    <w:tmpl w:val="C7E060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BC14EF"/>
    <w:multiLevelType w:val="hybridMultilevel"/>
    <w:tmpl w:val="A0C6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420C"/>
    <w:multiLevelType w:val="hybridMultilevel"/>
    <w:tmpl w:val="EAE4CEB4"/>
    <w:lvl w:ilvl="0" w:tplc="E3168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5D26"/>
    <w:multiLevelType w:val="hybridMultilevel"/>
    <w:tmpl w:val="8FF89D40"/>
    <w:lvl w:ilvl="0" w:tplc="9EC6A594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414609"/>
    <w:multiLevelType w:val="hybridMultilevel"/>
    <w:tmpl w:val="FBE4E52A"/>
    <w:lvl w:ilvl="0" w:tplc="BE18192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35A5B"/>
    <w:multiLevelType w:val="hybridMultilevel"/>
    <w:tmpl w:val="1D28EDD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58673A"/>
    <w:multiLevelType w:val="hybridMultilevel"/>
    <w:tmpl w:val="C25E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7C2F27"/>
    <w:multiLevelType w:val="hybridMultilevel"/>
    <w:tmpl w:val="B92EC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D75EC09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5D035E"/>
    <w:multiLevelType w:val="hybridMultilevel"/>
    <w:tmpl w:val="3258A37E"/>
    <w:lvl w:ilvl="0" w:tplc="A85A1D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A1F59"/>
    <w:multiLevelType w:val="hybridMultilevel"/>
    <w:tmpl w:val="B9F22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1C31"/>
    <w:multiLevelType w:val="multilevel"/>
    <w:tmpl w:val="6C12507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22281DEF"/>
    <w:multiLevelType w:val="hybridMultilevel"/>
    <w:tmpl w:val="1EE49790"/>
    <w:lvl w:ilvl="0" w:tplc="EB5838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E134E"/>
    <w:multiLevelType w:val="hybridMultilevel"/>
    <w:tmpl w:val="AD226C5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C45B0"/>
    <w:multiLevelType w:val="hybridMultilevel"/>
    <w:tmpl w:val="561A8C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7CD6598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9523902"/>
    <w:multiLevelType w:val="hybridMultilevel"/>
    <w:tmpl w:val="A3D83572"/>
    <w:lvl w:ilvl="0" w:tplc="8B16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267D5"/>
    <w:multiLevelType w:val="hybridMultilevel"/>
    <w:tmpl w:val="3D76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D268F"/>
    <w:multiLevelType w:val="multilevel"/>
    <w:tmpl w:val="90BC2550"/>
    <w:lvl w:ilvl="0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3EB90CBB"/>
    <w:multiLevelType w:val="hybridMultilevel"/>
    <w:tmpl w:val="52F291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D1E67"/>
    <w:multiLevelType w:val="hybridMultilevel"/>
    <w:tmpl w:val="5E72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D56AA"/>
    <w:multiLevelType w:val="hybridMultilevel"/>
    <w:tmpl w:val="6C66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90062"/>
    <w:multiLevelType w:val="hybridMultilevel"/>
    <w:tmpl w:val="B816CEBE"/>
    <w:lvl w:ilvl="0" w:tplc="B5585EC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DFA4574"/>
    <w:multiLevelType w:val="hybridMultilevel"/>
    <w:tmpl w:val="761EF064"/>
    <w:lvl w:ilvl="0" w:tplc="54662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427DC"/>
    <w:multiLevelType w:val="hybridMultilevel"/>
    <w:tmpl w:val="5596AEFC"/>
    <w:lvl w:ilvl="0" w:tplc="7340F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2C3093"/>
    <w:multiLevelType w:val="multilevel"/>
    <w:tmpl w:val="496AE2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>
    <w:nsid w:val="5DF00234"/>
    <w:multiLevelType w:val="hybridMultilevel"/>
    <w:tmpl w:val="52F29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B5148"/>
    <w:multiLevelType w:val="multilevel"/>
    <w:tmpl w:val="41E440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35E493B"/>
    <w:multiLevelType w:val="multilevel"/>
    <w:tmpl w:val="4E00E8D0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2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800"/>
      </w:pPr>
      <w:rPr>
        <w:rFonts w:hint="default"/>
      </w:rPr>
    </w:lvl>
  </w:abstractNum>
  <w:abstractNum w:abstractNumId="29">
    <w:nsid w:val="692050B8"/>
    <w:multiLevelType w:val="hybridMultilevel"/>
    <w:tmpl w:val="DC843472"/>
    <w:lvl w:ilvl="0" w:tplc="F920F5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D71BD"/>
    <w:multiLevelType w:val="hybridMultilevel"/>
    <w:tmpl w:val="9BCA2F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B2858"/>
    <w:multiLevelType w:val="hybridMultilevel"/>
    <w:tmpl w:val="6FAC8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14A7CD0"/>
    <w:multiLevelType w:val="hybridMultilevel"/>
    <w:tmpl w:val="08A64BD8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3694386"/>
    <w:multiLevelType w:val="hybridMultilevel"/>
    <w:tmpl w:val="09BCF48C"/>
    <w:lvl w:ilvl="0" w:tplc="4F50363C">
      <w:start w:val="1"/>
      <w:numFmt w:val="decimal"/>
      <w:lvlText w:val="%1."/>
      <w:lvlJc w:val="left"/>
      <w:pPr>
        <w:ind w:left="1422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4B173F6"/>
    <w:multiLevelType w:val="hybridMultilevel"/>
    <w:tmpl w:val="0E24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E0466"/>
    <w:multiLevelType w:val="hybridMultilevel"/>
    <w:tmpl w:val="10C015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432BC0"/>
    <w:multiLevelType w:val="hybridMultilevel"/>
    <w:tmpl w:val="51FA4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F7E49D16">
      <w:start w:val="1"/>
      <w:numFmt w:val="decimal"/>
      <w:lvlText w:val="%2)"/>
      <w:lvlJc w:val="left"/>
      <w:pPr>
        <w:ind w:left="2595" w:hanging="94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7A414AF"/>
    <w:multiLevelType w:val="multilevel"/>
    <w:tmpl w:val="8A08C0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8">
    <w:nsid w:val="78551DEC"/>
    <w:multiLevelType w:val="hybridMultilevel"/>
    <w:tmpl w:val="56465214"/>
    <w:lvl w:ilvl="0" w:tplc="3F867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C2033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27"/>
  </w:num>
  <w:num w:numId="2">
    <w:abstractNumId w:val="20"/>
  </w:num>
  <w:num w:numId="3">
    <w:abstractNumId w:val="0"/>
  </w:num>
  <w:num w:numId="4">
    <w:abstractNumId w:val="36"/>
  </w:num>
  <w:num w:numId="5">
    <w:abstractNumId w:val="7"/>
  </w:num>
  <w:num w:numId="6">
    <w:abstractNumId w:val="8"/>
  </w:num>
  <w:num w:numId="7">
    <w:abstractNumId w:val="35"/>
  </w:num>
  <w:num w:numId="8">
    <w:abstractNumId w:val="1"/>
  </w:num>
  <w:num w:numId="9">
    <w:abstractNumId w:val="6"/>
  </w:num>
  <w:num w:numId="10">
    <w:abstractNumId w:val="14"/>
  </w:num>
  <w:num w:numId="11">
    <w:abstractNumId w:val="30"/>
  </w:num>
  <w:num w:numId="12">
    <w:abstractNumId w:val="31"/>
  </w:num>
  <w:num w:numId="13">
    <w:abstractNumId w:val="15"/>
  </w:num>
  <w:num w:numId="14">
    <w:abstractNumId w:val="2"/>
  </w:num>
  <w:num w:numId="15">
    <w:abstractNumId w:val="26"/>
  </w:num>
  <w:num w:numId="16">
    <w:abstractNumId w:val="17"/>
  </w:num>
  <w:num w:numId="17">
    <w:abstractNumId w:val="34"/>
  </w:num>
  <w:num w:numId="18">
    <w:abstractNumId w:val="21"/>
  </w:num>
  <w:num w:numId="19">
    <w:abstractNumId w:val="10"/>
  </w:num>
  <w:num w:numId="20">
    <w:abstractNumId w:val="5"/>
  </w:num>
  <w:num w:numId="21">
    <w:abstractNumId w:val="12"/>
  </w:num>
  <w:num w:numId="22">
    <w:abstractNumId w:val="9"/>
  </w:num>
  <w:num w:numId="23">
    <w:abstractNumId w:val="29"/>
  </w:num>
  <w:num w:numId="24">
    <w:abstractNumId w:val="16"/>
  </w:num>
  <w:num w:numId="25">
    <w:abstractNumId w:val="38"/>
  </w:num>
  <w:num w:numId="26">
    <w:abstractNumId w:val="3"/>
  </w:num>
  <w:num w:numId="27">
    <w:abstractNumId w:val="23"/>
  </w:num>
  <w:num w:numId="28">
    <w:abstractNumId w:val="39"/>
  </w:num>
  <w:num w:numId="29">
    <w:abstractNumId w:val="32"/>
  </w:num>
  <w:num w:numId="30">
    <w:abstractNumId w:val="13"/>
  </w:num>
  <w:num w:numId="31">
    <w:abstractNumId w:val="19"/>
  </w:num>
  <w:num w:numId="32">
    <w:abstractNumId w:val="4"/>
  </w:num>
  <w:num w:numId="33">
    <w:abstractNumId w:val="11"/>
  </w:num>
  <w:num w:numId="34">
    <w:abstractNumId w:val="25"/>
  </w:num>
  <w:num w:numId="35">
    <w:abstractNumId w:val="37"/>
  </w:num>
  <w:num w:numId="36">
    <w:abstractNumId w:val="28"/>
  </w:num>
  <w:num w:numId="37">
    <w:abstractNumId w:val="22"/>
  </w:num>
  <w:num w:numId="38">
    <w:abstractNumId w:val="24"/>
  </w:num>
  <w:num w:numId="39">
    <w:abstractNumId w:val="18"/>
  </w:num>
  <w:num w:numId="40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A3"/>
    <w:rsid w:val="00014FA1"/>
    <w:rsid w:val="00024B69"/>
    <w:rsid w:val="0003526B"/>
    <w:rsid w:val="0004265E"/>
    <w:rsid w:val="00050A81"/>
    <w:rsid w:val="000656EE"/>
    <w:rsid w:val="0007227B"/>
    <w:rsid w:val="000747D0"/>
    <w:rsid w:val="0009398F"/>
    <w:rsid w:val="000A00BF"/>
    <w:rsid w:val="000A5546"/>
    <w:rsid w:val="000A6569"/>
    <w:rsid w:val="000B3B8B"/>
    <w:rsid w:val="000E046C"/>
    <w:rsid w:val="000E2A23"/>
    <w:rsid w:val="000F7018"/>
    <w:rsid w:val="00105420"/>
    <w:rsid w:val="00113249"/>
    <w:rsid w:val="00122A3E"/>
    <w:rsid w:val="0014282A"/>
    <w:rsid w:val="001548B9"/>
    <w:rsid w:val="00165773"/>
    <w:rsid w:val="00186582"/>
    <w:rsid w:val="00186DCB"/>
    <w:rsid w:val="00192600"/>
    <w:rsid w:val="0019474E"/>
    <w:rsid w:val="001B5752"/>
    <w:rsid w:val="001B71FD"/>
    <w:rsid w:val="001C06FB"/>
    <w:rsid w:val="001C4F3D"/>
    <w:rsid w:val="001D6DF4"/>
    <w:rsid w:val="00224D0E"/>
    <w:rsid w:val="002323A5"/>
    <w:rsid w:val="00233106"/>
    <w:rsid w:val="002445CF"/>
    <w:rsid w:val="002573F4"/>
    <w:rsid w:val="0028341A"/>
    <w:rsid w:val="00294265"/>
    <w:rsid w:val="002C10A9"/>
    <w:rsid w:val="002E7AD8"/>
    <w:rsid w:val="002F1994"/>
    <w:rsid w:val="00310D1B"/>
    <w:rsid w:val="00312291"/>
    <w:rsid w:val="00313713"/>
    <w:rsid w:val="003356AD"/>
    <w:rsid w:val="00360540"/>
    <w:rsid w:val="003605E5"/>
    <w:rsid w:val="00380B5B"/>
    <w:rsid w:val="00382F6E"/>
    <w:rsid w:val="00393669"/>
    <w:rsid w:val="00396826"/>
    <w:rsid w:val="003B00A5"/>
    <w:rsid w:val="003B1169"/>
    <w:rsid w:val="003C161F"/>
    <w:rsid w:val="003E4532"/>
    <w:rsid w:val="003F654E"/>
    <w:rsid w:val="00441E54"/>
    <w:rsid w:val="004453EB"/>
    <w:rsid w:val="00467A3B"/>
    <w:rsid w:val="004A50BE"/>
    <w:rsid w:val="004B62EF"/>
    <w:rsid w:val="004C57B4"/>
    <w:rsid w:val="004D64ED"/>
    <w:rsid w:val="004E5ECB"/>
    <w:rsid w:val="004E7BE1"/>
    <w:rsid w:val="004F6E9D"/>
    <w:rsid w:val="00502DBE"/>
    <w:rsid w:val="005207ED"/>
    <w:rsid w:val="00525BA3"/>
    <w:rsid w:val="005319AC"/>
    <w:rsid w:val="00535144"/>
    <w:rsid w:val="00546304"/>
    <w:rsid w:val="005702AC"/>
    <w:rsid w:val="00571D5C"/>
    <w:rsid w:val="005766E2"/>
    <w:rsid w:val="00594D40"/>
    <w:rsid w:val="005A2AAA"/>
    <w:rsid w:val="005A4EE6"/>
    <w:rsid w:val="005A65E3"/>
    <w:rsid w:val="005B09F9"/>
    <w:rsid w:val="005C0284"/>
    <w:rsid w:val="005C57C9"/>
    <w:rsid w:val="005C636E"/>
    <w:rsid w:val="005D3444"/>
    <w:rsid w:val="005E4D18"/>
    <w:rsid w:val="00606AEA"/>
    <w:rsid w:val="00622B53"/>
    <w:rsid w:val="006424A9"/>
    <w:rsid w:val="00655C4E"/>
    <w:rsid w:val="0067381D"/>
    <w:rsid w:val="0067458D"/>
    <w:rsid w:val="00676373"/>
    <w:rsid w:val="006775EA"/>
    <w:rsid w:val="006820BD"/>
    <w:rsid w:val="00684DA9"/>
    <w:rsid w:val="00687223"/>
    <w:rsid w:val="006B2564"/>
    <w:rsid w:val="006C27CB"/>
    <w:rsid w:val="006C2AA2"/>
    <w:rsid w:val="006D40C8"/>
    <w:rsid w:val="006E39BE"/>
    <w:rsid w:val="006E5707"/>
    <w:rsid w:val="0071565D"/>
    <w:rsid w:val="00722936"/>
    <w:rsid w:val="00726EB5"/>
    <w:rsid w:val="00727651"/>
    <w:rsid w:val="00731B69"/>
    <w:rsid w:val="00737B6E"/>
    <w:rsid w:val="0074104A"/>
    <w:rsid w:val="00744F17"/>
    <w:rsid w:val="0075064C"/>
    <w:rsid w:val="0075212F"/>
    <w:rsid w:val="007700D7"/>
    <w:rsid w:val="007805B4"/>
    <w:rsid w:val="00781489"/>
    <w:rsid w:val="007819A6"/>
    <w:rsid w:val="007972C5"/>
    <w:rsid w:val="007A41EF"/>
    <w:rsid w:val="007B1ABF"/>
    <w:rsid w:val="007C39A8"/>
    <w:rsid w:val="007D3F33"/>
    <w:rsid w:val="007E207C"/>
    <w:rsid w:val="007E7D72"/>
    <w:rsid w:val="007F7F3B"/>
    <w:rsid w:val="00806EDB"/>
    <w:rsid w:val="00814FB7"/>
    <w:rsid w:val="0081576A"/>
    <w:rsid w:val="00817230"/>
    <w:rsid w:val="00832DE1"/>
    <w:rsid w:val="008332F8"/>
    <w:rsid w:val="008408BE"/>
    <w:rsid w:val="008510B7"/>
    <w:rsid w:val="008653E7"/>
    <w:rsid w:val="008776CB"/>
    <w:rsid w:val="008E3DFA"/>
    <w:rsid w:val="008E79A9"/>
    <w:rsid w:val="009058CD"/>
    <w:rsid w:val="0091063E"/>
    <w:rsid w:val="009146AF"/>
    <w:rsid w:val="00941BE6"/>
    <w:rsid w:val="00962FEC"/>
    <w:rsid w:val="00982A1C"/>
    <w:rsid w:val="00996E0F"/>
    <w:rsid w:val="009A535E"/>
    <w:rsid w:val="009B5620"/>
    <w:rsid w:val="009C1E8E"/>
    <w:rsid w:val="009C4AE0"/>
    <w:rsid w:val="009C692F"/>
    <w:rsid w:val="009E28B4"/>
    <w:rsid w:val="009E460E"/>
    <w:rsid w:val="009E4FF5"/>
    <w:rsid w:val="009E514C"/>
    <w:rsid w:val="009E7BCF"/>
    <w:rsid w:val="009F268B"/>
    <w:rsid w:val="009F3A05"/>
    <w:rsid w:val="009F5156"/>
    <w:rsid w:val="00A00D04"/>
    <w:rsid w:val="00A02E21"/>
    <w:rsid w:val="00A069BB"/>
    <w:rsid w:val="00A266E8"/>
    <w:rsid w:val="00A33A75"/>
    <w:rsid w:val="00A4312D"/>
    <w:rsid w:val="00A91ABF"/>
    <w:rsid w:val="00A93C98"/>
    <w:rsid w:val="00A94143"/>
    <w:rsid w:val="00AA29DA"/>
    <w:rsid w:val="00AA323D"/>
    <w:rsid w:val="00AA586B"/>
    <w:rsid w:val="00AC78BA"/>
    <w:rsid w:val="00AD5B11"/>
    <w:rsid w:val="00AE537E"/>
    <w:rsid w:val="00AE685F"/>
    <w:rsid w:val="00AF27AF"/>
    <w:rsid w:val="00B01AF4"/>
    <w:rsid w:val="00B01E87"/>
    <w:rsid w:val="00B02B2E"/>
    <w:rsid w:val="00B11773"/>
    <w:rsid w:val="00B22DDA"/>
    <w:rsid w:val="00B25E92"/>
    <w:rsid w:val="00B34CCD"/>
    <w:rsid w:val="00B5151D"/>
    <w:rsid w:val="00B76611"/>
    <w:rsid w:val="00B86563"/>
    <w:rsid w:val="00B93770"/>
    <w:rsid w:val="00BC77B4"/>
    <w:rsid w:val="00BD01EA"/>
    <w:rsid w:val="00BD298D"/>
    <w:rsid w:val="00BD3689"/>
    <w:rsid w:val="00BF2B66"/>
    <w:rsid w:val="00BF4677"/>
    <w:rsid w:val="00BF76D5"/>
    <w:rsid w:val="00C0681C"/>
    <w:rsid w:val="00C146C0"/>
    <w:rsid w:val="00C27179"/>
    <w:rsid w:val="00C30EEF"/>
    <w:rsid w:val="00C442CF"/>
    <w:rsid w:val="00C462A7"/>
    <w:rsid w:val="00C521D7"/>
    <w:rsid w:val="00C52D82"/>
    <w:rsid w:val="00C64027"/>
    <w:rsid w:val="00C71546"/>
    <w:rsid w:val="00C80072"/>
    <w:rsid w:val="00C81047"/>
    <w:rsid w:val="00C82B76"/>
    <w:rsid w:val="00C87D4B"/>
    <w:rsid w:val="00C96F80"/>
    <w:rsid w:val="00CA0664"/>
    <w:rsid w:val="00CA0A59"/>
    <w:rsid w:val="00CA51DC"/>
    <w:rsid w:val="00CB1514"/>
    <w:rsid w:val="00CC10CB"/>
    <w:rsid w:val="00CC291C"/>
    <w:rsid w:val="00CC40D0"/>
    <w:rsid w:val="00CC784E"/>
    <w:rsid w:val="00CD488C"/>
    <w:rsid w:val="00D00B32"/>
    <w:rsid w:val="00D02897"/>
    <w:rsid w:val="00D03938"/>
    <w:rsid w:val="00D07221"/>
    <w:rsid w:val="00D2421A"/>
    <w:rsid w:val="00D359AF"/>
    <w:rsid w:val="00D36257"/>
    <w:rsid w:val="00D545AB"/>
    <w:rsid w:val="00D55877"/>
    <w:rsid w:val="00D57461"/>
    <w:rsid w:val="00D75459"/>
    <w:rsid w:val="00D807BE"/>
    <w:rsid w:val="00D82487"/>
    <w:rsid w:val="00D828D4"/>
    <w:rsid w:val="00D90E52"/>
    <w:rsid w:val="00D9685A"/>
    <w:rsid w:val="00D9740E"/>
    <w:rsid w:val="00DB4B4E"/>
    <w:rsid w:val="00DC4286"/>
    <w:rsid w:val="00DC4B70"/>
    <w:rsid w:val="00DC6B58"/>
    <w:rsid w:val="00DD3A31"/>
    <w:rsid w:val="00DD76FE"/>
    <w:rsid w:val="00DE6D94"/>
    <w:rsid w:val="00E0237F"/>
    <w:rsid w:val="00E123C3"/>
    <w:rsid w:val="00E179BF"/>
    <w:rsid w:val="00E23E5F"/>
    <w:rsid w:val="00E27904"/>
    <w:rsid w:val="00E37459"/>
    <w:rsid w:val="00E52762"/>
    <w:rsid w:val="00E53E49"/>
    <w:rsid w:val="00E725A3"/>
    <w:rsid w:val="00E75861"/>
    <w:rsid w:val="00E96828"/>
    <w:rsid w:val="00EA2D88"/>
    <w:rsid w:val="00ED436E"/>
    <w:rsid w:val="00ED6E5A"/>
    <w:rsid w:val="00ED7E57"/>
    <w:rsid w:val="00EE6508"/>
    <w:rsid w:val="00EE78FF"/>
    <w:rsid w:val="00EF7A13"/>
    <w:rsid w:val="00F109C8"/>
    <w:rsid w:val="00F12381"/>
    <w:rsid w:val="00F30122"/>
    <w:rsid w:val="00F41F3D"/>
    <w:rsid w:val="00F44EA1"/>
    <w:rsid w:val="00F57E39"/>
    <w:rsid w:val="00F76D90"/>
    <w:rsid w:val="00F81300"/>
    <w:rsid w:val="00F9479F"/>
    <w:rsid w:val="00FC4390"/>
    <w:rsid w:val="00FD33AA"/>
    <w:rsid w:val="00FD52A8"/>
    <w:rsid w:val="00FE1CFE"/>
    <w:rsid w:val="00FE3778"/>
    <w:rsid w:val="00FE3E8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E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677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1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F8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0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2897"/>
  </w:style>
  <w:style w:type="paragraph" w:styleId="ae">
    <w:name w:val="footer"/>
    <w:basedOn w:val="a"/>
    <w:link w:val="af"/>
    <w:uiPriority w:val="99"/>
    <w:unhideWhenUsed/>
    <w:rsid w:val="00D0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2897"/>
  </w:style>
  <w:style w:type="paragraph" w:styleId="af0">
    <w:name w:val="footnote text"/>
    <w:basedOn w:val="a"/>
    <w:link w:val="af1"/>
    <w:uiPriority w:val="99"/>
    <w:semiHidden/>
    <w:unhideWhenUsed/>
    <w:rsid w:val="00A93C9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93C9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93C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E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677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1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F8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0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2897"/>
  </w:style>
  <w:style w:type="paragraph" w:styleId="ae">
    <w:name w:val="footer"/>
    <w:basedOn w:val="a"/>
    <w:link w:val="af"/>
    <w:uiPriority w:val="99"/>
    <w:unhideWhenUsed/>
    <w:rsid w:val="00D0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2897"/>
  </w:style>
  <w:style w:type="paragraph" w:styleId="af0">
    <w:name w:val="footnote text"/>
    <w:basedOn w:val="a"/>
    <w:link w:val="af1"/>
    <w:uiPriority w:val="99"/>
    <w:semiHidden/>
    <w:unhideWhenUsed/>
    <w:rsid w:val="00A93C9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93C9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93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D8FB-C9B8-459E-BC03-66B3309E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Дячук</cp:lastModifiedBy>
  <cp:revision>8</cp:revision>
  <cp:lastPrinted>2021-12-08T14:19:00Z</cp:lastPrinted>
  <dcterms:created xsi:type="dcterms:W3CDTF">2021-11-18T13:13:00Z</dcterms:created>
  <dcterms:modified xsi:type="dcterms:W3CDTF">2021-12-08T14:20:00Z</dcterms:modified>
</cp:coreProperties>
</file>