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Совета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7C34CB" w:rsidRDefault="007C34CB" w:rsidP="007C34CB">
      <w:pPr>
        <w:spacing w:after="0" w:line="20" w:lineRule="atLeast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 декабря 2021 года № 7-13/136</w:t>
      </w:r>
    </w:p>
    <w:p w:rsidR="007C34CB" w:rsidRPr="00496D19" w:rsidRDefault="007C34CB" w:rsidP="007C34CB">
      <w:pPr>
        <w:jc w:val="center"/>
        <w:rPr>
          <w:rFonts w:ascii="Times New Roman" w:hAnsi="Times New Roman" w:cs="Times New Roman"/>
          <w:b/>
        </w:rPr>
      </w:pPr>
    </w:p>
    <w:p w:rsidR="007C34CB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D19">
        <w:rPr>
          <w:rFonts w:ascii="Times New Roman" w:hAnsi="Times New Roman" w:cs="Times New Roman"/>
          <w:b/>
          <w:sz w:val="26"/>
          <w:szCs w:val="26"/>
        </w:rPr>
        <w:t>Размеры должностных окладов лиц,</w:t>
      </w:r>
      <w:r w:rsidRPr="00496D19">
        <w:rPr>
          <w:b/>
          <w:sz w:val="26"/>
          <w:szCs w:val="26"/>
        </w:rPr>
        <w:t xml:space="preserve"> </w:t>
      </w:r>
      <w:r w:rsidRPr="00496D19">
        <w:rPr>
          <w:rFonts w:ascii="Times New Roman" w:hAnsi="Times New Roman" w:cs="Times New Roman"/>
          <w:b/>
          <w:sz w:val="26"/>
          <w:szCs w:val="26"/>
        </w:rPr>
        <w:t>зам</w:t>
      </w:r>
      <w:r>
        <w:rPr>
          <w:rFonts w:ascii="Times New Roman" w:hAnsi="Times New Roman" w:cs="Times New Roman"/>
          <w:b/>
          <w:sz w:val="26"/>
          <w:szCs w:val="26"/>
        </w:rPr>
        <w:t>ещающих муниципальные должности</w:t>
      </w:r>
      <w:r w:rsidRPr="00496D19">
        <w:rPr>
          <w:rFonts w:ascii="Times New Roman" w:hAnsi="Times New Roman" w:cs="Times New Roman"/>
          <w:b/>
          <w:sz w:val="26"/>
          <w:szCs w:val="26"/>
        </w:rPr>
        <w:t xml:space="preserve"> в Контрольно-счетной комиссии муниципального района «Печора»</w:t>
      </w:r>
    </w:p>
    <w:p w:rsidR="007C34CB" w:rsidRPr="00496D19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7C34CB" w:rsidRPr="00496D19" w:rsidTr="00E527DF">
        <w:tc>
          <w:tcPr>
            <w:tcW w:w="4870" w:type="dxa"/>
          </w:tcPr>
          <w:p w:rsidR="007C34CB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70" w:type="dxa"/>
          </w:tcPr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b/>
                <w:sz w:val="26"/>
                <w:szCs w:val="26"/>
              </w:rPr>
              <w:t>Размер должностного оклада, руб.</w:t>
            </w:r>
          </w:p>
        </w:tc>
      </w:tr>
      <w:tr w:rsidR="007C34CB" w:rsidRPr="00496D19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4870" w:type="dxa"/>
          </w:tcPr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9 900,00</w:t>
            </w:r>
          </w:p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B" w:rsidRPr="00496D19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Аудитор</w:t>
            </w:r>
          </w:p>
        </w:tc>
        <w:tc>
          <w:tcPr>
            <w:tcW w:w="4870" w:type="dxa"/>
          </w:tcPr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8 825,0</w:t>
            </w:r>
          </w:p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B" w:rsidRPr="00496D19" w:rsidRDefault="007C34CB" w:rsidP="007C34CB">
      <w:pPr>
        <w:rPr>
          <w:rFonts w:ascii="Times New Roman" w:hAnsi="Times New Roman" w:cs="Times New Roman"/>
          <w:sz w:val="26"/>
          <w:szCs w:val="26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7C34CB" w:rsidRDefault="007C34CB" w:rsidP="007C34CB">
      <w:pPr>
        <w:spacing w:after="0" w:line="20" w:lineRule="atLeast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 декабря 2021 года № 7-13/136</w:t>
      </w: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D19">
        <w:rPr>
          <w:rFonts w:ascii="Times New Roman" w:hAnsi="Times New Roman" w:cs="Times New Roman"/>
          <w:b/>
          <w:sz w:val="26"/>
          <w:szCs w:val="26"/>
        </w:rPr>
        <w:t>Размеры ежемесячного денежного поощрения лиц,</w:t>
      </w:r>
      <w:r w:rsidRPr="00496D19">
        <w:rPr>
          <w:b/>
          <w:sz w:val="26"/>
          <w:szCs w:val="26"/>
        </w:rPr>
        <w:t xml:space="preserve"> </w:t>
      </w:r>
      <w:r w:rsidRPr="00496D19">
        <w:rPr>
          <w:rFonts w:ascii="Times New Roman" w:hAnsi="Times New Roman" w:cs="Times New Roman"/>
          <w:b/>
          <w:sz w:val="26"/>
          <w:szCs w:val="26"/>
        </w:rPr>
        <w:t>зам</w:t>
      </w:r>
      <w:r>
        <w:rPr>
          <w:rFonts w:ascii="Times New Roman" w:hAnsi="Times New Roman" w:cs="Times New Roman"/>
          <w:b/>
          <w:sz w:val="26"/>
          <w:szCs w:val="26"/>
        </w:rPr>
        <w:t>ещающих муниципальные должности</w:t>
      </w:r>
      <w:r w:rsidRPr="00496D19">
        <w:rPr>
          <w:rFonts w:ascii="Times New Roman" w:hAnsi="Times New Roman" w:cs="Times New Roman"/>
          <w:b/>
          <w:sz w:val="26"/>
          <w:szCs w:val="26"/>
        </w:rPr>
        <w:t xml:space="preserve"> в Контрольно-счетной комиссии </w:t>
      </w:r>
    </w:p>
    <w:p w:rsidR="007C34CB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D19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7C34CB" w:rsidRPr="00496D19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7C34CB" w:rsidTr="00E527DF">
        <w:tc>
          <w:tcPr>
            <w:tcW w:w="4870" w:type="dxa"/>
          </w:tcPr>
          <w:p w:rsidR="007C34CB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D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70" w:type="dxa"/>
          </w:tcPr>
          <w:p w:rsidR="007C34CB" w:rsidRPr="00496D19" w:rsidRDefault="007C34CB" w:rsidP="00E52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D19">
              <w:rPr>
                <w:rFonts w:ascii="Times New Roman" w:hAnsi="Times New Roman" w:cs="Times New Roman"/>
                <w:b/>
                <w:sz w:val="24"/>
                <w:szCs w:val="24"/>
              </w:rPr>
              <w:t>Размер должностного оклада, руб.</w:t>
            </w:r>
          </w:p>
        </w:tc>
      </w:tr>
      <w:tr w:rsidR="007C34CB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4870" w:type="dxa"/>
          </w:tcPr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E0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B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Аудитор</w:t>
            </w:r>
          </w:p>
        </w:tc>
        <w:tc>
          <w:tcPr>
            <w:tcW w:w="4870" w:type="dxa"/>
          </w:tcPr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E0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B" w:rsidRPr="00496D19" w:rsidRDefault="007C34CB" w:rsidP="007C34CB">
      <w:pPr>
        <w:rPr>
          <w:rFonts w:ascii="Times New Roman" w:hAnsi="Times New Roman" w:cs="Times New Roman"/>
          <w:sz w:val="24"/>
          <w:szCs w:val="24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Pr="00496D19" w:rsidRDefault="007C34CB" w:rsidP="007C34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C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34CB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2021-12-08T12:57:00Z</cp:lastPrinted>
  <dcterms:created xsi:type="dcterms:W3CDTF">2021-12-08T12:55:00Z</dcterms:created>
  <dcterms:modified xsi:type="dcterms:W3CDTF">2021-12-08T12:59:00Z</dcterms:modified>
</cp:coreProperties>
</file>