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76"/>
        <w:tblW w:w="9606" w:type="dxa"/>
        <w:tblLayout w:type="fixed"/>
        <w:tblLook w:val="04A0" w:firstRow="1" w:lastRow="0" w:firstColumn="1" w:lastColumn="0" w:noHBand="0" w:noVBand="1"/>
      </w:tblPr>
      <w:tblGrid>
        <w:gridCol w:w="3936"/>
        <w:gridCol w:w="1559"/>
        <w:gridCol w:w="4111"/>
      </w:tblGrid>
      <w:tr w:rsidR="004C57B4" w:rsidRPr="004C57B4" w:rsidTr="009C1E8E">
        <w:tc>
          <w:tcPr>
            <w:tcW w:w="3936" w:type="dxa"/>
          </w:tcPr>
          <w:p w:rsidR="004C57B4" w:rsidRPr="004C57B4" w:rsidRDefault="004C57B4" w:rsidP="004C5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4C57B4" w:rsidRPr="004C57B4" w:rsidRDefault="004C57B4" w:rsidP="004C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5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«ПЕЧОРА» </w:t>
            </w:r>
          </w:p>
          <w:p w:rsidR="004C57B4" w:rsidRPr="004C57B4" w:rsidRDefault="004C57B4" w:rsidP="004C57B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57B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МУНИЦИПАЛЬНÖЙ РАЙОНСА</w:t>
            </w:r>
            <w:r w:rsidRPr="004C57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4C57B4" w:rsidRPr="004C57B4" w:rsidRDefault="004C57B4" w:rsidP="004C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57B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СÖВЕТ</w:t>
            </w:r>
            <w:r w:rsidRPr="004C5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hideMark/>
          </w:tcPr>
          <w:p w:rsidR="004C57B4" w:rsidRPr="004C57B4" w:rsidRDefault="00CA5019" w:rsidP="004C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71.25pt" fillcolor="window">
                  <v:imagedata r:id="rId9" o:title=""/>
                </v:shape>
              </w:pict>
            </w:r>
          </w:p>
        </w:tc>
        <w:tc>
          <w:tcPr>
            <w:tcW w:w="4111" w:type="dxa"/>
          </w:tcPr>
          <w:p w:rsidR="004C57B4" w:rsidRPr="004C57B4" w:rsidRDefault="004C57B4" w:rsidP="004C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57B4" w:rsidRPr="004C57B4" w:rsidRDefault="004C57B4" w:rsidP="004C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5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4C57B4" w:rsidRPr="004C57B4" w:rsidRDefault="004C57B4" w:rsidP="004C57B4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C57B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МУНИЦИПАЛЬНОГО РАЙОНА</w:t>
            </w:r>
          </w:p>
          <w:p w:rsidR="004C57B4" w:rsidRPr="004C57B4" w:rsidRDefault="004C57B4" w:rsidP="004C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5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«ПЕЧОРА»</w:t>
            </w:r>
          </w:p>
          <w:p w:rsidR="004C57B4" w:rsidRPr="004C57B4" w:rsidRDefault="004C57B4" w:rsidP="004C57B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4C57B4" w:rsidRPr="004C57B4" w:rsidTr="009C1E8E">
        <w:tc>
          <w:tcPr>
            <w:tcW w:w="3936" w:type="dxa"/>
          </w:tcPr>
          <w:p w:rsidR="004C57B4" w:rsidRPr="004C57B4" w:rsidRDefault="004C57B4" w:rsidP="004C5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</w:tcPr>
          <w:p w:rsidR="004C57B4" w:rsidRPr="00CA5019" w:rsidRDefault="004C57B4" w:rsidP="004C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4111" w:type="dxa"/>
          </w:tcPr>
          <w:p w:rsidR="004C57B4" w:rsidRPr="004C57B4" w:rsidRDefault="004C57B4" w:rsidP="004C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C57B4" w:rsidRPr="004C57B4" w:rsidRDefault="004C57B4" w:rsidP="004C57B4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C57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 О М Ш У Ö М</w:t>
      </w:r>
    </w:p>
    <w:p w:rsidR="004C57B4" w:rsidRPr="004C57B4" w:rsidRDefault="004C57B4" w:rsidP="004C57B4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C57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 Е Ш Е Н И Е </w:t>
      </w:r>
      <w:r w:rsidR="00C7154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4C57B4" w:rsidRPr="004C57B4" w:rsidRDefault="004C57B4" w:rsidP="004C57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7B4" w:rsidRPr="00F57E39" w:rsidRDefault="004C57B4" w:rsidP="004C57B4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7E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решение Совета муниципального района «Печора» </w:t>
      </w:r>
    </w:p>
    <w:p w:rsidR="004C57B4" w:rsidRPr="00F57E39" w:rsidRDefault="000B069D" w:rsidP="00E925D3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15 февраля 2018 года</w:t>
      </w:r>
      <w:r w:rsidR="004C57B4" w:rsidRPr="00F57E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 </w:t>
      </w:r>
      <w:r w:rsidR="00E925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6-21/227</w:t>
      </w:r>
      <w:r w:rsidR="004C57B4" w:rsidRPr="00F57E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="00E925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установлении условий оплаты т</w:t>
      </w:r>
      <w:r w:rsidR="004506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925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уда главы муниципального района «Печора» - руководителя администрации</w:t>
      </w:r>
      <w:r w:rsidR="004C57B4" w:rsidRPr="00F57E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4C57B4" w:rsidRPr="00F57E39" w:rsidRDefault="004C57B4" w:rsidP="004C57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C57B4" w:rsidRPr="00F57E39" w:rsidRDefault="004C57B4" w:rsidP="004C57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C57B4" w:rsidRPr="00F57E39" w:rsidRDefault="004C57B4" w:rsidP="009C69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57E3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Руководствуя</w:t>
      </w:r>
      <w:r w:rsidR="006820BD" w:rsidRPr="00F57E3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сь </w:t>
      </w:r>
      <w:r w:rsidR="004F6E9D" w:rsidRPr="004F6E9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пунктом 4 </w:t>
      </w:r>
      <w:r w:rsidR="00E925D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приложения к постановлению Правительства Респуб</w:t>
      </w:r>
      <w:r w:rsidR="00CA501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лики Коми от 17 февраля 2021 года</w:t>
      </w:r>
      <w:r w:rsidR="00283F0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№ 69 «О признании утратившими силу некоторых постановлений Правительства Республики Коми»</w:t>
      </w:r>
      <w:r w:rsidR="001106C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, </w:t>
      </w:r>
      <w:r w:rsidR="004F6E9D" w:rsidRPr="004F6E9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стать</w:t>
      </w:r>
      <w:r w:rsidR="001106C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ей</w:t>
      </w:r>
      <w:r w:rsidR="004F6E9D" w:rsidRPr="004F6E9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86 и статьей 136 Бюджетного кодекса Российской Федерации</w:t>
      </w:r>
      <w:r w:rsidR="008B43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, </w:t>
      </w:r>
      <w:r w:rsidRPr="00F57E3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статьей 26 Устава муниципального образования</w:t>
      </w:r>
      <w:r w:rsidR="009C692F" w:rsidRPr="00F57E3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муниципального района «Печора»</w:t>
      </w:r>
      <w:r w:rsidR="00546304" w:rsidRPr="00F57E3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F57E3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Совет муниципального района «Печора» </w:t>
      </w:r>
      <w:proofErr w:type="gramStart"/>
      <w:r w:rsidRPr="00CA501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</w:t>
      </w:r>
      <w:proofErr w:type="gramEnd"/>
      <w:r w:rsidRPr="00CA501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е ш и л:</w:t>
      </w:r>
    </w:p>
    <w:p w:rsidR="004C57B4" w:rsidRPr="00F57E39" w:rsidRDefault="004C57B4" w:rsidP="004C5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7A91" w:rsidRPr="00647A91" w:rsidRDefault="000B069D" w:rsidP="00D852D5">
      <w:pPr>
        <w:pStyle w:val="a7"/>
        <w:keepNext/>
        <w:numPr>
          <w:ilvl w:val="0"/>
          <w:numId w:val="39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outlineLvl w:val="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647A91" w:rsidRPr="00647A91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решение Совета муниципального района «Пе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чора» от 15 февраля 2018 года </w:t>
      </w:r>
      <w:r w:rsidR="00647A91" w:rsidRPr="00647A91">
        <w:rPr>
          <w:rFonts w:ascii="Times New Roman" w:eastAsia="Times New Roman" w:hAnsi="Times New Roman" w:cs="Times New Roman"/>
          <w:sz w:val="26"/>
          <w:szCs w:val="26"/>
          <w:lang w:eastAsia="ru-RU"/>
        </w:rPr>
        <w:t>№ 6-21/227 «Об установлении условий оплаты труда главы муниципального района «Печора» - руководителя администрации»</w:t>
      </w:r>
      <w:r w:rsidR="00D85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4C57B4" w:rsidRDefault="00647A91" w:rsidP="00D852D5">
      <w:pPr>
        <w:keepNext/>
        <w:tabs>
          <w:tab w:val="left" w:pos="0"/>
        </w:tabs>
        <w:spacing w:after="0" w:line="240" w:lineRule="auto"/>
        <w:ind w:firstLine="567"/>
        <w:jc w:val="both"/>
        <w:outlineLvl w:val="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="001106C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преамбулу в</w:t>
      </w:r>
      <w:r w:rsidR="00014FA1" w:rsidRPr="00B937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57B4" w:rsidRPr="00B93770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</w:t>
      </w:r>
      <w:r w:rsidR="001106CC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D85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06C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</w:t>
      </w:r>
      <w:r w:rsidR="004C57B4" w:rsidRPr="00B9377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A5019" w:rsidRDefault="001106CC" w:rsidP="001106CC">
      <w:pPr>
        <w:keepNext/>
        <w:tabs>
          <w:tab w:val="left" w:pos="0"/>
        </w:tabs>
        <w:spacing w:after="0" w:line="240" w:lineRule="auto"/>
        <w:ind w:firstLine="709"/>
        <w:jc w:val="both"/>
        <w:outlineLvl w:val="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10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="00450632" w:rsidRPr="0045063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</w:t>
      </w:r>
      <w:r w:rsidR="00450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0632" w:rsidRPr="0045063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A5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06C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</w:t>
      </w:r>
      <w:r w:rsidR="00450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1106CC">
        <w:rPr>
          <w:rFonts w:ascii="Times New Roman" w:eastAsia="Times New Roman" w:hAnsi="Times New Roman" w:cs="Times New Roman"/>
          <w:sz w:val="26"/>
          <w:szCs w:val="26"/>
          <w:lang w:eastAsia="ru-RU"/>
        </w:rPr>
        <w:t>86</w:t>
      </w:r>
      <w:r w:rsidR="00450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06C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50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06C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статьей 136</w:t>
      </w:r>
      <w:r w:rsidR="00450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06CC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Бюджетного</w:t>
      </w:r>
      <w:r w:rsidR="00450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06C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Федерации, статьей 26</w:t>
      </w:r>
      <w:r w:rsidR="00537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38</w:t>
      </w:r>
      <w:r w:rsidRPr="00110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муниципального образования муниципального</w:t>
      </w:r>
      <w:r w:rsidR="00CA5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0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CA5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106CC">
        <w:rPr>
          <w:rFonts w:ascii="Times New Roman" w:eastAsia="Times New Roman" w:hAnsi="Times New Roman" w:cs="Times New Roman"/>
          <w:sz w:val="26"/>
          <w:szCs w:val="26"/>
          <w:lang w:eastAsia="ru-RU"/>
        </w:rPr>
        <w:t>«Печора»</w:t>
      </w:r>
      <w:r w:rsidR="00450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5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106C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</w:t>
      </w:r>
      <w:r w:rsidR="00CA5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106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CA5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106C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450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5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«Печора»</w:t>
      </w:r>
      <w:r w:rsidRPr="00110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106CC" w:rsidRDefault="001106CC" w:rsidP="00CA5019">
      <w:pPr>
        <w:keepNext/>
        <w:tabs>
          <w:tab w:val="left" w:pos="0"/>
        </w:tabs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A50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CA50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и л: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CA5019" w:rsidRPr="00B93770" w:rsidRDefault="00CA5019" w:rsidP="00CA5019">
      <w:pPr>
        <w:keepNext/>
        <w:tabs>
          <w:tab w:val="left" w:pos="0"/>
        </w:tabs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3770" w:rsidRDefault="00B93770" w:rsidP="004D0729">
      <w:pPr>
        <w:pStyle w:val="a7"/>
        <w:numPr>
          <w:ilvl w:val="0"/>
          <w:numId w:val="39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B937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вступает в силу со дня 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принятия</w:t>
      </w:r>
      <w:r w:rsidR="0028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распространяется на правоотношения</w:t>
      </w:r>
      <w:r w:rsidR="0053707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8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возникшие с 01 января 2021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93770" w:rsidRDefault="00B93770" w:rsidP="00313713">
      <w:pPr>
        <w:pStyle w:val="a7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57B4" w:rsidRDefault="004C57B4" w:rsidP="00CA5019">
      <w:pPr>
        <w:pStyle w:val="a7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A5019" w:rsidRPr="00313713" w:rsidRDefault="00CA5019" w:rsidP="00CA5019">
      <w:pPr>
        <w:pStyle w:val="a7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2D5" w:rsidRPr="00D852D5" w:rsidRDefault="00D852D5" w:rsidP="00D852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52D5">
        <w:rPr>
          <w:rFonts w:ascii="Times New Roman" w:hAnsi="Times New Roman" w:cs="Times New Roman"/>
          <w:sz w:val="26"/>
          <w:szCs w:val="26"/>
        </w:rPr>
        <w:t xml:space="preserve">Председатель Совета </w:t>
      </w:r>
    </w:p>
    <w:p w:rsidR="00D852D5" w:rsidRPr="00D852D5" w:rsidRDefault="00D852D5" w:rsidP="00D852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52D5">
        <w:rPr>
          <w:rFonts w:ascii="Times New Roman" w:hAnsi="Times New Roman" w:cs="Times New Roman"/>
          <w:sz w:val="26"/>
          <w:szCs w:val="26"/>
        </w:rPr>
        <w:t xml:space="preserve">муниципального района «Печора»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D852D5">
        <w:rPr>
          <w:rFonts w:ascii="Times New Roman" w:hAnsi="Times New Roman" w:cs="Times New Roman"/>
          <w:sz w:val="26"/>
          <w:szCs w:val="26"/>
        </w:rPr>
        <w:t>Ф.И. Ненахов</w:t>
      </w:r>
    </w:p>
    <w:p w:rsidR="00D852D5" w:rsidRPr="00D852D5" w:rsidRDefault="00D852D5" w:rsidP="00D852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52D5" w:rsidRPr="00D852D5" w:rsidRDefault="00D852D5" w:rsidP="00D852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52D5" w:rsidRPr="00D852D5" w:rsidRDefault="00D852D5" w:rsidP="00D852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52D5">
        <w:rPr>
          <w:rFonts w:ascii="Times New Roman" w:hAnsi="Times New Roman" w:cs="Times New Roman"/>
          <w:sz w:val="26"/>
          <w:szCs w:val="26"/>
        </w:rPr>
        <w:t>г. Печора</w:t>
      </w:r>
    </w:p>
    <w:p w:rsidR="00D852D5" w:rsidRPr="00D852D5" w:rsidRDefault="00D852D5" w:rsidP="00D852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 апреля 2021</w:t>
      </w:r>
      <w:r w:rsidRPr="00D852D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852D5" w:rsidRPr="00D852D5" w:rsidRDefault="00D852D5" w:rsidP="00D852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52D5">
        <w:rPr>
          <w:rFonts w:ascii="Times New Roman" w:hAnsi="Times New Roman" w:cs="Times New Roman"/>
          <w:sz w:val="26"/>
          <w:szCs w:val="26"/>
        </w:rPr>
        <w:t>№ 7-</w:t>
      </w:r>
      <w:r>
        <w:rPr>
          <w:rFonts w:ascii="Times New Roman" w:hAnsi="Times New Roman" w:cs="Times New Roman"/>
          <w:sz w:val="26"/>
          <w:szCs w:val="26"/>
        </w:rPr>
        <w:t>8/8</w:t>
      </w:r>
      <w:r w:rsidRPr="00D852D5">
        <w:rPr>
          <w:rFonts w:ascii="Times New Roman" w:hAnsi="Times New Roman" w:cs="Times New Roman"/>
          <w:sz w:val="26"/>
          <w:szCs w:val="26"/>
        </w:rPr>
        <w:t>9</w:t>
      </w:r>
    </w:p>
    <w:p w:rsidR="0067381D" w:rsidRDefault="0067381D" w:rsidP="00D852D5">
      <w:pPr>
        <w:spacing w:after="0" w:line="20" w:lineRule="atLeast"/>
        <w:jc w:val="both"/>
        <w:rPr>
          <w:rFonts w:ascii="Times New Roman" w:hAnsi="Times New Roman" w:cs="Times New Roman"/>
        </w:rPr>
      </w:pPr>
    </w:p>
    <w:sectPr w:rsidR="0067381D" w:rsidSect="00B93770">
      <w:headerReference w:type="default" r:id="rId10"/>
      <w:pgSz w:w="11906" w:h="16838"/>
      <w:pgMar w:top="1276" w:right="964" w:bottom="1134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2D5" w:rsidRDefault="00D852D5" w:rsidP="00D02897">
      <w:pPr>
        <w:spacing w:after="0" w:line="240" w:lineRule="auto"/>
      </w:pPr>
      <w:r>
        <w:separator/>
      </w:r>
    </w:p>
  </w:endnote>
  <w:endnote w:type="continuationSeparator" w:id="0">
    <w:p w:rsidR="00D852D5" w:rsidRDefault="00D852D5" w:rsidP="00D02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2D5" w:rsidRDefault="00D852D5" w:rsidP="00D02897">
      <w:pPr>
        <w:spacing w:after="0" w:line="240" w:lineRule="auto"/>
      </w:pPr>
      <w:r>
        <w:separator/>
      </w:r>
    </w:p>
  </w:footnote>
  <w:footnote w:type="continuationSeparator" w:id="0">
    <w:p w:rsidR="00D852D5" w:rsidRDefault="00D852D5" w:rsidP="00D02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2D5" w:rsidRDefault="00D852D5">
    <w:pPr>
      <w:pStyle w:val="ac"/>
    </w:pPr>
    <w:r>
      <w:t xml:space="preserve">                                                                                                                                                                </w:t>
    </w:r>
  </w:p>
  <w:p w:rsidR="00D852D5" w:rsidRDefault="00D852D5">
    <w:pPr>
      <w:pStyle w:val="ac"/>
    </w:pPr>
  </w:p>
  <w:p w:rsidR="00D852D5" w:rsidRDefault="00D852D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558"/>
    <w:multiLevelType w:val="hybridMultilevel"/>
    <w:tmpl w:val="25F6BF16"/>
    <w:lvl w:ilvl="0" w:tplc="4E0211EE">
      <w:start w:val="1"/>
      <w:numFmt w:val="decimal"/>
      <w:lvlText w:val="%1."/>
      <w:lvlJc w:val="left"/>
      <w:pPr>
        <w:ind w:left="1439" w:hanging="90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36D1904"/>
    <w:multiLevelType w:val="hybridMultilevel"/>
    <w:tmpl w:val="C7E060F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DBC14EF"/>
    <w:multiLevelType w:val="hybridMultilevel"/>
    <w:tmpl w:val="A0C65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F420C"/>
    <w:multiLevelType w:val="hybridMultilevel"/>
    <w:tmpl w:val="EAE4CEB4"/>
    <w:lvl w:ilvl="0" w:tplc="E3168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25D26"/>
    <w:multiLevelType w:val="hybridMultilevel"/>
    <w:tmpl w:val="8FF89D40"/>
    <w:lvl w:ilvl="0" w:tplc="9EC6A594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414609"/>
    <w:multiLevelType w:val="hybridMultilevel"/>
    <w:tmpl w:val="FBE4E52A"/>
    <w:lvl w:ilvl="0" w:tplc="BE18192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35A5B"/>
    <w:multiLevelType w:val="hybridMultilevel"/>
    <w:tmpl w:val="1D28EDD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A58673A"/>
    <w:multiLevelType w:val="hybridMultilevel"/>
    <w:tmpl w:val="C25E10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A7C2F27"/>
    <w:multiLevelType w:val="hybridMultilevel"/>
    <w:tmpl w:val="B92EC4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D75EC090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B5D035E"/>
    <w:multiLevelType w:val="hybridMultilevel"/>
    <w:tmpl w:val="3258A37E"/>
    <w:lvl w:ilvl="0" w:tplc="A85A1D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A1F59"/>
    <w:multiLevelType w:val="hybridMultilevel"/>
    <w:tmpl w:val="B9F225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81C31"/>
    <w:multiLevelType w:val="multilevel"/>
    <w:tmpl w:val="6C12507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2">
    <w:nsid w:val="22281DEF"/>
    <w:multiLevelType w:val="hybridMultilevel"/>
    <w:tmpl w:val="1EE49790"/>
    <w:lvl w:ilvl="0" w:tplc="EB58388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E134E"/>
    <w:multiLevelType w:val="hybridMultilevel"/>
    <w:tmpl w:val="AD226C54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C45B0"/>
    <w:multiLevelType w:val="hybridMultilevel"/>
    <w:tmpl w:val="561A8CB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7CD6598"/>
    <w:multiLevelType w:val="hybridMultilevel"/>
    <w:tmpl w:val="93349CE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6">
    <w:nsid w:val="39523902"/>
    <w:multiLevelType w:val="hybridMultilevel"/>
    <w:tmpl w:val="A3D83572"/>
    <w:lvl w:ilvl="0" w:tplc="8B164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267D5"/>
    <w:multiLevelType w:val="hybridMultilevel"/>
    <w:tmpl w:val="3D765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90CBB"/>
    <w:multiLevelType w:val="hybridMultilevel"/>
    <w:tmpl w:val="52F291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D1E67"/>
    <w:multiLevelType w:val="hybridMultilevel"/>
    <w:tmpl w:val="5E72A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AD6C93"/>
    <w:multiLevelType w:val="hybridMultilevel"/>
    <w:tmpl w:val="176E5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D56AA"/>
    <w:multiLevelType w:val="hybridMultilevel"/>
    <w:tmpl w:val="6C661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90062"/>
    <w:multiLevelType w:val="hybridMultilevel"/>
    <w:tmpl w:val="B816CEBE"/>
    <w:lvl w:ilvl="0" w:tplc="B5585EC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DFA4574"/>
    <w:multiLevelType w:val="hybridMultilevel"/>
    <w:tmpl w:val="761EF064"/>
    <w:lvl w:ilvl="0" w:tplc="5466215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427DC"/>
    <w:multiLevelType w:val="hybridMultilevel"/>
    <w:tmpl w:val="5596AEFC"/>
    <w:lvl w:ilvl="0" w:tplc="7340F3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D2C3093"/>
    <w:multiLevelType w:val="multilevel"/>
    <w:tmpl w:val="496AE2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6">
    <w:nsid w:val="5DF00234"/>
    <w:multiLevelType w:val="hybridMultilevel"/>
    <w:tmpl w:val="52F29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FB5148"/>
    <w:multiLevelType w:val="multilevel"/>
    <w:tmpl w:val="41E440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635E493B"/>
    <w:multiLevelType w:val="multilevel"/>
    <w:tmpl w:val="4E00E8D0"/>
    <w:lvl w:ilvl="0">
      <w:start w:val="1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8" w:hanging="7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32" w:hanging="74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6" w:hanging="74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52" w:hanging="1800"/>
      </w:pPr>
      <w:rPr>
        <w:rFonts w:hint="default"/>
      </w:rPr>
    </w:lvl>
  </w:abstractNum>
  <w:abstractNum w:abstractNumId="29">
    <w:nsid w:val="692050B8"/>
    <w:multiLevelType w:val="hybridMultilevel"/>
    <w:tmpl w:val="DC843472"/>
    <w:lvl w:ilvl="0" w:tplc="F920F58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4D71BD"/>
    <w:multiLevelType w:val="hybridMultilevel"/>
    <w:tmpl w:val="9BCA2F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BB2858"/>
    <w:multiLevelType w:val="hybridMultilevel"/>
    <w:tmpl w:val="6FAC85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14A7CD0"/>
    <w:multiLevelType w:val="hybridMultilevel"/>
    <w:tmpl w:val="08A64BD8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4B173F6"/>
    <w:multiLevelType w:val="hybridMultilevel"/>
    <w:tmpl w:val="0E24B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4E0466"/>
    <w:multiLevelType w:val="hybridMultilevel"/>
    <w:tmpl w:val="10C0158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6432BC0"/>
    <w:multiLevelType w:val="hybridMultilevel"/>
    <w:tmpl w:val="51FA40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F7E49D16">
      <w:start w:val="1"/>
      <w:numFmt w:val="decimal"/>
      <w:lvlText w:val="%2)"/>
      <w:lvlJc w:val="left"/>
      <w:pPr>
        <w:ind w:left="2595" w:hanging="94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7A414AF"/>
    <w:multiLevelType w:val="multilevel"/>
    <w:tmpl w:val="8A08C05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37">
    <w:nsid w:val="78551DEC"/>
    <w:multiLevelType w:val="hybridMultilevel"/>
    <w:tmpl w:val="56465214"/>
    <w:lvl w:ilvl="0" w:tplc="3F867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BC2033"/>
    <w:multiLevelType w:val="hybridMultilevel"/>
    <w:tmpl w:val="93349CEC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27"/>
  </w:num>
  <w:num w:numId="2">
    <w:abstractNumId w:val="19"/>
  </w:num>
  <w:num w:numId="3">
    <w:abstractNumId w:val="0"/>
  </w:num>
  <w:num w:numId="4">
    <w:abstractNumId w:val="35"/>
  </w:num>
  <w:num w:numId="5">
    <w:abstractNumId w:val="7"/>
  </w:num>
  <w:num w:numId="6">
    <w:abstractNumId w:val="8"/>
  </w:num>
  <w:num w:numId="7">
    <w:abstractNumId w:val="34"/>
  </w:num>
  <w:num w:numId="8">
    <w:abstractNumId w:val="1"/>
  </w:num>
  <w:num w:numId="9">
    <w:abstractNumId w:val="6"/>
  </w:num>
  <w:num w:numId="10">
    <w:abstractNumId w:val="14"/>
  </w:num>
  <w:num w:numId="11">
    <w:abstractNumId w:val="30"/>
  </w:num>
  <w:num w:numId="12">
    <w:abstractNumId w:val="31"/>
  </w:num>
  <w:num w:numId="13">
    <w:abstractNumId w:val="15"/>
  </w:num>
  <w:num w:numId="14">
    <w:abstractNumId w:val="2"/>
  </w:num>
  <w:num w:numId="15">
    <w:abstractNumId w:val="26"/>
  </w:num>
  <w:num w:numId="16">
    <w:abstractNumId w:val="17"/>
  </w:num>
  <w:num w:numId="17">
    <w:abstractNumId w:val="33"/>
  </w:num>
  <w:num w:numId="18">
    <w:abstractNumId w:val="21"/>
  </w:num>
  <w:num w:numId="19">
    <w:abstractNumId w:val="10"/>
  </w:num>
  <w:num w:numId="20">
    <w:abstractNumId w:val="5"/>
  </w:num>
  <w:num w:numId="21">
    <w:abstractNumId w:val="12"/>
  </w:num>
  <w:num w:numId="22">
    <w:abstractNumId w:val="9"/>
  </w:num>
  <w:num w:numId="23">
    <w:abstractNumId w:val="29"/>
  </w:num>
  <w:num w:numId="24">
    <w:abstractNumId w:val="16"/>
  </w:num>
  <w:num w:numId="25">
    <w:abstractNumId w:val="37"/>
  </w:num>
  <w:num w:numId="26">
    <w:abstractNumId w:val="3"/>
  </w:num>
  <w:num w:numId="27">
    <w:abstractNumId w:val="23"/>
  </w:num>
  <w:num w:numId="28">
    <w:abstractNumId w:val="38"/>
  </w:num>
  <w:num w:numId="29">
    <w:abstractNumId w:val="32"/>
  </w:num>
  <w:num w:numId="30">
    <w:abstractNumId w:val="13"/>
  </w:num>
  <w:num w:numId="31">
    <w:abstractNumId w:val="18"/>
  </w:num>
  <w:num w:numId="32">
    <w:abstractNumId w:val="4"/>
  </w:num>
  <w:num w:numId="33">
    <w:abstractNumId w:val="11"/>
  </w:num>
  <w:num w:numId="34">
    <w:abstractNumId w:val="25"/>
  </w:num>
  <w:num w:numId="35">
    <w:abstractNumId w:val="36"/>
  </w:num>
  <w:num w:numId="36">
    <w:abstractNumId w:val="28"/>
  </w:num>
  <w:num w:numId="37">
    <w:abstractNumId w:val="22"/>
  </w:num>
  <w:num w:numId="38">
    <w:abstractNumId w:val="24"/>
  </w:num>
  <w:num w:numId="39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A3"/>
    <w:rsid w:val="00014FA1"/>
    <w:rsid w:val="00024B69"/>
    <w:rsid w:val="0003526B"/>
    <w:rsid w:val="0004265E"/>
    <w:rsid w:val="00050A81"/>
    <w:rsid w:val="000656EE"/>
    <w:rsid w:val="0007227B"/>
    <w:rsid w:val="000747D0"/>
    <w:rsid w:val="0009398F"/>
    <w:rsid w:val="000A00BF"/>
    <w:rsid w:val="000A5546"/>
    <w:rsid w:val="000A6569"/>
    <w:rsid w:val="000B069D"/>
    <w:rsid w:val="000B3B8B"/>
    <w:rsid w:val="000D2592"/>
    <w:rsid w:val="000E046C"/>
    <w:rsid w:val="000E2A23"/>
    <w:rsid w:val="001106CC"/>
    <w:rsid w:val="00113249"/>
    <w:rsid w:val="00122A3E"/>
    <w:rsid w:val="001548B9"/>
    <w:rsid w:val="00165773"/>
    <w:rsid w:val="00186582"/>
    <w:rsid w:val="00186DCB"/>
    <w:rsid w:val="00192600"/>
    <w:rsid w:val="0019474E"/>
    <w:rsid w:val="001B5752"/>
    <w:rsid w:val="001B71FD"/>
    <w:rsid w:val="001C4F3D"/>
    <w:rsid w:val="001D6DF4"/>
    <w:rsid w:val="00224D0E"/>
    <w:rsid w:val="002323A5"/>
    <w:rsid w:val="00233106"/>
    <w:rsid w:val="002445CF"/>
    <w:rsid w:val="0028341A"/>
    <w:rsid w:val="00283F05"/>
    <w:rsid w:val="002C10A9"/>
    <w:rsid w:val="002E7AD8"/>
    <w:rsid w:val="002F1994"/>
    <w:rsid w:val="00313713"/>
    <w:rsid w:val="003356AD"/>
    <w:rsid w:val="00360540"/>
    <w:rsid w:val="003605E5"/>
    <w:rsid w:val="00380B5B"/>
    <w:rsid w:val="00382F6E"/>
    <w:rsid w:val="00393669"/>
    <w:rsid w:val="00396826"/>
    <w:rsid w:val="003B00A5"/>
    <w:rsid w:val="003B1169"/>
    <w:rsid w:val="003C161F"/>
    <w:rsid w:val="003E4532"/>
    <w:rsid w:val="00441E54"/>
    <w:rsid w:val="004453EB"/>
    <w:rsid w:val="00450632"/>
    <w:rsid w:val="004A50BE"/>
    <w:rsid w:val="004B62EF"/>
    <w:rsid w:val="004C57B4"/>
    <w:rsid w:val="004D0729"/>
    <w:rsid w:val="004E5ECB"/>
    <w:rsid w:val="004E7BE1"/>
    <w:rsid w:val="004F6E9D"/>
    <w:rsid w:val="00502DBE"/>
    <w:rsid w:val="00525BA3"/>
    <w:rsid w:val="005319AC"/>
    <w:rsid w:val="00537070"/>
    <w:rsid w:val="00546304"/>
    <w:rsid w:val="005702AC"/>
    <w:rsid w:val="005766E2"/>
    <w:rsid w:val="00594D40"/>
    <w:rsid w:val="005A2AAA"/>
    <w:rsid w:val="005A4EE6"/>
    <w:rsid w:val="005A65E3"/>
    <w:rsid w:val="005B09F9"/>
    <w:rsid w:val="005C57C9"/>
    <w:rsid w:val="005C636E"/>
    <w:rsid w:val="005D3444"/>
    <w:rsid w:val="005E4D18"/>
    <w:rsid w:val="00606AEA"/>
    <w:rsid w:val="00622B53"/>
    <w:rsid w:val="006424A9"/>
    <w:rsid w:val="00647A91"/>
    <w:rsid w:val="00655C4E"/>
    <w:rsid w:val="0067381D"/>
    <w:rsid w:val="0067458D"/>
    <w:rsid w:val="00676373"/>
    <w:rsid w:val="006775EA"/>
    <w:rsid w:val="006820BD"/>
    <w:rsid w:val="00684DA9"/>
    <w:rsid w:val="00687223"/>
    <w:rsid w:val="006B2564"/>
    <w:rsid w:val="006C27CB"/>
    <w:rsid w:val="006D40C8"/>
    <w:rsid w:val="006E39BE"/>
    <w:rsid w:val="006E5707"/>
    <w:rsid w:val="0071565D"/>
    <w:rsid w:val="00722936"/>
    <w:rsid w:val="00726EB5"/>
    <w:rsid w:val="00731B69"/>
    <w:rsid w:val="00737B6E"/>
    <w:rsid w:val="0074104A"/>
    <w:rsid w:val="00744F17"/>
    <w:rsid w:val="0075064C"/>
    <w:rsid w:val="0075212F"/>
    <w:rsid w:val="007805B4"/>
    <w:rsid w:val="00781489"/>
    <w:rsid w:val="007972C5"/>
    <w:rsid w:val="007A41EF"/>
    <w:rsid w:val="007B1ABF"/>
    <w:rsid w:val="007C39A8"/>
    <w:rsid w:val="007D3F33"/>
    <w:rsid w:val="007E207C"/>
    <w:rsid w:val="007E7D72"/>
    <w:rsid w:val="007F7F3B"/>
    <w:rsid w:val="00806EDB"/>
    <w:rsid w:val="0081576A"/>
    <w:rsid w:val="00817230"/>
    <w:rsid w:val="00832DE1"/>
    <w:rsid w:val="008332F8"/>
    <w:rsid w:val="008510B7"/>
    <w:rsid w:val="008653E7"/>
    <w:rsid w:val="008776CB"/>
    <w:rsid w:val="008B4316"/>
    <w:rsid w:val="008E3DFA"/>
    <w:rsid w:val="008E79A9"/>
    <w:rsid w:val="009058CD"/>
    <w:rsid w:val="009146AF"/>
    <w:rsid w:val="00941BE6"/>
    <w:rsid w:val="00962FEC"/>
    <w:rsid w:val="00982A1C"/>
    <w:rsid w:val="00996E0F"/>
    <w:rsid w:val="009A535E"/>
    <w:rsid w:val="009C1E8E"/>
    <w:rsid w:val="009C4AE0"/>
    <w:rsid w:val="009C692F"/>
    <w:rsid w:val="009E28B4"/>
    <w:rsid w:val="009E460E"/>
    <w:rsid w:val="009E4FF5"/>
    <w:rsid w:val="009E514C"/>
    <w:rsid w:val="009E7BCF"/>
    <w:rsid w:val="009F268B"/>
    <w:rsid w:val="009F3A05"/>
    <w:rsid w:val="009F5156"/>
    <w:rsid w:val="00A00D04"/>
    <w:rsid w:val="00A02E21"/>
    <w:rsid w:val="00A069BB"/>
    <w:rsid w:val="00A266E8"/>
    <w:rsid w:val="00A33A75"/>
    <w:rsid w:val="00A4312D"/>
    <w:rsid w:val="00A91ABF"/>
    <w:rsid w:val="00A93C98"/>
    <w:rsid w:val="00A94143"/>
    <w:rsid w:val="00AA29DA"/>
    <w:rsid w:val="00AA323D"/>
    <w:rsid w:val="00AA586B"/>
    <w:rsid w:val="00AC78BA"/>
    <w:rsid w:val="00AE537E"/>
    <w:rsid w:val="00AE685F"/>
    <w:rsid w:val="00AF27AF"/>
    <w:rsid w:val="00B01AF4"/>
    <w:rsid w:val="00B01E87"/>
    <w:rsid w:val="00B02B2E"/>
    <w:rsid w:val="00B11773"/>
    <w:rsid w:val="00B25E92"/>
    <w:rsid w:val="00B34CCD"/>
    <w:rsid w:val="00B5151D"/>
    <w:rsid w:val="00B76611"/>
    <w:rsid w:val="00B93770"/>
    <w:rsid w:val="00BC77B4"/>
    <w:rsid w:val="00BD01EA"/>
    <w:rsid w:val="00BD298D"/>
    <w:rsid w:val="00BD3689"/>
    <w:rsid w:val="00BF2B66"/>
    <w:rsid w:val="00BF4677"/>
    <w:rsid w:val="00C0681C"/>
    <w:rsid w:val="00C146C0"/>
    <w:rsid w:val="00C27179"/>
    <w:rsid w:val="00C30EEF"/>
    <w:rsid w:val="00C442CF"/>
    <w:rsid w:val="00C462A7"/>
    <w:rsid w:val="00C521D7"/>
    <w:rsid w:val="00C52D82"/>
    <w:rsid w:val="00C64027"/>
    <w:rsid w:val="00C71546"/>
    <w:rsid w:val="00C80072"/>
    <w:rsid w:val="00C82B76"/>
    <w:rsid w:val="00C87D4B"/>
    <w:rsid w:val="00C96F80"/>
    <w:rsid w:val="00CA0664"/>
    <w:rsid w:val="00CA0A59"/>
    <w:rsid w:val="00CA5019"/>
    <w:rsid w:val="00CB1514"/>
    <w:rsid w:val="00CC291C"/>
    <w:rsid w:val="00CC40D0"/>
    <w:rsid w:val="00D02897"/>
    <w:rsid w:val="00D03938"/>
    <w:rsid w:val="00D07221"/>
    <w:rsid w:val="00D359AF"/>
    <w:rsid w:val="00D36257"/>
    <w:rsid w:val="00D55877"/>
    <w:rsid w:val="00D57461"/>
    <w:rsid w:val="00D64478"/>
    <w:rsid w:val="00D75459"/>
    <w:rsid w:val="00D828D4"/>
    <w:rsid w:val="00D852D5"/>
    <w:rsid w:val="00D90E52"/>
    <w:rsid w:val="00D9685A"/>
    <w:rsid w:val="00D9740E"/>
    <w:rsid w:val="00DC4286"/>
    <w:rsid w:val="00DC4B70"/>
    <w:rsid w:val="00DC6B58"/>
    <w:rsid w:val="00DD3A31"/>
    <w:rsid w:val="00DE6D94"/>
    <w:rsid w:val="00E0237F"/>
    <w:rsid w:val="00E123C3"/>
    <w:rsid w:val="00E179BF"/>
    <w:rsid w:val="00E23E5F"/>
    <w:rsid w:val="00E27904"/>
    <w:rsid w:val="00E37459"/>
    <w:rsid w:val="00E52762"/>
    <w:rsid w:val="00E53E49"/>
    <w:rsid w:val="00E725A3"/>
    <w:rsid w:val="00E75861"/>
    <w:rsid w:val="00E925D3"/>
    <w:rsid w:val="00E96828"/>
    <w:rsid w:val="00EA2D88"/>
    <w:rsid w:val="00ED436E"/>
    <w:rsid w:val="00ED6E5A"/>
    <w:rsid w:val="00ED7E57"/>
    <w:rsid w:val="00EE6508"/>
    <w:rsid w:val="00EE78FF"/>
    <w:rsid w:val="00EF7A13"/>
    <w:rsid w:val="00F109C8"/>
    <w:rsid w:val="00F12381"/>
    <w:rsid w:val="00F30122"/>
    <w:rsid w:val="00F44EA1"/>
    <w:rsid w:val="00F57E39"/>
    <w:rsid w:val="00F76D90"/>
    <w:rsid w:val="00F81300"/>
    <w:rsid w:val="00F9479F"/>
    <w:rsid w:val="00FC4390"/>
    <w:rsid w:val="00FD52A8"/>
    <w:rsid w:val="00FE1CFE"/>
    <w:rsid w:val="00FE3778"/>
    <w:rsid w:val="00FE3E89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EC"/>
  </w:style>
  <w:style w:type="paragraph" w:styleId="1">
    <w:name w:val="heading 1"/>
    <w:basedOn w:val="a"/>
    <w:next w:val="a"/>
    <w:link w:val="10"/>
    <w:uiPriority w:val="9"/>
    <w:qFormat/>
    <w:rsid w:val="00962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2F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2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2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62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2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962F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962F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2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962FEC"/>
    <w:pPr>
      <w:ind w:left="720"/>
      <w:contextualSpacing/>
    </w:pPr>
  </w:style>
  <w:style w:type="character" w:styleId="a8">
    <w:name w:val="Strong"/>
    <w:basedOn w:val="a0"/>
    <w:uiPriority w:val="22"/>
    <w:qFormat/>
    <w:rsid w:val="00962FEC"/>
    <w:rPr>
      <w:b/>
      <w:bCs/>
    </w:rPr>
  </w:style>
  <w:style w:type="paragraph" w:styleId="a9">
    <w:name w:val="No Spacing"/>
    <w:uiPriority w:val="1"/>
    <w:qFormat/>
    <w:rsid w:val="00962FEC"/>
    <w:pPr>
      <w:spacing w:after="0" w:line="240" w:lineRule="auto"/>
    </w:pPr>
  </w:style>
  <w:style w:type="paragraph" w:customStyle="1" w:styleId="ConsPlusNormal">
    <w:name w:val="ConsPlusNormal"/>
    <w:rsid w:val="006775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E1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9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6F80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02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2897"/>
  </w:style>
  <w:style w:type="paragraph" w:styleId="ae">
    <w:name w:val="footer"/>
    <w:basedOn w:val="a"/>
    <w:link w:val="af"/>
    <w:uiPriority w:val="99"/>
    <w:unhideWhenUsed/>
    <w:rsid w:val="00D02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2897"/>
  </w:style>
  <w:style w:type="paragraph" w:styleId="af0">
    <w:name w:val="footnote text"/>
    <w:basedOn w:val="a"/>
    <w:link w:val="af1"/>
    <w:uiPriority w:val="99"/>
    <w:semiHidden/>
    <w:unhideWhenUsed/>
    <w:rsid w:val="00A93C9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93C98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93C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EC"/>
  </w:style>
  <w:style w:type="paragraph" w:styleId="1">
    <w:name w:val="heading 1"/>
    <w:basedOn w:val="a"/>
    <w:next w:val="a"/>
    <w:link w:val="10"/>
    <w:uiPriority w:val="9"/>
    <w:qFormat/>
    <w:rsid w:val="00962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2F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2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2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62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2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962F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962F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2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962FEC"/>
    <w:pPr>
      <w:ind w:left="720"/>
      <w:contextualSpacing/>
    </w:pPr>
  </w:style>
  <w:style w:type="character" w:styleId="a8">
    <w:name w:val="Strong"/>
    <w:basedOn w:val="a0"/>
    <w:uiPriority w:val="22"/>
    <w:qFormat/>
    <w:rsid w:val="00962FEC"/>
    <w:rPr>
      <w:b/>
      <w:bCs/>
    </w:rPr>
  </w:style>
  <w:style w:type="paragraph" w:styleId="a9">
    <w:name w:val="No Spacing"/>
    <w:uiPriority w:val="1"/>
    <w:qFormat/>
    <w:rsid w:val="00962FEC"/>
    <w:pPr>
      <w:spacing w:after="0" w:line="240" w:lineRule="auto"/>
    </w:pPr>
  </w:style>
  <w:style w:type="paragraph" w:customStyle="1" w:styleId="ConsPlusNormal">
    <w:name w:val="ConsPlusNormal"/>
    <w:rsid w:val="006775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E1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9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6F80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02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2897"/>
  </w:style>
  <w:style w:type="paragraph" w:styleId="ae">
    <w:name w:val="footer"/>
    <w:basedOn w:val="a"/>
    <w:link w:val="af"/>
    <w:uiPriority w:val="99"/>
    <w:unhideWhenUsed/>
    <w:rsid w:val="00D02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2897"/>
  </w:style>
  <w:style w:type="paragraph" w:styleId="af0">
    <w:name w:val="footnote text"/>
    <w:basedOn w:val="a"/>
    <w:link w:val="af1"/>
    <w:uiPriority w:val="99"/>
    <w:semiHidden/>
    <w:unhideWhenUsed/>
    <w:rsid w:val="00A93C9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93C98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93C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0F800-D4B2-49E1-8A96-1BE8011D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ГГ</dc:creator>
  <cp:keywords/>
  <dc:description/>
  <cp:lastModifiedBy>Дячук</cp:lastModifiedBy>
  <cp:revision>8</cp:revision>
  <cp:lastPrinted>2021-04-30T09:02:00Z</cp:lastPrinted>
  <dcterms:created xsi:type="dcterms:W3CDTF">2020-02-18T11:13:00Z</dcterms:created>
  <dcterms:modified xsi:type="dcterms:W3CDTF">2021-04-30T09:06:00Z</dcterms:modified>
</cp:coreProperties>
</file>