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915330">
              <w:rPr>
                <w:sz w:val="26"/>
                <w:szCs w:val="26"/>
                <w:u w:val="single"/>
              </w:rPr>
              <w:t xml:space="preserve"> </w:t>
            </w:r>
            <w:r w:rsidR="00AA568D">
              <w:rPr>
                <w:sz w:val="26"/>
                <w:szCs w:val="26"/>
                <w:u w:val="single"/>
              </w:rPr>
              <w:t>18</w:t>
            </w:r>
            <w:r w:rsidR="00915330">
              <w:rPr>
                <w:sz w:val="26"/>
                <w:szCs w:val="26"/>
                <w:u w:val="single"/>
              </w:rPr>
              <w:t xml:space="preserve"> </w:t>
            </w:r>
            <w:r w:rsidR="008B0F99">
              <w:rPr>
                <w:sz w:val="26"/>
                <w:szCs w:val="26"/>
                <w:u w:val="single"/>
              </w:rPr>
              <w:t xml:space="preserve">» </w:t>
            </w:r>
            <w:r w:rsidR="00AA568D">
              <w:rPr>
                <w:sz w:val="26"/>
                <w:szCs w:val="26"/>
                <w:u w:val="single"/>
              </w:rPr>
              <w:t xml:space="preserve">  </w:t>
            </w:r>
            <w:r w:rsidR="007C04F3">
              <w:rPr>
                <w:sz w:val="26"/>
                <w:szCs w:val="26"/>
                <w:u w:val="single"/>
              </w:rPr>
              <w:t>декабря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="00AA568D">
              <w:rPr>
                <w:sz w:val="26"/>
                <w:szCs w:val="26"/>
                <w:u w:val="single"/>
              </w:rPr>
              <w:t xml:space="preserve">  </w:t>
            </w:r>
            <w:r w:rsidR="008B0F99">
              <w:rPr>
                <w:sz w:val="26"/>
                <w:szCs w:val="26"/>
                <w:u w:val="single"/>
              </w:rPr>
              <w:t>20</w:t>
            </w:r>
            <w:r w:rsidR="00355C12">
              <w:rPr>
                <w:sz w:val="26"/>
                <w:szCs w:val="26"/>
                <w:u w:val="single"/>
              </w:rPr>
              <w:t>20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8"/>
                <w:szCs w:val="28"/>
              </w:rPr>
              <w:t xml:space="preserve">      </w:t>
            </w:r>
            <w:r w:rsidR="008B0F99">
              <w:rPr>
                <w:bCs/>
                <w:sz w:val="26"/>
                <w:szCs w:val="26"/>
              </w:rPr>
              <w:t>№</w:t>
            </w:r>
            <w:r w:rsidR="0068665D">
              <w:rPr>
                <w:bCs/>
                <w:sz w:val="26"/>
                <w:szCs w:val="26"/>
              </w:rPr>
              <w:t xml:space="preserve"> </w:t>
            </w:r>
            <w:r w:rsidR="00AA568D">
              <w:rPr>
                <w:bCs/>
                <w:sz w:val="26"/>
                <w:szCs w:val="26"/>
              </w:rPr>
              <w:t>1019</w:t>
            </w:r>
            <w:r w:rsidR="00915330">
              <w:rPr>
                <w:bCs/>
                <w:sz w:val="26"/>
                <w:szCs w:val="26"/>
              </w:rPr>
              <w:t xml:space="preserve"> </w:t>
            </w:r>
            <w:r w:rsidR="005B0508">
              <w:rPr>
                <w:bCs/>
                <w:sz w:val="26"/>
                <w:szCs w:val="26"/>
              </w:rPr>
              <w:t>-</w:t>
            </w:r>
            <w:proofErr w:type="gramStart"/>
            <w:r w:rsidR="005B0508">
              <w:rPr>
                <w:bCs/>
                <w:sz w:val="26"/>
                <w:szCs w:val="26"/>
              </w:rPr>
              <w:t>р</w:t>
            </w:r>
            <w:proofErr w:type="gramEnd"/>
          </w:p>
          <w:p w:rsidR="00245654" w:rsidRPr="00245654" w:rsidRDefault="0068665D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4"/>
      </w:tblGrid>
      <w:tr w:rsidR="00C85BDF" w:rsidTr="0094095F">
        <w:trPr>
          <w:trHeight w:val="815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C85BDF" w:rsidP="0094095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</w:t>
            </w:r>
            <w:r w:rsidR="00915330">
              <w:rPr>
                <w:sz w:val="26"/>
                <w:szCs w:val="26"/>
              </w:rPr>
              <w:t xml:space="preserve">б утверждении плана мероприятий, посвященных </w:t>
            </w:r>
            <w:r w:rsidR="007C04F3" w:rsidRPr="007C04F3">
              <w:rPr>
                <w:sz w:val="26"/>
                <w:szCs w:val="26"/>
              </w:rPr>
              <w:t>празднованию Нового года и Рождества Христова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915330" w:rsidRDefault="00A84F78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330">
        <w:rPr>
          <w:sz w:val="26"/>
          <w:szCs w:val="26"/>
        </w:rPr>
        <w:t xml:space="preserve">В </w:t>
      </w:r>
      <w:r w:rsidR="007C04F3">
        <w:rPr>
          <w:sz w:val="26"/>
          <w:szCs w:val="26"/>
        </w:rPr>
        <w:t xml:space="preserve">целях подготовки и проведения мероприятий, посвященных </w:t>
      </w:r>
      <w:r w:rsidR="007C04F3" w:rsidRPr="007C04F3">
        <w:rPr>
          <w:sz w:val="26"/>
          <w:szCs w:val="26"/>
        </w:rPr>
        <w:t xml:space="preserve">празднованию Нового </w:t>
      </w:r>
      <w:r w:rsidR="00B8600D">
        <w:rPr>
          <w:sz w:val="26"/>
          <w:szCs w:val="26"/>
        </w:rPr>
        <w:t xml:space="preserve">2021 </w:t>
      </w:r>
      <w:r w:rsidR="007C04F3" w:rsidRPr="007C04F3">
        <w:rPr>
          <w:sz w:val="26"/>
          <w:szCs w:val="26"/>
        </w:rPr>
        <w:t>года и Рождества Христова</w:t>
      </w:r>
      <w:r w:rsidR="007C04F3">
        <w:rPr>
          <w:sz w:val="26"/>
          <w:szCs w:val="26"/>
        </w:rPr>
        <w:t>:</w:t>
      </w:r>
    </w:p>
    <w:p w:rsidR="0094095F" w:rsidRDefault="0094095F" w:rsidP="00776ACC">
      <w:pPr>
        <w:jc w:val="center"/>
        <w:rPr>
          <w:sz w:val="26"/>
          <w:szCs w:val="26"/>
        </w:rPr>
      </w:pPr>
    </w:p>
    <w:p w:rsidR="00776ACC" w:rsidRPr="00915330" w:rsidRDefault="00776ACC" w:rsidP="00776ACC">
      <w:pPr>
        <w:jc w:val="center"/>
        <w:rPr>
          <w:sz w:val="26"/>
          <w:szCs w:val="26"/>
        </w:rPr>
      </w:pPr>
      <w:r w:rsidRPr="00915330">
        <w:rPr>
          <w:sz w:val="26"/>
          <w:szCs w:val="26"/>
        </w:rPr>
        <w:t xml:space="preserve"> </w:t>
      </w:r>
    </w:p>
    <w:p w:rsidR="00A84F78" w:rsidRPr="00915330" w:rsidRDefault="00CB6BEF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330">
        <w:rPr>
          <w:sz w:val="26"/>
          <w:szCs w:val="26"/>
        </w:rPr>
        <w:t>1.</w:t>
      </w:r>
      <w:r w:rsidR="00AA5FB8" w:rsidRPr="00915330">
        <w:rPr>
          <w:sz w:val="26"/>
          <w:szCs w:val="26"/>
        </w:rPr>
        <w:t xml:space="preserve"> </w:t>
      </w:r>
      <w:r w:rsidR="00915330" w:rsidRPr="00915330">
        <w:rPr>
          <w:sz w:val="26"/>
          <w:szCs w:val="26"/>
        </w:rPr>
        <w:t xml:space="preserve">Утвердить план мероприятий, </w:t>
      </w:r>
      <w:r w:rsidR="007C04F3" w:rsidRPr="007C04F3">
        <w:rPr>
          <w:sz w:val="26"/>
          <w:szCs w:val="26"/>
        </w:rPr>
        <w:t xml:space="preserve">посвященных празднованию Нового года и Рождества Христова </w:t>
      </w:r>
      <w:r w:rsidR="00A772B8">
        <w:rPr>
          <w:sz w:val="26"/>
          <w:szCs w:val="26"/>
        </w:rPr>
        <w:t>(далее – План)</w:t>
      </w:r>
      <w:r w:rsidR="00915330" w:rsidRPr="00915330">
        <w:rPr>
          <w:sz w:val="26"/>
          <w:szCs w:val="26"/>
        </w:rPr>
        <w:t>, согласно приложению.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Ответственным исполнителям Плана: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Обеспечить реализацию мероприятий Плана;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Представить в Управление культуры и туризма муниципального района «Печора» информацию о ходе выполнения Плана в срок до </w:t>
      </w:r>
      <w:r w:rsidR="00FD18BF">
        <w:rPr>
          <w:sz w:val="26"/>
          <w:szCs w:val="26"/>
        </w:rPr>
        <w:t>3</w:t>
      </w:r>
      <w:r w:rsidR="007C04F3">
        <w:rPr>
          <w:sz w:val="26"/>
          <w:szCs w:val="26"/>
        </w:rPr>
        <w:t>1 янва</w:t>
      </w:r>
      <w:r w:rsidR="00F35F4F">
        <w:rPr>
          <w:sz w:val="26"/>
          <w:szCs w:val="26"/>
        </w:rPr>
        <w:t>ря</w:t>
      </w:r>
      <w:r w:rsidR="0068665D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FD18BF">
        <w:rPr>
          <w:sz w:val="26"/>
          <w:szCs w:val="26"/>
        </w:rPr>
        <w:t>2</w:t>
      </w:r>
      <w:r w:rsidR="00AA568D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AA5FB8" w:rsidRPr="00915330" w:rsidRDefault="004C783D" w:rsidP="00A772B8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AA5FB8" w:rsidRPr="00915330">
        <w:rPr>
          <w:sz w:val="26"/>
          <w:szCs w:val="26"/>
        </w:rPr>
        <w:t xml:space="preserve">. </w:t>
      </w:r>
      <w:r w:rsidR="00D03865" w:rsidRPr="00915330">
        <w:rPr>
          <w:sz w:val="26"/>
          <w:szCs w:val="26"/>
        </w:rPr>
        <w:t xml:space="preserve"> </w:t>
      </w:r>
      <w:r w:rsidR="00AA5FB8" w:rsidRPr="00915330">
        <w:rPr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067EE9" w:rsidRPr="00915330" w:rsidRDefault="004C783D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5FB8" w:rsidRPr="00915330">
        <w:rPr>
          <w:sz w:val="26"/>
          <w:szCs w:val="26"/>
        </w:rPr>
        <w:t xml:space="preserve">. </w:t>
      </w:r>
      <w:proofErr w:type="gramStart"/>
      <w:r w:rsidR="00AA5FB8" w:rsidRPr="00915330">
        <w:rPr>
          <w:sz w:val="26"/>
          <w:szCs w:val="26"/>
        </w:rPr>
        <w:t>Контроль за</w:t>
      </w:r>
      <w:proofErr w:type="gramEnd"/>
      <w:r w:rsidR="00AA5FB8" w:rsidRPr="00915330">
        <w:rPr>
          <w:sz w:val="26"/>
          <w:szCs w:val="26"/>
        </w:rPr>
        <w:t xml:space="preserve"> исполнением распоряжения возложить на заместителя руководителя администрации </w:t>
      </w:r>
      <w:r w:rsidR="00FD18BF">
        <w:rPr>
          <w:sz w:val="26"/>
          <w:szCs w:val="26"/>
        </w:rPr>
        <w:t>Т.Л</w:t>
      </w:r>
      <w:r w:rsidR="00AA5FB8" w:rsidRPr="00915330">
        <w:rPr>
          <w:sz w:val="26"/>
          <w:szCs w:val="26"/>
        </w:rPr>
        <w:t>.</w:t>
      </w:r>
      <w:r w:rsidR="00FD18BF">
        <w:rPr>
          <w:sz w:val="26"/>
          <w:szCs w:val="26"/>
        </w:rPr>
        <w:t xml:space="preserve"> </w:t>
      </w:r>
      <w:proofErr w:type="spellStart"/>
      <w:r w:rsidR="00FD18BF">
        <w:rPr>
          <w:sz w:val="26"/>
          <w:szCs w:val="26"/>
        </w:rPr>
        <w:t>Ускову</w:t>
      </w:r>
      <w:proofErr w:type="spellEnd"/>
      <w:r w:rsidR="00FD18BF">
        <w:rPr>
          <w:sz w:val="26"/>
          <w:szCs w:val="26"/>
        </w:rPr>
        <w:t>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573627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38707F">
              <w:rPr>
                <w:sz w:val="26"/>
                <w:szCs w:val="26"/>
              </w:rPr>
              <w:t xml:space="preserve"> муниципального района-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573627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573627" w:rsidP="00FD18B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FD18BF">
              <w:rPr>
                <w:sz w:val="26"/>
                <w:szCs w:val="26"/>
              </w:rPr>
              <w:t>В.А. Серов</w:t>
            </w:r>
          </w:p>
        </w:tc>
      </w:tr>
    </w:tbl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p w:rsidR="00E90859" w:rsidRPr="00E30566" w:rsidRDefault="00E90859" w:rsidP="00E90859">
      <w:pPr>
        <w:tabs>
          <w:tab w:val="left" w:pos="9180"/>
        </w:tabs>
        <w:overflowPunct w:val="0"/>
        <w:autoSpaceDE w:val="0"/>
        <w:autoSpaceDN w:val="0"/>
        <w:adjustRightInd w:val="0"/>
        <w:jc w:val="right"/>
        <w:rPr>
          <w:szCs w:val="26"/>
        </w:rPr>
      </w:pPr>
      <w:r>
        <w:rPr>
          <w:rFonts w:ascii="Courier New" w:hAnsi="Courier New"/>
        </w:rPr>
        <w:lastRenderedPageBreak/>
        <w:t xml:space="preserve">                       </w:t>
      </w:r>
      <w:r w:rsidRPr="00E30566">
        <w:rPr>
          <w:szCs w:val="26"/>
        </w:rPr>
        <w:t>Приложение</w:t>
      </w:r>
    </w:p>
    <w:p w:rsidR="00E90859" w:rsidRPr="00E30566" w:rsidRDefault="00E90859" w:rsidP="00E90859">
      <w:pPr>
        <w:jc w:val="right"/>
        <w:rPr>
          <w:szCs w:val="26"/>
        </w:rPr>
      </w:pPr>
      <w:r w:rsidRPr="00E30566">
        <w:rPr>
          <w:szCs w:val="26"/>
        </w:rPr>
        <w:t>к распоряжению администрации МР «Печора»</w:t>
      </w:r>
    </w:p>
    <w:p w:rsidR="00E90859" w:rsidRDefault="00E90859" w:rsidP="00E90859">
      <w:pPr>
        <w:tabs>
          <w:tab w:val="left" w:pos="9180"/>
        </w:tabs>
        <w:jc w:val="right"/>
        <w:rPr>
          <w:rFonts w:ascii="Courier New" w:hAnsi="Courier New"/>
        </w:rPr>
      </w:pPr>
      <w:r>
        <w:rPr>
          <w:szCs w:val="26"/>
        </w:rPr>
        <w:t xml:space="preserve">                                                                 от 18.12. 2020 г. № 1019-р</w:t>
      </w:r>
    </w:p>
    <w:p w:rsidR="00E90859" w:rsidRDefault="00E90859" w:rsidP="00E90859">
      <w:pPr>
        <w:tabs>
          <w:tab w:val="left" w:pos="9180"/>
        </w:tabs>
      </w:pPr>
    </w:p>
    <w:p w:rsidR="00E90859" w:rsidRPr="00343858" w:rsidRDefault="00E90859" w:rsidP="00E90859">
      <w:pPr>
        <w:tabs>
          <w:tab w:val="left" w:pos="9180"/>
        </w:tabs>
      </w:pPr>
      <w:r>
        <w:t xml:space="preserve">                                                                                      </w:t>
      </w:r>
      <w:r w:rsidRPr="001A173D">
        <w:t xml:space="preserve">   </w:t>
      </w:r>
      <w:r>
        <w:t xml:space="preserve">                                        </w:t>
      </w:r>
      <w:r w:rsidRPr="001A173D">
        <w:t xml:space="preserve">                                                                                                                                                          </w:t>
      </w:r>
    </w:p>
    <w:p w:rsidR="00E90859" w:rsidRPr="001C6578" w:rsidRDefault="00E90859" w:rsidP="00E90859">
      <w:pPr>
        <w:pStyle w:val="2"/>
        <w:jc w:val="center"/>
        <w:rPr>
          <w:b/>
          <w:sz w:val="26"/>
          <w:szCs w:val="26"/>
        </w:rPr>
      </w:pPr>
      <w:r w:rsidRPr="001C6578">
        <w:rPr>
          <w:b/>
          <w:sz w:val="26"/>
          <w:szCs w:val="26"/>
        </w:rPr>
        <w:t xml:space="preserve">План </w:t>
      </w:r>
      <w:r w:rsidRPr="001C6578">
        <w:rPr>
          <w:b/>
          <w:sz w:val="26"/>
          <w:szCs w:val="26"/>
        </w:rPr>
        <w:br/>
        <w:t xml:space="preserve">мероприятий, посвященных </w:t>
      </w:r>
      <w:r>
        <w:rPr>
          <w:b/>
          <w:sz w:val="26"/>
          <w:szCs w:val="26"/>
        </w:rPr>
        <w:t>празднованию Нового года и Рождества Христова</w:t>
      </w:r>
    </w:p>
    <w:p w:rsidR="00E90859" w:rsidRPr="0078436D" w:rsidRDefault="00E90859" w:rsidP="00E90859">
      <w:pPr>
        <w:rPr>
          <w:b/>
          <w:szCs w:val="26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402"/>
        <w:gridCol w:w="2127"/>
      </w:tblGrid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14825">
              <w:rPr>
                <w:b/>
                <w:sz w:val="24"/>
                <w:szCs w:val="24"/>
              </w:rPr>
              <w:t>п</w:t>
            </w:r>
            <w:proofErr w:type="gramEnd"/>
            <w:r w:rsidRPr="001148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9" w:rsidRPr="0011482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9" w:rsidRPr="0011482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9" w:rsidRPr="0011482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90859" w:rsidRPr="00114825" w:rsidTr="0015081B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  <w:lang w:val="en-US"/>
              </w:rPr>
              <w:t>I</w:t>
            </w:r>
            <w:r w:rsidRPr="00114825">
              <w:rPr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Поздравление главы муниципального района «Печора» – руководителя администрации жителей МР «Печора» с Новым годом и Рождеством Христовым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С 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br/>
              <w:t xml:space="preserve">официальный сайт администрации МР «Печора», </w:t>
            </w:r>
            <w:bookmarkStart w:id="0" w:name="_GoBack"/>
            <w:bookmarkEnd w:id="0"/>
            <w:r w:rsidRPr="00114825">
              <w:rPr>
                <w:sz w:val="24"/>
                <w:szCs w:val="24"/>
              </w:rPr>
              <w:t>СМИ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Сектор информационн</w:t>
            </w:r>
            <w:proofErr w:type="gramStart"/>
            <w:r w:rsidRPr="00114825">
              <w:rPr>
                <w:sz w:val="24"/>
                <w:szCs w:val="24"/>
              </w:rPr>
              <w:t>о-</w:t>
            </w:r>
            <w:proofErr w:type="gramEnd"/>
            <w:r w:rsidRPr="00114825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Адресное поздравление Главы Республики Коми, депутатов Госсовета Республики Коми, членов Совета Федерации, членов Правительства Республики Коми, министров Республики Коми, глав городов и районов Республики Коми, поселений МР «Печора»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До 31.12</w:t>
            </w:r>
            <w:r>
              <w:rPr>
                <w:sz w:val="24"/>
                <w:szCs w:val="24"/>
              </w:rPr>
              <w:t>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Сектор информационн</w:t>
            </w:r>
            <w:proofErr w:type="gramStart"/>
            <w:r w:rsidRPr="00114825">
              <w:rPr>
                <w:sz w:val="24"/>
                <w:szCs w:val="24"/>
              </w:rPr>
              <w:t>о-</w:t>
            </w:r>
            <w:proofErr w:type="gramEnd"/>
            <w:r w:rsidRPr="00114825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Опубликование в СМИ анонса праздничных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Согласно плану </w:t>
            </w:r>
            <w:r w:rsidRPr="00114825">
              <w:rPr>
                <w:sz w:val="24"/>
                <w:szCs w:val="24"/>
              </w:rPr>
              <w:br/>
              <w:t>мероприятий</w:t>
            </w:r>
            <w:r w:rsidRPr="00114825">
              <w:rPr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Сектор информационн</w:t>
            </w:r>
            <w:proofErr w:type="gramStart"/>
            <w:r w:rsidRPr="00114825">
              <w:rPr>
                <w:sz w:val="24"/>
                <w:szCs w:val="24"/>
              </w:rPr>
              <w:t>о-</w:t>
            </w:r>
            <w:proofErr w:type="gramEnd"/>
            <w:r w:rsidRPr="00114825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 xml:space="preserve">Установка искусственных елей с монтажом гирлянд и елочных украшений на площади Юбилейной, площади им. М. Горького,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пл. Победы, пл. Энергетиков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о 31.12</w:t>
            </w:r>
            <w:r>
              <w:rPr>
                <w:sz w:val="24"/>
                <w:szCs w:val="24"/>
              </w:rPr>
              <w:t>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A6AA8" w:rsidRDefault="00E90859" w:rsidP="0015081B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>Сектор городского хозяйства и благоустройства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 xml:space="preserve">Установка зимних разборных горок на площади Юбилейной, площади им. М. Горького, пл. Победы,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пл. Энергетиков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о 31.12</w:t>
            </w:r>
            <w:r>
              <w:rPr>
                <w:sz w:val="24"/>
                <w:szCs w:val="24"/>
              </w:rPr>
              <w:t>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A6AA8" w:rsidRDefault="00E90859" w:rsidP="0015081B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>Сектор городского хозяйства и благоустройства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 xml:space="preserve">Установка светодиодных фигур (фонтан, елка) на площади Юбилейной, </w:t>
            </w:r>
            <w:proofErr w:type="gramStart"/>
            <w:r w:rsidRPr="00114825">
              <w:rPr>
                <w:color w:val="000000"/>
                <w:sz w:val="24"/>
                <w:szCs w:val="24"/>
                <w:lang w:eastAsia="en-US"/>
              </w:rPr>
              <w:t>сквер ж</w:t>
            </w:r>
            <w:proofErr w:type="gramEnd"/>
            <w:r w:rsidRPr="00114825">
              <w:rPr>
                <w:color w:val="000000"/>
                <w:sz w:val="24"/>
                <w:szCs w:val="24"/>
                <w:lang w:eastAsia="en-US"/>
              </w:rPr>
              <w:t>/д вокзала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о 31.12</w:t>
            </w:r>
            <w:r>
              <w:rPr>
                <w:sz w:val="24"/>
                <w:szCs w:val="24"/>
              </w:rPr>
              <w:t>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A6AA8" w:rsidRDefault="00E90859" w:rsidP="0015081B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>Сектор городского хозяйства и благоустройства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>Обустройство купели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- 18.01</w:t>
            </w:r>
            <w:r>
              <w:rPr>
                <w:sz w:val="24"/>
                <w:szCs w:val="24"/>
              </w:rPr>
              <w:t>.2021 г.</w:t>
            </w:r>
          </w:p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t>равый берег реки Печора в начале ул. Социалистической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4825">
              <w:rPr>
                <w:color w:val="000000"/>
                <w:sz w:val="24"/>
                <w:szCs w:val="24"/>
                <w:lang w:eastAsia="en-US"/>
              </w:rPr>
              <w:t xml:space="preserve">Сектор городского хозяйства и </w:t>
            </w:r>
            <w:r w:rsidRPr="00114825">
              <w:rPr>
                <w:color w:val="000000"/>
                <w:sz w:val="24"/>
                <w:szCs w:val="24"/>
                <w:lang w:eastAsia="en-US"/>
              </w:rPr>
              <w:lastRenderedPageBreak/>
              <w:t>благоустройства</w:t>
            </w:r>
          </w:p>
        </w:tc>
      </w:tr>
      <w:tr w:rsidR="00E90859" w:rsidRPr="00114825" w:rsidTr="0015081B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ind w:left="113"/>
              <w:jc w:val="center"/>
              <w:rPr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11482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Праздничные мероприятия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Мини-концерт «Спешите верить в чудеса»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17.00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Чикшино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«В зимнюю сказку»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12.00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Чикшино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«Новогодние страсти»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Чикшино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Новогодняя презентация «</w:t>
            </w:r>
            <w:proofErr w:type="spellStart"/>
            <w:r w:rsidRPr="00114825">
              <w:rPr>
                <w:sz w:val="24"/>
                <w:szCs w:val="24"/>
              </w:rPr>
              <w:t>Мультипульти</w:t>
            </w:r>
            <w:proofErr w:type="spellEnd"/>
            <w:r w:rsidRPr="00114825">
              <w:rPr>
                <w:sz w:val="24"/>
                <w:szCs w:val="24"/>
              </w:rPr>
              <w:t>-Новый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«Новогодний тарарам!» клуб</w:t>
            </w:r>
            <w:r>
              <w:rPr>
                <w:sz w:val="24"/>
                <w:szCs w:val="24"/>
              </w:rPr>
              <w:t>а</w:t>
            </w:r>
            <w:r w:rsidRPr="00114825">
              <w:rPr>
                <w:sz w:val="24"/>
                <w:szCs w:val="24"/>
              </w:rPr>
              <w:t xml:space="preserve"> «</w:t>
            </w:r>
            <w:proofErr w:type="spellStart"/>
            <w:r w:rsidRPr="00114825">
              <w:rPr>
                <w:sz w:val="24"/>
                <w:szCs w:val="24"/>
              </w:rPr>
              <w:t>Микрохи</w:t>
            </w:r>
            <w:proofErr w:type="spellEnd"/>
            <w:r w:rsidRPr="00114825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20.12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Волшебный сон Снегурочки или чудеса под  Новый год»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вокального коллектива «Созвездие голосов»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20.12</w:t>
            </w:r>
            <w:r>
              <w:rPr>
                <w:sz w:val="24"/>
                <w:szCs w:val="24"/>
              </w:rPr>
              <w:t>.2020 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 xml:space="preserve"> 14.00</w:t>
            </w:r>
          </w:p>
          <w:p w:rsidR="00E90859" w:rsidRPr="00114825" w:rsidRDefault="00E90859" w:rsidP="0015081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МБУ ГО «Досуг»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 xml:space="preserve">Новогодний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видеоконцерт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>, подготовленный МАДОУ «Детский сад №16»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21.12</w:t>
            </w:r>
            <w:r w:rsidRPr="003360D2">
              <w:rPr>
                <w:b/>
                <w:sz w:val="24"/>
                <w:szCs w:val="24"/>
              </w:rPr>
              <w:t>.2020 г.</w:t>
            </w:r>
            <w:r w:rsidRPr="00114825">
              <w:rPr>
                <w:b/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Социально-реабилитационное отделение ГБУ 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Викторина «По сказочной дорожке»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25.12</w:t>
            </w:r>
            <w:r w:rsidRPr="003360D2">
              <w:rPr>
                <w:b/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Отделение социальной реабилитации несовершеннолетних ГБУ 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tabs>
                <w:tab w:val="left" w:pos="675"/>
                <w:tab w:val="center" w:pos="1168"/>
              </w:tabs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</w:t>
            </w:r>
            <w:r>
              <w:rPr>
                <w:sz w:val="24"/>
                <w:szCs w:val="24"/>
              </w:rPr>
              <w:t>ванное представление «Дед Мороз</w:t>
            </w:r>
            <w:r w:rsidRPr="00114825">
              <w:rPr>
                <w:sz w:val="24"/>
                <w:szCs w:val="24"/>
              </w:rPr>
              <w:t xml:space="preserve"> или празднику быть»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13.00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библиотека п. </w:t>
            </w:r>
            <w:proofErr w:type="gramStart"/>
            <w:r w:rsidRPr="00114825">
              <w:rPr>
                <w:sz w:val="24"/>
                <w:szCs w:val="24"/>
              </w:rPr>
              <w:t>Луговой</w:t>
            </w:r>
            <w:proofErr w:type="gramEnd"/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«Праздник сказочный и яркий»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14825">
              <w:rPr>
                <w:sz w:val="24"/>
                <w:szCs w:val="24"/>
              </w:rPr>
              <w:t>Интерактивное шоу «Новогодние приключения пришельцев»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«Снежное шоу!»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17.00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Озёрный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</w:t>
            </w:r>
            <w:r>
              <w:rPr>
                <w:sz w:val="24"/>
                <w:szCs w:val="24"/>
              </w:rPr>
              <w:lastRenderedPageBreak/>
              <w:t xml:space="preserve">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«Новый год с Бабой Ягой»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12.00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п. </w:t>
            </w:r>
            <w:proofErr w:type="spellStart"/>
            <w:r w:rsidRPr="00114825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«Новогоднее путешествие Снеговика»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13.00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ДК с. </w:t>
            </w:r>
            <w:proofErr w:type="spellStart"/>
            <w:r w:rsidRPr="0011482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Городская ёлка</w:t>
            </w:r>
            <w:r>
              <w:rPr>
                <w:sz w:val="24"/>
                <w:szCs w:val="24"/>
              </w:rPr>
              <w:t>.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новогоднее представление для детей «</w:t>
            </w:r>
            <w:proofErr w:type="gramStart"/>
            <w:r w:rsidRPr="00114825">
              <w:rPr>
                <w:sz w:val="24"/>
                <w:szCs w:val="24"/>
              </w:rPr>
              <w:t>Новогодняя</w:t>
            </w:r>
            <w:proofErr w:type="gramEnd"/>
            <w:r w:rsidRPr="00114825">
              <w:rPr>
                <w:sz w:val="24"/>
                <w:szCs w:val="24"/>
              </w:rPr>
              <w:t xml:space="preserve"> </w:t>
            </w:r>
            <w:proofErr w:type="spellStart"/>
            <w:r w:rsidRPr="00114825">
              <w:rPr>
                <w:sz w:val="24"/>
                <w:szCs w:val="24"/>
              </w:rPr>
              <w:t>разморозка</w:t>
            </w:r>
            <w:proofErr w:type="spellEnd"/>
            <w:r w:rsidRPr="00114825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МБУ ГО «Досуг»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Набережный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Концерт «И снова Новый год!»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ДК п. </w:t>
            </w:r>
            <w:proofErr w:type="spellStart"/>
            <w:r w:rsidRPr="00114825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tabs>
                <w:tab w:val="left" w:pos="675"/>
                <w:tab w:val="center" w:pos="1168"/>
              </w:tabs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</w:t>
            </w:r>
            <w:r>
              <w:rPr>
                <w:sz w:val="24"/>
                <w:szCs w:val="24"/>
              </w:rPr>
              <w:t>ванное представление «Дед Мороз</w:t>
            </w:r>
            <w:r w:rsidRPr="00114825">
              <w:rPr>
                <w:sz w:val="24"/>
                <w:szCs w:val="24"/>
              </w:rPr>
              <w:t xml:space="preserve"> или празднику быть»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Путеец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825">
              <w:rPr>
                <w:b/>
                <w:sz w:val="24"/>
                <w:szCs w:val="24"/>
                <w:lang w:eastAsia="en-US"/>
              </w:rPr>
              <w:t>Новогодний</w:t>
            </w:r>
            <w:proofErr w:type="gramEnd"/>
            <w:r w:rsidRPr="00114825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видеоспектакль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>, подготовленный волонтерами МОУ «Гимназия №1»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28.12</w:t>
            </w:r>
            <w:r w:rsidRPr="003360D2">
              <w:rPr>
                <w:b/>
                <w:sz w:val="24"/>
                <w:szCs w:val="24"/>
              </w:rPr>
              <w:t>.2020 г.</w:t>
            </w:r>
            <w:r w:rsidRPr="00114825">
              <w:rPr>
                <w:b/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Социально-реабилитационное отделение ГБУ 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14825">
              <w:rPr>
                <w:sz w:val="24"/>
                <w:szCs w:val="24"/>
              </w:rPr>
              <w:t>еатрализованная программа «Мы все спешим за чудесами!»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28.12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Набережный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«В гостях у Деда Мороза»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ДД п. Талый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«Новогоднее путешествие»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Озёрный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Новогоднее театрализованное представление «</w:t>
            </w:r>
            <w:proofErr w:type="spellStart"/>
            <w:r w:rsidRPr="00114825">
              <w:rPr>
                <w:sz w:val="24"/>
                <w:szCs w:val="24"/>
              </w:rPr>
              <w:t>Дюймовочка</w:t>
            </w:r>
            <w:proofErr w:type="spellEnd"/>
            <w:r w:rsidRPr="00114825">
              <w:rPr>
                <w:sz w:val="24"/>
                <w:szCs w:val="24"/>
              </w:rPr>
              <w:t xml:space="preserve"> на новый лад»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ДД п. Талый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«Новый год – чудесный праздник»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18.00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д. </w:t>
            </w:r>
            <w:proofErr w:type="spellStart"/>
            <w:r w:rsidRPr="00114825">
              <w:rPr>
                <w:sz w:val="24"/>
                <w:szCs w:val="24"/>
              </w:rPr>
              <w:t>Медвежская</w:t>
            </w:r>
            <w:proofErr w:type="spellEnd"/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«Карнавал в сельском королевстве»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 г. в 19.00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развлекательная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 в 20.00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gramStart"/>
            <w:r>
              <w:rPr>
                <w:sz w:val="24"/>
                <w:szCs w:val="24"/>
              </w:rPr>
              <w:t>Приуральское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Танцевально-развлекательная программа «Заходи Новый год – заводи хоровод»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01.01</w:t>
            </w:r>
            <w:r w:rsidRPr="003360D2">
              <w:rPr>
                <w:b/>
                <w:sz w:val="24"/>
                <w:szCs w:val="24"/>
              </w:rPr>
              <w:t>.2021 г.</w:t>
            </w:r>
            <w:r w:rsidRPr="00114825">
              <w:rPr>
                <w:b/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Отделение социальной реабилитации несовершеннолетних ГБУ 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Театрализованное представление  </w:t>
            </w:r>
            <w:r w:rsidRPr="00114825">
              <w:rPr>
                <w:b/>
                <w:sz w:val="24"/>
                <w:szCs w:val="24"/>
              </w:rPr>
              <w:t>«</w:t>
            </w:r>
            <w:proofErr w:type="spellStart"/>
            <w:r w:rsidRPr="00114825">
              <w:rPr>
                <w:sz w:val="24"/>
                <w:szCs w:val="24"/>
              </w:rPr>
              <w:t>Ёлкины</w:t>
            </w:r>
            <w:proofErr w:type="spellEnd"/>
            <w:r w:rsidRPr="00114825">
              <w:rPr>
                <w:sz w:val="24"/>
                <w:szCs w:val="24"/>
              </w:rPr>
              <w:t xml:space="preserve"> моталки»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01.01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16.00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Каджером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Городская ёлка</w:t>
            </w:r>
            <w:r>
              <w:rPr>
                <w:sz w:val="24"/>
                <w:szCs w:val="24"/>
              </w:rPr>
              <w:t>.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новогоднее представление для детей «</w:t>
            </w:r>
            <w:proofErr w:type="gramStart"/>
            <w:r w:rsidRPr="00114825">
              <w:rPr>
                <w:sz w:val="24"/>
                <w:szCs w:val="24"/>
              </w:rPr>
              <w:t>Новогодняя</w:t>
            </w:r>
            <w:proofErr w:type="gramEnd"/>
            <w:r w:rsidRPr="00114825">
              <w:rPr>
                <w:sz w:val="24"/>
                <w:szCs w:val="24"/>
              </w:rPr>
              <w:t xml:space="preserve"> </w:t>
            </w:r>
            <w:proofErr w:type="spellStart"/>
            <w:r w:rsidRPr="00114825">
              <w:rPr>
                <w:sz w:val="24"/>
                <w:szCs w:val="24"/>
              </w:rPr>
              <w:t>разморозка</w:t>
            </w:r>
            <w:proofErr w:type="spellEnd"/>
            <w:r w:rsidRPr="00114825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02.01</w:t>
            </w:r>
            <w:r>
              <w:rPr>
                <w:sz w:val="24"/>
                <w:szCs w:val="24"/>
              </w:rPr>
              <w:t>.2020 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12.00, 14.00</w:t>
            </w:r>
          </w:p>
          <w:p w:rsidR="00E90859" w:rsidRPr="00114825" w:rsidRDefault="00E90859" w:rsidP="001508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4825">
              <w:rPr>
                <w:color w:val="000000"/>
                <w:sz w:val="24"/>
                <w:szCs w:val="24"/>
                <w:shd w:val="clear" w:color="auto" w:fill="FFFFFF"/>
              </w:rPr>
              <w:t>МБУ ГО «Досуг»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«Любимый праздник»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02.01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13.00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д. </w:t>
            </w:r>
            <w:proofErr w:type="spellStart"/>
            <w:r w:rsidRPr="00114825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«Карнавал в сельском королевстве»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02.01.2021 г.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Театрализованная программа «Новогоднее настроение»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02.01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Набережный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«Проказы Бабы Яги»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03.01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12.00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п. </w:t>
            </w:r>
            <w:proofErr w:type="spellStart"/>
            <w:r w:rsidRPr="00114825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Новогоднее театрализованное представление с игровой программой  «Путешествие в сказку»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03.01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13.00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Чикшино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</w:t>
            </w:r>
            <w:r w:rsidRPr="00114825">
              <w:rPr>
                <w:sz w:val="24"/>
                <w:szCs w:val="24"/>
              </w:rPr>
              <w:t xml:space="preserve"> программа «Зимней праздничной порой»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04.01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</w:t>
            </w:r>
            <w:r w:rsidRPr="00114825">
              <w:rPr>
                <w:sz w:val="24"/>
                <w:szCs w:val="24"/>
              </w:rPr>
              <w:t xml:space="preserve"> программа  «</w:t>
            </w:r>
            <w:proofErr w:type="gramStart"/>
            <w:r w:rsidRPr="00114825">
              <w:rPr>
                <w:sz w:val="24"/>
                <w:szCs w:val="24"/>
              </w:rPr>
              <w:t>Новогоднее</w:t>
            </w:r>
            <w:proofErr w:type="gramEnd"/>
            <w:r w:rsidRPr="0011482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114825">
              <w:rPr>
                <w:sz w:val="24"/>
                <w:szCs w:val="24"/>
              </w:rPr>
              <w:t>аУшахСтояние</w:t>
            </w:r>
            <w:proofErr w:type="spellEnd"/>
            <w:r w:rsidRPr="00114825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05.01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color w:val="000000"/>
                <w:sz w:val="24"/>
                <w:szCs w:val="24"/>
              </w:rPr>
              <w:t>Театрализованное представление «День Деда Мороза и Снегурочки»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05.01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Музыкально-развлекательная программа «Под чистым снегом рождества»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07.01</w:t>
            </w:r>
            <w:r w:rsidRPr="003360D2">
              <w:rPr>
                <w:b/>
                <w:sz w:val="24"/>
                <w:szCs w:val="24"/>
              </w:rPr>
              <w:t>.2021 г.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114825">
              <w:rPr>
                <w:b/>
                <w:sz w:val="24"/>
                <w:szCs w:val="24"/>
              </w:rPr>
              <w:t xml:space="preserve">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Отделение социальной реабилитации несовершеннолетних ГБУ 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Театрализованное представление «Колядки»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07.01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17.00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Чикшино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«Вечер гаданий»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07.01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18.00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п. </w:t>
            </w:r>
            <w:proofErr w:type="spellStart"/>
            <w:r w:rsidRPr="00114825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Вечер отдыха «Рождественское чудо»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07.01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18.00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ДД д. </w:t>
            </w:r>
            <w:proofErr w:type="spellStart"/>
            <w:r w:rsidRPr="00114825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детского кино:</w:t>
            </w:r>
          </w:p>
          <w:p w:rsidR="00E90859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-развлекательная программа,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мультфильма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 г. в 11.00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14825">
              <w:rPr>
                <w:sz w:val="24"/>
                <w:szCs w:val="24"/>
              </w:rPr>
              <w:t>Интерактивное шоу «Новогодние приключения пришельцев»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08.01</w:t>
            </w:r>
            <w:r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Отчётный спектакль театрального коллектива «МИМ»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«Новогодняя Жар-птица»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15.01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18.00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Каджером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Спектакль «Новогодние приключения Незнайки»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16.01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Фольклорно-развлекательная программа «Рождественские забавы»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17.01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b/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8649D2">
              <w:rPr>
                <w:b/>
                <w:sz w:val="24"/>
                <w:szCs w:val="24"/>
              </w:rPr>
              <w:t>Мастер-классы: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Ма</w:t>
            </w:r>
            <w:r>
              <w:rPr>
                <w:bCs/>
                <w:color w:val="000000"/>
                <w:sz w:val="24"/>
                <w:szCs w:val="24"/>
              </w:rPr>
              <w:t>стер-класс  для детей «Снегири»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04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4825">
              <w:rPr>
                <w:bCs/>
                <w:color w:val="000000"/>
                <w:sz w:val="24"/>
                <w:szCs w:val="24"/>
              </w:rPr>
              <w:t>в 15.00</w:t>
            </w:r>
          </w:p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МБУ «ПИКМ»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Мастер-класс  для детей «Ёлочка»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11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4825">
              <w:rPr>
                <w:bCs/>
                <w:color w:val="000000"/>
                <w:sz w:val="24"/>
                <w:szCs w:val="24"/>
              </w:rPr>
              <w:t>в 15.00</w:t>
            </w:r>
          </w:p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МБУ «ПИКМ»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 xml:space="preserve">Мастер-класс  для детей «Снеговик Олаф»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4825">
              <w:rPr>
                <w:bCs/>
                <w:color w:val="000000"/>
                <w:sz w:val="24"/>
                <w:szCs w:val="24"/>
              </w:rPr>
              <w:t>в 15.00</w:t>
            </w:r>
          </w:p>
          <w:p w:rsidR="00E90859" w:rsidRPr="00C24EE4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МБУ «ПИКМ»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Новогодняя мастерская «Волшебство не за горами»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12.00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Творческая мастерская «Новогодние чудеса»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20.12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ДК п. Озёрный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 xml:space="preserve">Мастер-класс  для детей «Месяц-затейник»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25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4825">
              <w:rPr>
                <w:bCs/>
                <w:color w:val="000000"/>
                <w:sz w:val="24"/>
                <w:szCs w:val="24"/>
              </w:rPr>
              <w:t>в 15.00</w:t>
            </w:r>
          </w:p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МБУ «ПИКМ»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 xml:space="preserve">Мастер-класс «Символ года» </w:t>
            </w:r>
            <w:r w:rsidRPr="0011482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0859" w:rsidRPr="00114825" w:rsidRDefault="00E90859" w:rsidP="0015081B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06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Pr="00114825">
              <w:rPr>
                <w:bCs/>
                <w:color w:val="000000"/>
                <w:sz w:val="24"/>
                <w:szCs w:val="24"/>
              </w:rPr>
              <w:t>15.00</w:t>
            </w:r>
          </w:p>
          <w:p w:rsidR="00E90859" w:rsidRPr="00114825" w:rsidRDefault="00E90859" w:rsidP="0015081B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14825">
              <w:rPr>
                <w:bCs/>
                <w:color w:val="000000"/>
                <w:sz w:val="24"/>
                <w:szCs w:val="24"/>
              </w:rPr>
              <w:t>МБУ «ПИКМ»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8649D2">
              <w:rPr>
                <w:b/>
                <w:sz w:val="24"/>
                <w:szCs w:val="24"/>
              </w:rPr>
              <w:t>Выставки: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Книжная выставка «Снежная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14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</w:t>
            </w:r>
            <w:r w:rsidRPr="00114825">
              <w:rPr>
                <w:sz w:val="24"/>
                <w:szCs w:val="24"/>
              </w:rPr>
              <w:t>29.12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Книжная выставка-поздравление «С новым годом!»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148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Книжная выставка «Новогодний фейерверк»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Книжная выставка «Новогодний калейдоскоп»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1482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Выставка творческих работ «Новогодние краски»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1482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30.12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Книжная выставка-праздник «У ёлки все волшебники»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Новогодняя выставка детского творчества «Зимние фантазии»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03.01</w:t>
            </w:r>
            <w:r>
              <w:rPr>
                <w:b/>
                <w:sz w:val="24"/>
                <w:szCs w:val="24"/>
              </w:rPr>
              <w:t>.</w:t>
            </w:r>
            <w:r w:rsidRPr="003360D2">
              <w:rPr>
                <w:b/>
                <w:sz w:val="24"/>
                <w:szCs w:val="24"/>
              </w:rPr>
              <w:t>2021 г.</w:t>
            </w:r>
            <w:r w:rsidRPr="00114825">
              <w:rPr>
                <w:b/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Отделение социальной реабилитации несовершеннолетних ГБУ </w:t>
            </w:r>
            <w:r w:rsidRPr="00114825">
              <w:rPr>
                <w:b/>
                <w:sz w:val="24"/>
                <w:szCs w:val="24"/>
              </w:rPr>
              <w:lastRenderedPageBreak/>
              <w:t xml:space="preserve">РК «ЦСЗН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lastRenderedPageBreak/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Книжные выставки «С Новым годом!», «Свет Вифлеемской звезды»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декабрь 2020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г. - январь 2021г. Общеобразовательные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8649D2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br/>
            </w:r>
            <w:r w:rsidRPr="008649D2">
              <w:rPr>
                <w:sz w:val="24"/>
                <w:szCs w:val="24"/>
              </w:rPr>
              <w:t xml:space="preserve"> МР «Печора»</w:t>
            </w:r>
          </w:p>
        </w:tc>
      </w:tr>
      <w:tr w:rsidR="00E90859" w:rsidRPr="00114825" w:rsidTr="0015081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Выставки детских рисунков и поделок «Новогодний серпантин»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декабрь 2020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г. - январь 2021г. Общеобразовательные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8649D2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br/>
            </w:r>
            <w:r w:rsidRPr="008649D2">
              <w:rPr>
                <w:sz w:val="24"/>
                <w:szCs w:val="24"/>
              </w:rPr>
              <w:t xml:space="preserve"> МР «Печора»</w:t>
            </w:r>
          </w:p>
        </w:tc>
      </w:tr>
      <w:tr w:rsidR="00E90859" w:rsidRPr="00114825" w:rsidTr="0015081B">
        <w:tc>
          <w:tcPr>
            <w:tcW w:w="94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C83118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C83118">
              <w:rPr>
                <w:b/>
                <w:sz w:val="24"/>
                <w:szCs w:val="24"/>
                <w:lang w:val="en-US"/>
              </w:rPr>
              <w:t>III</w:t>
            </w:r>
            <w:r w:rsidRPr="00C83118">
              <w:rPr>
                <w:b/>
                <w:sz w:val="24"/>
                <w:szCs w:val="24"/>
              </w:rPr>
              <w:t>. Спортивные мероприятия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плавание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03,04,05,06.01.2021 г. с 14.00 до 19.00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спорта им. И.Е. Кулакова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8649D2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физкультуре и спорту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катание на коньках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03,10.01.2021 г. с 14.45 до 15.45, с 17.15 до 18.15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04,05,08.01.2021 г.  с 15.00 до 20.30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 2021 г. с 16.00 до 20.00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СОК «Сияние севера»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8649D2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физкультуре и спорту</w:t>
            </w:r>
          </w:p>
        </w:tc>
      </w:tr>
      <w:tr w:rsidR="00E90859" w:rsidRPr="00114825" w:rsidTr="0015081B">
        <w:tc>
          <w:tcPr>
            <w:tcW w:w="94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206455" w:rsidRDefault="00E90859" w:rsidP="0015081B">
            <w:pPr>
              <w:jc w:val="center"/>
              <w:rPr>
                <w:b/>
                <w:sz w:val="24"/>
                <w:szCs w:val="24"/>
              </w:rPr>
            </w:pPr>
            <w:r w:rsidRPr="00206455">
              <w:rPr>
                <w:b/>
                <w:sz w:val="24"/>
                <w:szCs w:val="24"/>
                <w:lang w:val="en-US"/>
              </w:rPr>
              <w:t>IV</w:t>
            </w:r>
            <w:r w:rsidRPr="00206455">
              <w:rPr>
                <w:b/>
                <w:sz w:val="24"/>
                <w:szCs w:val="24"/>
              </w:rPr>
              <w:t>. Мероприятия в онлайн формате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4825">
              <w:rPr>
                <w:sz w:val="24"/>
                <w:szCs w:val="24"/>
              </w:rPr>
              <w:t>онкурс творческих работ «В ожидании чудес»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Pr="00114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</w:rPr>
              <w:t>.2020 г.</w:t>
            </w:r>
          </w:p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114825">
              <w:rPr>
                <w:sz w:val="24"/>
                <w:szCs w:val="24"/>
              </w:rPr>
              <w:t>ВКонтакте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6C5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иблиотека</w:t>
            </w:r>
            <w:r w:rsidRPr="00896C59">
              <w:rPr>
                <w:sz w:val="24"/>
                <w:szCs w:val="24"/>
              </w:rPr>
              <w:t xml:space="preserve"> №1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896C59">
              <w:rPr>
                <w:sz w:val="24"/>
                <w:szCs w:val="24"/>
              </w:rPr>
              <w:t>г. Печора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13.12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13.00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14825">
              <w:rPr>
                <w:sz w:val="24"/>
                <w:szCs w:val="24"/>
              </w:rPr>
              <w:t xml:space="preserve">руппа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11482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</w:t>
            </w:r>
            <w:r w:rsidRPr="00114825">
              <w:rPr>
                <w:sz w:val="24"/>
                <w:szCs w:val="24"/>
              </w:rPr>
              <w:t>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r w:rsidRPr="00896C59">
              <w:rPr>
                <w:sz w:val="24"/>
                <w:szCs w:val="24"/>
              </w:rPr>
              <w:t>Детская библиотека г. Печора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Мастер-класс по изготовлению снежинки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18.00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114825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14825">
              <w:rPr>
                <w:sz w:val="24"/>
                <w:szCs w:val="24"/>
              </w:rPr>
              <w:t>п</w:t>
            </w:r>
            <w:proofErr w:type="gramStart"/>
            <w:r w:rsidRPr="00114825">
              <w:rPr>
                <w:sz w:val="24"/>
                <w:szCs w:val="24"/>
              </w:rPr>
              <w:t>.Ч</w:t>
            </w:r>
            <w:proofErr w:type="gramEnd"/>
            <w:r w:rsidRPr="00114825">
              <w:rPr>
                <w:sz w:val="24"/>
                <w:szCs w:val="24"/>
              </w:rPr>
              <w:t>икшино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Мастер-класс «Ёлочка-подвеска»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12.00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14825">
              <w:rPr>
                <w:sz w:val="24"/>
                <w:szCs w:val="24"/>
              </w:rPr>
              <w:t xml:space="preserve">руппа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11482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</w:t>
            </w:r>
            <w:r w:rsidRPr="00114825">
              <w:rPr>
                <w:sz w:val="24"/>
                <w:szCs w:val="24"/>
              </w:rPr>
              <w:t>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6C59">
              <w:rPr>
                <w:sz w:val="24"/>
                <w:szCs w:val="24"/>
              </w:rPr>
              <w:t>Библиотеки Печоры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«Танцы нашей молодости»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17.00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114825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14825">
              <w:rPr>
                <w:sz w:val="24"/>
                <w:szCs w:val="24"/>
              </w:rPr>
              <w:t>п</w:t>
            </w:r>
            <w:proofErr w:type="gramStart"/>
            <w:r w:rsidRPr="00114825">
              <w:rPr>
                <w:sz w:val="24"/>
                <w:szCs w:val="24"/>
              </w:rPr>
              <w:t>.Ч</w:t>
            </w:r>
            <w:proofErr w:type="gramEnd"/>
            <w:r w:rsidRPr="00114825">
              <w:rPr>
                <w:sz w:val="24"/>
                <w:szCs w:val="24"/>
              </w:rPr>
              <w:t>икшино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Новогодняя мастерская «Открытка своими руками»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21.12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 xml:space="preserve">Группа в </w:t>
            </w:r>
            <w:proofErr w:type="spellStart"/>
            <w:r w:rsidRPr="00114825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К</w:t>
            </w:r>
            <w:r w:rsidRPr="00114825">
              <w:rPr>
                <w:b/>
                <w:sz w:val="24"/>
                <w:szCs w:val="24"/>
              </w:rPr>
              <w:t>онтакте</w:t>
            </w:r>
            <w:proofErr w:type="spellEnd"/>
            <w:r w:rsidRPr="00114825">
              <w:rPr>
                <w:b/>
                <w:sz w:val="24"/>
                <w:szCs w:val="24"/>
              </w:rPr>
              <w:t xml:space="preserve"> «Отделение социальной реабилитации н/</w:t>
            </w:r>
            <w:proofErr w:type="gramStart"/>
            <w:r w:rsidRPr="00114825">
              <w:rPr>
                <w:b/>
                <w:sz w:val="24"/>
                <w:szCs w:val="24"/>
              </w:rPr>
              <w:t>л</w:t>
            </w:r>
            <w:proofErr w:type="gramEnd"/>
            <w:r w:rsidRPr="00114825">
              <w:rPr>
                <w:b/>
                <w:sz w:val="24"/>
                <w:szCs w:val="24"/>
              </w:rPr>
              <w:t xml:space="preserve"> ЦСЗН </w:t>
            </w:r>
            <w:proofErr w:type="spellStart"/>
            <w:r w:rsidRPr="00114825">
              <w:rPr>
                <w:b/>
                <w:sz w:val="24"/>
                <w:szCs w:val="24"/>
              </w:rPr>
              <w:t>Печор</w:t>
            </w:r>
            <w:proofErr w:type="spellEnd"/>
            <w:r w:rsidRPr="0011482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14825">
              <w:rPr>
                <w:b/>
                <w:sz w:val="24"/>
                <w:szCs w:val="24"/>
                <w:lang w:eastAsia="en-US"/>
              </w:rPr>
              <w:t>Новогодняя</w:t>
            </w:r>
            <w:proofErr w:type="gramEnd"/>
            <w:r w:rsidRPr="00114825">
              <w:rPr>
                <w:b/>
                <w:sz w:val="24"/>
                <w:szCs w:val="24"/>
                <w:lang w:eastAsia="en-US"/>
              </w:rPr>
              <w:t xml:space="preserve"> онлайн-выставка фотографий с поделками детей «Праздничный переполох или с Новым годом!»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114825">
              <w:rPr>
                <w:b/>
                <w:sz w:val="24"/>
                <w:szCs w:val="24"/>
              </w:rPr>
              <w:t xml:space="preserve"> 30.12</w:t>
            </w:r>
            <w:r w:rsidRPr="00C24EE4">
              <w:rPr>
                <w:b/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 xml:space="preserve">Группа в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 xml:space="preserve"> «Центр социальной защиты населения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  <w:lang w:eastAsia="en-US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>»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 xml:space="preserve">Новогодняя выставка </w:t>
            </w:r>
            <w:r w:rsidRPr="00114825">
              <w:rPr>
                <w:b/>
                <w:sz w:val="24"/>
                <w:szCs w:val="24"/>
                <w:lang w:eastAsia="en-US"/>
              </w:rPr>
              <w:lastRenderedPageBreak/>
              <w:t>фотографий граждан пожилого возраста в рамках проекта «Я покажу тебе свой мир»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lastRenderedPageBreak/>
              <w:t>25</w:t>
            </w: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  <w:r w:rsidRPr="00114825">
              <w:rPr>
                <w:b/>
                <w:sz w:val="24"/>
                <w:szCs w:val="24"/>
                <w:lang w:eastAsia="en-US"/>
              </w:rPr>
              <w:t xml:space="preserve"> 30.12</w:t>
            </w:r>
            <w:r w:rsidRPr="003360D2">
              <w:rPr>
                <w:b/>
                <w:sz w:val="24"/>
                <w:szCs w:val="24"/>
              </w:rPr>
              <w:t>.2020 г.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lastRenderedPageBreak/>
              <w:t xml:space="preserve">Группа в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 xml:space="preserve"> «Центр социальной защиты населения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  <w:lang w:eastAsia="en-US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>»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lastRenderedPageBreak/>
              <w:t xml:space="preserve">ГБУ РК «ЦСЗН   </w:t>
            </w:r>
            <w:r w:rsidRPr="00114825">
              <w:rPr>
                <w:sz w:val="24"/>
                <w:szCs w:val="24"/>
              </w:rPr>
              <w:lastRenderedPageBreak/>
              <w:t>г. Печоры»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>Выставка «Новогодняя игрушка»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  <w:r w:rsidRPr="00114825">
              <w:rPr>
                <w:b/>
                <w:sz w:val="24"/>
                <w:szCs w:val="24"/>
              </w:rPr>
              <w:t>25.12</w:t>
            </w:r>
            <w:r w:rsidRPr="003360D2">
              <w:rPr>
                <w:b/>
                <w:sz w:val="24"/>
                <w:szCs w:val="24"/>
              </w:rPr>
              <w:t>.2020 г.</w:t>
            </w:r>
            <w:r w:rsidRPr="00114825">
              <w:rPr>
                <w:b/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  <w:lang w:eastAsia="en-US"/>
              </w:rPr>
            </w:pPr>
            <w:r w:rsidRPr="00114825">
              <w:rPr>
                <w:b/>
                <w:sz w:val="24"/>
                <w:szCs w:val="24"/>
                <w:lang w:eastAsia="en-US"/>
              </w:rPr>
              <w:t xml:space="preserve">Группа в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 xml:space="preserve"> «Центр социальной защиты населения </w:t>
            </w:r>
            <w:proofErr w:type="spellStart"/>
            <w:r w:rsidRPr="00114825">
              <w:rPr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114825">
              <w:rPr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114825">
              <w:rPr>
                <w:b/>
                <w:sz w:val="24"/>
                <w:szCs w:val="24"/>
                <w:lang w:eastAsia="en-US"/>
              </w:rPr>
              <w:t>ечоры</w:t>
            </w:r>
            <w:proofErr w:type="spellEnd"/>
            <w:r w:rsidRPr="00114825">
              <w:rPr>
                <w:b/>
                <w:sz w:val="24"/>
                <w:szCs w:val="24"/>
                <w:lang w:eastAsia="en-US"/>
              </w:rPr>
              <w:t>»</w:t>
            </w:r>
          </w:p>
          <w:p w:rsidR="00E90859" w:rsidRPr="00114825" w:rsidRDefault="00E90859" w:rsidP="0015081B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ГБУ РК «ЦСЗН   г. Печоры»</w:t>
            </w:r>
          </w:p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(по согласованию)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4825">
              <w:rPr>
                <w:sz w:val="24"/>
                <w:szCs w:val="24"/>
              </w:rPr>
              <w:t>россворд «Предновогоднее настроение»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25.12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15.00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114825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14825">
              <w:rPr>
                <w:sz w:val="24"/>
                <w:szCs w:val="24"/>
              </w:rPr>
              <w:t>п</w:t>
            </w:r>
            <w:proofErr w:type="gramStart"/>
            <w:r w:rsidRPr="00114825">
              <w:rPr>
                <w:sz w:val="24"/>
                <w:szCs w:val="24"/>
              </w:rPr>
              <w:t>.Ч</w:t>
            </w:r>
            <w:proofErr w:type="gramEnd"/>
            <w:r w:rsidRPr="00114825">
              <w:rPr>
                <w:sz w:val="24"/>
                <w:szCs w:val="24"/>
              </w:rPr>
              <w:t>икшино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Развлекательная программа «Праздник сказочный и яркий»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11.00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114825">
              <w:rPr>
                <w:sz w:val="24"/>
                <w:szCs w:val="24"/>
              </w:rPr>
              <w:t>ВКонтакте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6C59">
              <w:rPr>
                <w:sz w:val="24"/>
                <w:szCs w:val="24"/>
              </w:rPr>
              <w:t>Библиотека №17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Видео-презентация </w:t>
            </w:r>
            <w:r w:rsidRPr="00114825">
              <w:rPr>
                <w:sz w:val="24"/>
                <w:szCs w:val="24"/>
              </w:rPr>
              <w:t>«Новогоднее конфетти»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29.12</w:t>
            </w:r>
            <w:r>
              <w:rPr>
                <w:sz w:val="24"/>
                <w:szCs w:val="24"/>
              </w:rPr>
              <w:t>.2020 г.</w:t>
            </w:r>
            <w:r w:rsidRPr="00114825">
              <w:rPr>
                <w:sz w:val="24"/>
                <w:szCs w:val="24"/>
              </w:rPr>
              <w:t xml:space="preserve"> в 14.00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114825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114825">
              <w:rPr>
                <w:sz w:val="24"/>
                <w:szCs w:val="24"/>
              </w:rPr>
              <w:t>п</w:t>
            </w:r>
            <w:proofErr w:type="gramStart"/>
            <w:r w:rsidRPr="00114825">
              <w:rPr>
                <w:sz w:val="24"/>
                <w:szCs w:val="24"/>
              </w:rPr>
              <w:t>.Ч</w:t>
            </w:r>
            <w:proofErr w:type="gramEnd"/>
            <w:r w:rsidRPr="00114825">
              <w:rPr>
                <w:sz w:val="24"/>
                <w:szCs w:val="24"/>
              </w:rPr>
              <w:t>икшино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Выставка «Зимнее вдохновение»</w:t>
            </w:r>
          </w:p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декабрь 2020 г.- январь 2021г.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Группа </w:t>
            </w:r>
            <w:proofErr w:type="spellStart"/>
            <w:r w:rsidRPr="00114825">
              <w:rPr>
                <w:sz w:val="24"/>
                <w:szCs w:val="24"/>
              </w:rPr>
              <w:t>Вконтакте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«Художественная лепка и рисование МАУ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8649D2" w:rsidRDefault="00E90859" w:rsidP="0015081B">
            <w:pPr>
              <w:jc w:val="center"/>
              <w:rPr>
                <w:sz w:val="24"/>
                <w:szCs w:val="24"/>
              </w:rPr>
            </w:pPr>
            <w:r w:rsidRPr="008649D2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br/>
            </w:r>
            <w:r w:rsidRPr="008649D2">
              <w:rPr>
                <w:sz w:val="24"/>
                <w:szCs w:val="24"/>
              </w:rPr>
              <w:t xml:space="preserve"> 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Итоговая выставка  творческих работ уч</w:t>
            </w:r>
            <w:r>
              <w:rPr>
                <w:sz w:val="24"/>
                <w:szCs w:val="24"/>
              </w:rPr>
              <w:t xml:space="preserve">ащихся </w:t>
            </w:r>
            <w:r w:rsidRPr="00114825">
              <w:rPr>
                <w:sz w:val="24"/>
                <w:szCs w:val="24"/>
              </w:rPr>
              <w:t>муниципального конкурса изобразительного и декоративно-прикладного искусства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«Край мой северный»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декабрь 2020</w:t>
            </w:r>
            <w:r>
              <w:rPr>
                <w:sz w:val="24"/>
                <w:szCs w:val="24"/>
              </w:rPr>
              <w:t xml:space="preserve"> </w:t>
            </w:r>
            <w:r w:rsidRPr="00114825">
              <w:rPr>
                <w:sz w:val="24"/>
                <w:szCs w:val="24"/>
              </w:rPr>
              <w:t>г. - январь 2021г.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 xml:space="preserve">Группа </w:t>
            </w:r>
            <w:proofErr w:type="spellStart"/>
            <w:r w:rsidRPr="00114825">
              <w:rPr>
                <w:sz w:val="24"/>
                <w:szCs w:val="24"/>
              </w:rPr>
              <w:t>Вконтакте</w:t>
            </w:r>
            <w:proofErr w:type="spellEnd"/>
            <w:r w:rsidRPr="00114825">
              <w:rPr>
                <w:sz w:val="24"/>
                <w:szCs w:val="24"/>
              </w:rPr>
              <w:t xml:space="preserve"> «Художественная лепка и рисование МАУ ДО «ДДТ»,</w:t>
            </w:r>
          </w:p>
          <w:p w:rsidR="00E90859" w:rsidRPr="00114825" w:rsidRDefault="00E90859" w:rsidP="0015081B">
            <w:pPr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фойе Управления образования МР «Печора»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jc w:val="center"/>
              <w:rPr>
                <w:i/>
                <w:sz w:val="24"/>
                <w:szCs w:val="24"/>
              </w:rPr>
            </w:pPr>
            <w:r w:rsidRPr="008649D2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br/>
            </w:r>
            <w:r w:rsidRPr="008649D2">
              <w:rPr>
                <w:sz w:val="24"/>
                <w:szCs w:val="24"/>
              </w:rPr>
              <w:t xml:space="preserve"> МР «Печора»</w:t>
            </w:r>
          </w:p>
        </w:tc>
      </w:tr>
      <w:tr w:rsidR="00E90859" w:rsidRPr="00114825" w:rsidTr="0015081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E90859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both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Концерт  «Новый год в кругу друзей»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 w:rsidRPr="00114825">
              <w:rPr>
                <w:sz w:val="24"/>
                <w:szCs w:val="24"/>
              </w:rPr>
              <w:t>06.01</w:t>
            </w:r>
            <w:r w:rsidRPr="003360D2">
              <w:rPr>
                <w:sz w:val="24"/>
                <w:szCs w:val="24"/>
              </w:rPr>
              <w:t>.2021 г.</w:t>
            </w:r>
            <w:r w:rsidRPr="00114825">
              <w:rPr>
                <w:sz w:val="24"/>
                <w:szCs w:val="24"/>
              </w:rPr>
              <w:t xml:space="preserve"> в 10.30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896C59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Pr="00896C59">
              <w:rPr>
                <w:sz w:val="24"/>
                <w:szCs w:val="24"/>
              </w:rPr>
              <w:t>пгт</w:t>
            </w:r>
            <w:proofErr w:type="spellEnd"/>
            <w:r w:rsidRPr="00896C59">
              <w:rPr>
                <w:sz w:val="24"/>
                <w:szCs w:val="24"/>
              </w:rPr>
              <w:t xml:space="preserve"> </w:t>
            </w:r>
            <w:proofErr w:type="spellStart"/>
            <w:r w:rsidRPr="00896C59">
              <w:rPr>
                <w:sz w:val="24"/>
                <w:szCs w:val="24"/>
              </w:rPr>
              <w:t>Кожва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9" w:rsidRDefault="00E90859" w:rsidP="00150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туризма </w:t>
            </w:r>
          </w:p>
          <w:p w:rsidR="00E90859" w:rsidRPr="00114825" w:rsidRDefault="00E90859" w:rsidP="00150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«Печора»</w:t>
            </w:r>
          </w:p>
        </w:tc>
      </w:tr>
    </w:tbl>
    <w:p w:rsidR="00E90859" w:rsidRDefault="00E90859" w:rsidP="00E90859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226.8pt;height:1pt" o:hrpct="0" o:hralign="center" o:hrstd="t" o:hrnoshade="t" o:hr="t" fillcolor="black" stroked="f"/>
        </w:pict>
      </w:r>
    </w:p>
    <w:p w:rsidR="00E90859" w:rsidRDefault="00E90859" w:rsidP="00E90859">
      <w:pPr>
        <w:pStyle w:val="2"/>
        <w:rPr>
          <w:b/>
          <w:sz w:val="26"/>
          <w:szCs w:val="26"/>
        </w:rPr>
      </w:pPr>
    </w:p>
    <w:p w:rsidR="00E90859" w:rsidRDefault="00E90859" w:rsidP="00E90859">
      <w:pPr>
        <w:pStyle w:val="2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E90859" w:rsidRDefault="00E90859" w:rsidP="00E90859">
      <w:pPr>
        <w:pStyle w:val="2"/>
        <w:jc w:val="left"/>
        <w:rPr>
          <w:b/>
          <w:sz w:val="26"/>
          <w:szCs w:val="26"/>
        </w:rPr>
      </w:pPr>
    </w:p>
    <w:p w:rsidR="00E90859" w:rsidRDefault="00E90859" w:rsidP="00E90859">
      <w:pPr>
        <w:pStyle w:val="2"/>
        <w:rPr>
          <w:b/>
          <w:sz w:val="20"/>
        </w:rPr>
      </w:pPr>
    </w:p>
    <w:p w:rsidR="00E90859" w:rsidRDefault="00E90859" w:rsidP="00DF1733">
      <w:pPr>
        <w:jc w:val="both"/>
        <w:rPr>
          <w:sz w:val="24"/>
          <w:szCs w:val="24"/>
        </w:rPr>
      </w:pPr>
    </w:p>
    <w:sectPr w:rsidR="00E90859" w:rsidSect="00212F6D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A7" w:rsidRDefault="00CF3FA7" w:rsidP="0071431D">
      <w:r>
        <w:separator/>
      </w:r>
    </w:p>
  </w:endnote>
  <w:endnote w:type="continuationSeparator" w:id="0">
    <w:p w:rsidR="00CF3FA7" w:rsidRDefault="00CF3FA7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A7" w:rsidRDefault="00CF3FA7" w:rsidP="0071431D">
      <w:r>
        <w:separator/>
      </w:r>
    </w:p>
  </w:footnote>
  <w:footnote w:type="continuationSeparator" w:id="0">
    <w:p w:rsidR="00CF3FA7" w:rsidRDefault="00CF3FA7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1D96A7E"/>
    <w:multiLevelType w:val="hybridMultilevel"/>
    <w:tmpl w:val="C444DA9A"/>
    <w:lvl w:ilvl="0" w:tplc="22D81AD2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4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1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278AF"/>
    <w:rsid w:val="00031967"/>
    <w:rsid w:val="00036000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B4"/>
    <w:rsid w:val="000F50F9"/>
    <w:rsid w:val="001003F2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74922"/>
    <w:rsid w:val="0017656F"/>
    <w:rsid w:val="00183374"/>
    <w:rsid w:val="00184EC3"/>
    <w:rsid w:val="00196588"/>
    <w:rsid w:val="001B7431"/>
    <w:rsid w:val="001E67E5"/>
    <w:rsid w:val="001F4A56"/>
    <w:rsid w:val="00212F6D"/>
    <w:rsid w:val="00237F95"/>
    <w:rsid w:val="00240D25"/>
    <w:rsid w:val="00245654"/>
    <w:rsid w:val="00250FA8"/>
    <w:rsid w:val="0025575D"/>
    <w:rsid w:val="00274AAC"/>
    <w:rsid w:val="00277821"/>
    <w:rsid w:val="00286D5D"/>
    <w:rsid w:val="0029113B"/>
    <w:rsid w:val="00295541"/>
    <w:rsid w:val="00296B44"/>
    <w:rsid w:val="002973A4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55C12"/>
    <w:rsid w:val="00362164"/>
    <w:rsid w:val="00367191"/>
    <w:rsid w:val="00373464"/>
    <w:rsid w:val="003851F9"/>
    <w:rsid w:val="003853D6"/>
    <w:rsid w:val="0038707F"/>
    <w:rsid w:val="00390F60"/>
    <w:rsid w:val="003A3C86"/>
    <w:rsid w:val="003A42BE"/>
    <w:rsid w:val="003B4CF5"/>
    <w:rsid w:val="003C3FF7"/>
    <w:rsid w:val="003D5DD5"/>
    <w:rsid w:val="004228E2"/>
    <w:rsid w:val="004234EA"/>
    <w:rsid w:val="0042567C"/>
    <w:rsid w:val="004258A9"/>
    <w:rsid w:val="00434D07"/>
    <w:rsid w:val="00451555"/>
    <w:rsid w:val="0047364A"/>
    <w:rsid w:val="004768E8"/>
    <w:rsid w:val="00485896"/>
    <w:rsid w:val="004921A3"/>
    <w:rsid w:val="004A22BE"/>
    <w:rsid w:val="004B4C1A"/>
    <w:rsid w:val="004B7214"/>
    <w:rsid w:val="004C0BA1"/>
    <w:rsid w:val="004C783D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615A9"/>
    <w:rsid w:val="005656E0"/>
    <w:rsid w:val="00573627"/>
    <w:rsid w:val="00577113"/>
    <w:rsid w:val="005831C2"/>
    <w:rsid w:val="0058383F"/>
    <w:rsid w:val="00587C2B"/>
    <w:rsid w:val="005A49D5"/>
    <w:rsid w:val="005A559C"/>
    <w:rsid w:val="005A57A8"/>
    <w:rsid w:val="005B0508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665D"/>
    <w:rsid w:val="00687EF3"/>
    <w:rsid w:val="00687F99"/>
    <w:rsid w:val="00690991"/>
    <w:rsid w:val="006A01FA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76ACC"/>
    <w:rsid w:val="007855D2"/>
    <w:rsid w:val="007947B9"/>
    <w:rsid w:val="007978DD"/>
    <w:rsid w:val="007A3822"/>
    <w:rsid w:val="007A5A2A"/>
    <w:rsid w:val="007A5A60"/>
    <w:rsid w:val="007C04F3"/>
    <w:rsid w:val="007D27A8"/>
    <w:rsid w:val="007D2ADF"/>
    <w:rsid w:val="007E124E"/>
    <w:rsid w:val="007F099A"/>
    <w:rsid w:val="007F1AF9"/>
    <w:rsid w:val="007F1E51"/>
    <w:rsid w:val="00807499"/>
    <w:rsid w:val="008172D2"/>
    <w:rsid w:val="00850BC3"/>
    <w:rsid w:val="00870D8F"/>
    <w:rsid w:val="00872111"/>
    <w:rsid w:val="008853FD"/>
    <w:rsid w:val="008979EB"/>
    <w:rsid w:val="008B0F99"/>
    <w:rsid w:val="008B24E3"/>
    <w:rsid w:val="008C70AE"/>
    <w:rsid w:val="008C780F"/>
    <w:rsid w:val="008E4823"/>
    <w:rsid w:val="008F3EF7"/>
    <w:rsid w:val="0090301F"/>
    <w:rsid w:val="009147E9"/>
    <w:rsid w:val="00915330"/>
    <w:rsid w:val="00935A5A"/>
    <w:rsid w:val="0094095F"/>
    <w:rsid w:val="009461ED"/>
    <w:rsid w:val="0096556D"/>
    <w:rsid w:val="0097202C"/>
    <w:rsid w:val="009777CF"/>
    <w:rsid w:val="00996665"/>
    <w:rsid w:val="00997AA7"/>
    <w:rsid w:val="009A0DE9"/>
    <w:rsid w:val="009A194E"/>
    <w:rsid w:val="009A1ADE"/>
    <w:rsid w:val="009B3442"/>
    <w:rsid w:val="009C5F33"/>
    <w:rsid w:val="009E6681"/>
    <w:rsid w:val="009F73B0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772B8"/>
    <w:rsid w:val="00A84F78"/>
    <w:rsid w:val="00A86861"/>
    <w:rsid w:val="00A914F9"/>
    <w:rsid w:val="00A93499"/>
    <w:rsid w:val="00A9473D"/>
    <w:rsid w:val="00AA568D"/>
    <w:rsid w:val="00AA5FB8"/>
    <w:rsid w:val="00AD21AF"/>
    <w:rsid w:val="00AD3792"/>
    <w:rsid w:val="00AD6FD3"/>
    <w:rsid w:val="00AF2C10"/>
    <w:rsid w:val="00B232EA"/>
    <w:rsid w:val="00B42237"/>
    <w:rsid w:val="00B46EF8"/>
    <w:rsid w:val="00B51DBC"/>
    <w:rsid w:val="00B5508F"/>
    <w:rsid w:val="00B61923"/>
    <w:rsid w:val="00B66BEC"/>
    <w:rsid w:val="00B81B87"/>
    <w:rsid w:val="00B8600D"/>
    <w:rsid w:val="00BB154A"/>
    <w:rsid w:val="00BB3A21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66DC2"/>
    <w:rsid w:val="00C85BDF"/>
    <w:rsid w:val="00C94ADD"/>
    <w:rsid w:val="00CA0B75"/>
    <w:rsid w:val="00CB6BEF"/>
    <w:rsid w:val="00CD12B6"/>
    <w:rsid w:val="00CE1D9C"/>
    <w:rsid w:val="00CF3FA7"/>
    <w:rsid w:val="00D00D52"/>
    <w:rsid w:val="00D03865"/>
    <w:rsid w:val="00D3670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35148"/>
    <w:rsid w:val="00E402FA"/>
    <w:rsid w:val="00E62638"/>
    <w:rsid w:val="00E636C8"/>
    <w:rsid w:val="00E64EF8"/>
    <w:rsid w:val="00E72E6E"/>
    <w:rsid w:val="00E90859"/>
    <w:rsid w:val="00E92755"/>
    <w:rsid w:val="00E93194"/>
    <w:rsid w:val="00EA383D"/>
    <w:rsid w:val="00EA57C2"/>
    <w:rsid w:val="00EB3855"/>
    <w:rsid w:val="00EC7E24"/>
    <w:rsid w:val="00ED1AAB"/>
    <w:rsid w:val="00EF79FB"/>
    <w:rsid w:val="00F01DE2"/>
    <w:rsid w:val="00F17C8A"/>
    <w:rsid w:val="00F21C2D"/>
    <w:rsid w:val="00F27DAE"/>
    <w:rsid w:val="00F27EE6"/>
    <w:rsid w:val="00F35F4F"/>
    <w:rsid w:val="00F440FD"/>
    <w:rsid w:val="00F64893"/>
    <w:rsid w:val="00F65530"/>
    <w:rsid w:val="00F67281"/>
    <w:rsid w:val="00F7413C"/>
    <w:rsid w:val="00F93D4C"/>
    <w:rsid w:val="00FC72F0"/>
    <w:rsid w:val="00FD18BF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F1C2-70CE-4D27-8C42-36B11F3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Макейчикова ТС</cp:lastModifiedBy>
  <cp:revision>2</cp:revision>
  <cp:lastPrinted>2020-12-21T11:48:00Z</cp:lastPrinted>
  <dcterms:created xsi:type="dcterms:W3CDTF">2020-12-21T11:58:00Z</dcterms:created>
  <dcterms:modified xsi:type="dcterms:W3CDTF">2020-12-21T11:58:00Z</dcterms:modified>
</cp:coreProperties>
</file>