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E5C" w:rsidRPr="00F40AD6" w:rsidRDefault="00F41E5C" w:rsidP="00F41E5C">
      <w:pPr>
        <w:pStyle w:val="1"/>
        <w:rPr>
          <w:rFonts w:ascii="Times New Roman" w:hAnsi="Times New Roman"/>
          <w:b/>
          <w:szCs w:val="24"/>
        </w:rPr>
      </w:pPr>
      <w:r w:rsidRPr="00F40AD6">
        <w:rPr>
          <w:rFonts w:ascii="Times New Roman" w:hAnsi="Times New Roman"/>
          <w:b/>
          <w:szCs w:val="24"/>
        </w:rPr>
        <w:t>ИНФОРМАЦИОННОЕ СООБЩЕНИЕ</w:t>
      </w:r>
    </w:p>
    <w:p w:rsidR="00F41E5C" w:rsidRPr="00F40AD6" w:rsidRDefault="00F41E5C" w:rsidP="00F41E5C">
      <w:pPr>
        <w:jc w:val="center"/>
        <w:rPr>
          <w:sz w:val="24"/>
          <w:szCs w:val="24"/>
        </w:rPr>
      </w:pPr>
      <w:r w:rsidRPr="00F40AD6">
        <w:rPr>
          <w:sz w:val="24"/>
          <w:szCs w:val="24"/>
        </w:rPr>
        <w:t>о приватизации  муниципального имущества муниципального района "Печора"</w:t>
      </w:r>
    </w:p>
    <w:p w:rsidR="00F41E5C" w:rsidRPr="00F40AD6" w:rsidRDefault="00F41E5C" w:rsidP="00F41E5C">
      <w:pPr>
        <w:jc w:val="both"/>
        <w:rPr>
          <w:sz w:val="24"/>
          <w:szCs w:val="24"/>
        </w:rPr>
      </w:pPr>
      <w:r w:rsidRPr="00F40AD6">
        <w:rPr>
          <w:sz w:val="24"/>
          <w:szCs w:val="24"/>
        </w:rPr>
        <w:t xml:space="preserve"> </w:t>
      </w:r>
    </w:p>
    <w:p w:rsidR="00F41E5C" w:rsidRPr="00C60FF3" w:rsidRDefault="00F41E5C" w:rsidP="00F41E5C">
      <w:pPr>
        <w:ind w:firstLine="708"/>
        <w:jc w:val="both"/>
        <w:rPr>
          <w:sz w:val="24"/>
          <w:szCs w:val="24"/>
        </w:rPr>
      </w:pPr>
      <w:r w:rsidRPr="00F40AD6">
        <w:rPr>
          <w:sz w:val="24"/>
          <w:szCs w:val="24"/>
          <w:u w:val="single"/>
        </w:rPr>
        <w:t xml:space="preserve">Продавец </w:t>
      </w:r>
      <w:r w:rsidRPr="00F40AD6">
        <w:rPr>
          <w:sz w:val="24"/>
          <w:szCs w:val="24"/>
        </w:rPr>
        <w:t>– Комитет по управлению муниципальной собственностью муниципального района "</w:t>
      </w:r>
      <w:r w:rsidRPr="00C60FF3">
        <w:rPr>
          <w:sz w:val="24"/>
          <w:szCs w:val="24"/>
        </w:rPr>
        <w:t xml:space="preserve">Печора". Условия  приватизации имущества приняты распоряжением КУМС МР "Печора" № </w:t>
      </w:r>
      <w:r w:rsidRPr="00C60FF3">
        <w:rPr>
          <w:sz w:val="24"/>
          <w:szCs w:val="24"/>
          <w:u w:val="single"/>
        </w:rPr>
        <w:t>245-р</w:t>
      </w:r>
      <w:r w:rsidRPr="00C60FF3">
        <w:rPr>
          <w:sz w:val="24"/>
          <w:szCs w:val="24"/>
        </w:rPr>
        <w:t xml:space="preserve">  от  «</w:t>
      </w:r>
      <w:r w:rsidRPr="00C60FF3">
        <w:rPr>
          <w:sz w:val="24"/>
          <w:szCs w:val="24"/>
          <w:u w:val="single"/>
        </w:rPr>
        <w:t xml:space="preserve"> 25 </w:t>
      </w:r>
      <w:r w:rsidRPr="00C60FF3">
        <w:rPr>
          <w:sz w:val="24"/>
          <w:szCs w:val="24"/>
        </w:rPr>
        <w:t>»  июня 2018 года:</w:t>
      </w:r>
    </w:p>
    <w:p w:rsidR="00F41E5C" w:rsidRPr="00C60FF3" w:rsidRDefault="00F41E5C" w:rsidP="00F41E5C">
      <w:pPr>
        <w:ind w:firstLine="708"/>
        <w:jc w:val="both"/>
        <w:rPr>
          <w:sz w:val="24"/>
          <w:szCs w:val="24"/>
        </w:rPr>
      </w:pPr>
      <w:r w:rsidRPr="00C60FF3">
        <w:rPr>
          <w:sz w:val="24"/>
          <w:szCs w:val="24"/>
        </w:rPr>
        <w:t xml:space="preserve">Сведения о приватизируемом имуществе: </w:t>
      </w:r>
    </w:p>
    <w:p w:rsidR="00F41E5C" w:rsidRPr="00C60FF3" w:rsidRDefault="00F41E5C" w:rsidP="00F41E5C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Pr="00C60FF3">
        <w:rPr>
          <w:b/>
          <w:bCs/>
          <w:sz w:val="24"/>
          <w:szCs w:val="24"/>
          <w:u w:val="single"/>
        </w:rPr>
        <w:t>Объект приватизации</w:t>
      </w:r>
      <w:r w:rsidRPr="00C60FF3">
        <w:rPr>
          <w:bCs/>
          <w:sz w:val="24"/>
          <w:szCs w:val="24"/>
        </w:rPr>
        <w:t xml:space="preserve"> – </w:t>
      </w:r>
      <w:r w:rsidRPr="00C60FF3">
        <w:rPr>
          <w:sz w:val="24"/>
          <w:szCs w:val="24"/>
        </w:rPr>
        <w:t xml:space="preserve">встроенное помещение, общей площадью 304,9 </w:t>
      </w:r>
      <w:proofErr w:type="spellStart"/>
      <w:r w:rsidRPr="00C60FF3">
        <w:rPr>
          <w:sz w:val="24"/>
          <w:szCs w:val="24"/>
        </w:rPr>
        <w:t>кв.м</w:t>
      </w:r>
      <w:proofErr w:type="spellEnd"/>
      <w:r w:rsidRPr="00C60FF3">
        <w:rPr>
          <w:sz w:val="24"/>
          <w:szCs w:val="24"/>
        </w:rPr>
        <w:t>., номера на поэтажном плане А-</w:t>
      </w:r>
      <w:proofErr w:type="gramStart"/>
      <w:r w:rsidRPr="00C60FF3">
        <w:rPr>
          <w:sz w:val="24"/>
          <w:szCs w:val="24"/>
          <w:lang w:val="en-US"/>
        </w:rPr>
        <w:t>I</w:t>
      </w:r>
      <w:proofErr w:type="gramEnd"/>
      <w:r w:rsidRPr="00C60FF3">
        <w:rPr>
          <w:sz w:val="24"/>
          <w:szCs w:val="24"/>
        </w:rPr>
        <w:t>, А1-</w:t>
      </w:r>
      <w:r w:rsidRPr="00C60FF3">
        <w:rPr>
          <w:sz w:val="24"/>
          <w:szCs w:val="24"/>
          <w:lang w:val="en-US"/>
        </w:rPr>
        <w:t>I</w:t>
      </w:r>
      <w:r w:rsidRPr="00C60FF3">
        <w:rPr>
          <w:sz w:val="24"/>
          <w:szCs w:val="24"/>
        </w:rPr>
        <w:t>,  расположенное по адресу: Республика Коми, г. Печора, Печорский проспект, д.57.</w:t>
      </w:r>
    </w:p>
    <w:p w:rsidR="00F41E5C" w:rsidRPr="00C60FF3" w:rsidRDefault="00F41E5C" w:rsidP="00F41E5C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Pr="00C60FF3">
        <w:rPr>
          <w:bCs/>
          <w:sz w:val="24"/>
          <w:szCs w:val="24"/>
        </w:rPr>
        <w:t>Приватизация объекта осуществляется в порядке реализации преимущественного права приобретения арендуемого имуществ</w:t>
      </w:r>
      <w:proofErr w:type="gramStart"/>
      <w:r w:rsidRPr="00C60FF3">
        <w:rPr>
          <w:bCs/>
          <w:sz w:val="24"/>
          <w:szCs w:val="24"/>
        </w:rPr>
        <w:t>а ООО</w:t>
      </w:r>
      <w:proofErr w:type="gramEnd"/>
      <w:r w:rsidRPr="00C60FF3">
        <w:rPr>
          <w:bCs/>
          <w:sz w:val="24"/>
          <w:szCs w:val="24"/>
        </w:rPr>
        <w:t xml:space="preserve"> «</w:t>
      </w:r>
      <w:proofErr w:type="spellStart"/>
      <w:r w:rsidRPr="00C60FF3">
        <w:rPr>
          <w:bCs/>
          <w:sz w:val="24"/>
          <w:szCs w:val="24"/>
        </w:rPr>
        <w:t>ТриоМед</w:t>
      </w:r>
      <w:proofErr w:type="spellEnd"/>
      <w:r w:rsidRPr="00C60FF3">
        <w:rPr>
          <w:bCs/>
          <w:sz w:val="24"/>
          <w:szCs w:val="24"/>
        </w:rPr>
        <w:t xml:space="preserve">», в соответствии с </w:t>
      </w:r>
      <w:r w:rsidRPr="00C60FF3">
        <w:rPr>
          <w:sz w:val="24"/>
          <w:szCs w:val="24"/>
        </w:rPr>
        <w:t xml:space="preserve">Федеральным законом № 159-ФЗ от 22.07.2008 г. </w:t>
      </w:r>
    </w:p>
    <w:p w:rsidR="00F41E5C" w:rsidRPr="00C60FF3" w:rsidRDefault="00F41E5C" w:rsidP="00F41E5C">
      <w:pPr>
        <w:ind w:firstLine="708"/>
        <w:jc w:val="both"/>
        <w:rPr>
          <w:sz w:val="24"/>
          <w:szCs w:val="24"/>
        </w:rPr>
      </w:pPr>
      <w:r w:rsidRPr="00C60FF3">
        <w:rPr>
          <w:bCs/>
          <w:sz w:val="24"/>
          <w:szCs w:val="24"/>
        </w:rPr>
        <w:t xml:space="preserve"> </w:t>
      </w:r>
      <w:r w:rsidRPr="00C60FF3">
        <w:rPr>
          <w:bCs/>
          <w:sz w:val="24"/>
          <w:szCs w:val="24"/>
          <w:u w:val="single"/>
        </w:rPr>
        <w:t>Цена продажи объекта</w:t>
      </w:r>
      <w:r w:rsidRPr="00C60FF3">
        <w:rPr>
          <w:bCs/>
          <w:sz w:val="24"/>
          <w:szCs w:val="24"/>
        </w:rPr>
        <w:t xml:space="preserve"> </w:t>
      </w:r>
      <w:r w:rsidRPr="00C60FF3">
        <w:rPr>
          <w:sz w:val="24"/>
          <w:szCs w:val="24"/>
        </w:rPr>
        <w:t>–  2 972 800 рублей (без учета НДС).</w:t>
      </w:r>
    </w:p>
    <w:p w:rsidR="00F41E5C" w:rsidRDefault="00F41E5C" w:rsidP="00F41E5C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 w:rsidRPr="00C60FF3">
        <w:rPr>
          <w:b w:val="0"/>
          <w:bCs w:val="0"/>
          <w:sz w:val="24"/>
          <w:szCs w:val="24"/>
        </w:rPr>
        <w:t xml:space="preserve"> </w:t>
      </w:r>
      <w:r w:rsidRPr="00C60FF3">
        <w:rPr>
          <w:b w:val="0"/>
          <w:bCs w:val="0"/>
          <w:sz w:val="24"/>
          <w:szCs w:val="24"/>
          <w:u w:val="single"/>
        </w:rPr>
        <w:t>Форма платежа</w:t>
      </w:r>
      <w:r w:rsidRPr="00C60FF3">
        <w:rPr>
          <w:b w:val="0"/>
          <w:bCs w:val="0"/>
          <w:sz w:val="24"/>
          <w:szCs w:val="24"/>
        </w:rPr>
        <w:t xml:space="preserve"> – в рассрочку на 60 месяцев с оплатой ежемесячно равными долями. Получатель средств – бюджет муниципального района «Печора».</w:t>
      </w:r>
    </w:p>
    <w:p w:rsidR="00F41E5C" w:rsidRPr="00F40AD6" w:rsidRDefault="00F41E5C" w:rsidP="00F41E5C">
      <w:pPr>
        <w:pStyle w:val="2"/>
        <w:ind w:firstLine="708"/>
        <w:jc w:val="both"/>
        <w:rPr>
          <w:b w:val="0"/>
          <w:bCs w:val="0"/>
          <w:sz w:val="24"/>
          <w:szCs w:val="24"/>
        </w:rPr>
      </w:pPr>
      <w:r w:rsidRPr="00C60FF3">
        <w:rPr>
          <w:b w:val="0"/>
          <w:bCs w:val="0"/>
          <w:sz w:val="24"/>
          <w:szCs w:val="24"/>
        </w:rPr>
        <w:t xml:space="preserve"> На сумму денежных средств</w:t>
      </w:r>
      <w:r w:rsidRPr="00F40AD6">
        <w:rPr>
          <w:b w:val="0"/>
          <w:bCs w:val="0"/>
          <w:sz w:val="24"/>
          <w:szCs w:val="24"/>
        </w:rPr>
        <w:t>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F41E5C" w:rsidRDefault="00F41E5C" w:rsidP="00F41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0AD6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40AD6">
        <w:rPr>
          <w:rFonts w:ascii="Times New Roman" w:hAnsi="Times New Roman" w:cs="Times New Roman"/>
          <w:sz w:val="24"/>
          <w:szCs w:val="24"/>
        </w:rPr>
        <w:t xml:space="preserve">Договор купли-продажи арендуемого имущества заключается в течение тридцати дней со дня получения </w:t>
      </w: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ТриоМед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F40AD6">
        <w:rPr>
          <w:rFonts w:ascii="Times New Roman" w:hAnsi="Times New Roman" w:cs="Times New Roman"/>
          <w:sz w:val="24"/>
          <w:szCs w:val="24"/>
        </w:rPr>
        <w:t xml:space="preserve"> предложения о его заключении и (или) проекта договора купли-продажи арендуемого имущества.</w:t>
      </w:r>
    </w:p>
    <w:p w:rsidR="00F41E5C" w:rsidRPr="00F40AD6" w:rsidRDefault="00F41E5C" w:rsidP="00F41E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1E5C" w:rsidRPr="006C405B" w:rsidRDefault="00F41E5C" w:rsidP="00F41E5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6C405B">
        <w:rPr>
          <w:rFonts w:ascii="Times New Roman" w:hAnsi="Times New Roman" w:cs="Times New Roman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 w:rsidR="00F41E5C" w:rsidRDefault="00F41E5C" w:rsidP="00F41E5C">
      <w:pPr>
        <w:pStyle w:val="a4"/>
        <w:spacing w:after="0"/>
        <w:ind w:firstLine="708"/>
        <w:rPr>
          <w:color w:val="000000"/>
          <w:szCs w:val="26"/>
        </w:rPr>
      </w:pPr>
    </w:p>
    <w:p w:rsidR="00F41E5C" w:rsidRDefault="00F41E5C" w:rsidP="00F41E5C">
      <w:pPr>
        <w:pStyle w:val="2"/>
        <w:jc w:val="both"/>
        <w:rPr>
          <w:b w:val="0"/>
          <w:i/>
          <w:sz w:val="20"/>
        </w:rPr>
      </w:pPr>
      <w:r>
        <w:rPr>
          <w:b w:val="0"/>
          <w:i/>
          <w:sz w:val="20"/>
        </w:rPr>
        <w:t xml:space="preserve"> </w:t>
      </w:r>
    </w:p>
    <w:p w:rsidR="00F41E5C" w:rsidRDefault="00F41E5C" w:rsidP="00F41E5C">
      <w:pPr>
        <w:pStyle w:val="2"/>
        <w:jc w:val="both"/>
        <w:rPr>
          <w:b w:val="0"/>
          <w:i/>
          <w:sz w:val="20"/>
        </w:rPr>
      </w:pPr>
    </w:p>
    <w:p w:rsidR="00F41E5C" w:rsidRDefault="00F41E5C" w:rsidP="00F41E5C">
      <w:pPr>
        <w:pStyle w:val="2"/>
        <w:jc w:val="both"/>
        <w:rPr>
          <w:b w:val="0"/>
          <w:i/>
          <w:sz w:val="20"/>
        </w:rPr>
      </w:pPr>
    </w:p>
    <w:p w:rsidR="00F41E5C" w:rsidRDefault="00F41E5C" w:rsidP="00F41E5C">
      <w:pPr>
        <w:pStyle w:val="2"/>
        <w:jc w:val="both"/>
        <w:rPr>
          <w:b w:val="0"/>
          <w:i/>
          <w:sz w:val="20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F41E5C" w:rsidTr="00683B3D">
        <w:tc>
          <w:tcPr>
            <w:tcW w:w="3960" w:type="dxa"/>
          </w:tcPr>
          <w:p w:rsidR="00F41E5C" w:rsidRDefault="00F41E5C" w:rsidP="00683B3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41E5C" w:rsidRDefault="00F41E5C" w:rsidP="00683B3D">
            <w:pPr>
              <w:pStyle w:val="a3"/>
              <w:ind w:left="28" w:right="-108"/>
              <w:jc w:val="center"/>
              <w:rPr>
                <w:sz w:val="22"/>
                <w:szCs w:val="22"/>
              </w:rPr>
            </w:pPr>
            <w:r w:rsidRPr="004A27D8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ОМИТЕТ ПО УПРАВЛЕНИЮ МУНИЦИПАЛЬНОЙ СОБСТВЕННОСТЬЮ МУНИЦИПАЛЬНОГО РАЙОНА «ПЕЧОРА»</w:t>
            </w:r>
          </w:p>
          <w:p w:rsidR="00F41E5C" w:rsidRDefault="00F41E5C" w:rsidP="00683B3D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F41E5C" w:rsidRPr="00A779F7" w:rsidRDefault="00F41E5C" w:rsidP="00683B3D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F41E5C" w:rsidRPr="00796BC0" w:rsidRDefault="00F41E5C" w:rsidP="00683B3D">
            <w:pPr>
              <w:ind w:right="-108"/>
              <w:jc w:val="center"/>
              <w:rPr>
                <w:sz w:val="22"/>
                <w:szCs w:val="22"/>
              </w:rPr>
            </w:pPr>
          </w:p>
          <w:p w:rsidR="00F41E5C" w:rsidRPr="004F67CE" w:rsidRDefault="00F41E5C" w:rsidP="00683B3D">
            <w:pPr>
              <w:jc w:val="center"/>
              <w:rPr>
                <w:b/>
                <w:sz w:val="16"/>
              </w:rPr>
            </w:pPr>
            <w:r w:rsidRPr="004F67CE">
              <w:rPr>
                <w:b/>
                <w:sz w:val="22"/>
                <w:szCs w:val="22"/>
              </w:rPr>
              <w:t>«ПЕЧОРА</w:t>
            </w:r>
            <w:r>
              <w:rPr>
                <w:b/>
                <w:sz w:val="22"/>
                <w:szCs w:val="22"/>
              </w:rPr>
              <w:t>»</w:t>
            </w:r>
            <w:r w:rsidRPr="004F67CE">
              <w:rPr>
                <w:b/>
                <w:sz w:val="22"/>
                <w:szCs w:val="22"/>
              </w:rPr>
              <w:t xml:space="preserve"> МУНИЦИПАЛЬНÖЙ РАЙОНСА МУНИЦИПАЛЬНÖЙ ЭМБУРÖН ВЕСЬКÖДЛАН КОМИТЕТ</w:t>
            </w:r>
          </w:p>
        </w:tc>
      </w:tr>
      <w:tr w:rsidR="00F41E5C" w:rsidTr="00683B3D">
        <w:tc>
          <w:tcPr>
            <w:tcW w:w="9540" w:type="dxa"/>
            <w:gridSpan w:val="3"/>
          </w:tcPr>
          <w:p w:rsidR="00F41E5C" w:rsidRPr="00A779F7" w:rsidRDefault="00F41E5C" w:rsidP="00683B3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41E5C" w:rsidRPr="00A779F7" w:rsidRDefault="00F41E5C" w:rsidP="00683B3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РАСПОРЯЖЕНИЕ</w:t>
            </w:r>
          </w:p>
          <w:p w:rsidR="00F41E5C" w:rsidRPr="00A779F7" w:rsidRDefault="00F41E5C" w:rsidP="00683B3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A779F7">
              <w:rPr>
                <w:b/>
                <w:sz w:val="28"/>
                <w:szCs w:val="28"/>
              </w:rPr>
              <w:t>ТШÖКТÖМ</w:t>
            </w:r>
          </w:p>
          <w:p w:rsidR="00F41E5C" w:rsidRPr="00A779F7" w:rsidRDefault="00F41E5C" w:rsidP="00683B3D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F41E5C" w:rsidTr="00683B3D">
        <w:trPr>
          <w:trHeight w:val="565"/>
        </w:trPr>
        <w:tc>
          <w:tcPr>
            <w:tcW w:w="3960" w:type="dxa"/>
          </w:tcPr>
          <w:p w:rsidR="00F41E5C" w:rsidRPr="006803C2" w:rsidRDefault="00F41E5C" w:rsidP="00683B3D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>«</w:t>
            </w:r>
            <w:r>
              <w:rPr>
                <w:sz w:val="26"/>
                <w:szCs w:val="26"/>
                <w:u w:val="single"/>
              </w:rPr>
              <w:t xml:space="preserve"> 25 </w:t>
            </w:r>
            <w:r w:rsidRPr="006803C2">
              <w:rPr>
                <w:sz w:val="26"/>
                <w:szCs w:val="26"/>
                <w:u w:val="single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 xml:space="preserve">    июня  </w:t>
            </w:r>
            <w:r w:rsidRPr="006803C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 </w:t>
            </w:r>
            <w:r w:rsidRPr="006803C2">
              <w:rPr>
                <w:sz w:val="26"/>
                <w:szCs w:val="26"/>
                <w:u w:val="single"/>
              </w:rPr>
              <w:t>201</w:t>
            </w:r>
            <w:r>
              <w:rPr>
                <w:sz w:val="26"/>
                <w:szCs w:val="26"/>
                <w:u w:val="single"/>
              </w:rPr>
              <w:t>8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F41E5C" w:rsidRDefault="00F41E5C" w:rsidP="00683B3D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F41E5C" w:rsidRPr="00A779F7" w:rsidRDefault="00F41E5C" w:rsidP="00683B3D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F41E5C" w:rsidRPr="006D231B" w:rsidRDefault="00F41E5C" w:rsidP="00683B3D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/>
                <w:bCs/>
                <w:sz w:val="24"/>
              </w:rPr>
            </w:pPr>
            <w:r>
              <w:rPr>
                <w:bCs/>
                <w:sz w:val="28"/>
                <w:szCs w:val="28"/>
              </w:rPr>
              <w:t xml:space="preserve">           </w:t>
            </w:r>
            <w:r w:rsidRPr="006803C2">
              <w:rPr>
                <w:bCs/>
                <w:szCs w:val="26"/>
              </w:rPr>
              <w:t xml:space="preserve">№ </w:t>
            </w:r>
            <w:r w:rsidRPr="00220BCB">
              <w:rPr>
                <w:bCs/>
                <w:szCs w:val="26"/>
                <w:u w:val="single"/>
              </w:rPr>
              <w:t>245-р</w:t>
            </w:r>
          </w:p>
        </w:tc>
      </w:tr>
    </w:tbl>
    <w:p w:rsidR="00F41E5C" w:rsidRPr="00252650" w:rsidRDefault="00F41E5C" w:rsidP="00F41E5C">
      <w:pPr>
        <w:jc w:val="both"/>
        <w:rPr>
          <w:b/>
          <w:szCs w:val="26"/>
        </w:rPr>
      </w:pPr>
    </w:p>
    <w:p w:rsidR="00F41E5C" w:rsidRPr="00252650" w:rsidRDefault="00F41E5C" w:rsidP="00F41E5C">
      <w:pPr>
        <w:jc w:val="both"/>
        <w:rPr>
          <w:b/>
          <w:szCs w:val="26"/>
        </w:rPr>
      </w:pPr>
    </w:p>
    <w:tbl>
      <w:tblPr>
        <w:tblW w:w="9780" w:type="dxa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F41E5C" w:rsidRPr="00252650" w:rsidTr="00683B3D">
        <w:tc>
          <w:tcPr>
            <w:tcW w:w="4820" w:type="dxa"/>
            <w:hideMark/>
          </w:tcPr>
          <w:tbl>
            <w:tblPr>
              <w:tblW w:w="0" w:type="auto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6199"/>
            </w:tblGrid>
            <w:tr w:rsidR="00F41E5C" w:rsidRPr="00BA7257" w:rsidTr="00683B3D">
              <w:tc>
                <w:tcPr>
                  <w:tcW w:w="6199" w:type="dxa"/>
                </w:tcPr>
                <w:p w:rsidR="00F41E5C" w:rsidRPr="00BA7257" w:rsidRDefault="00F41E5C" w:rsidP="00683B3D">
                  <w:pPr>
                    <w:pStyle w:val="a4"/>
                    <w:jc w:val="both"/>
                    <w:rPr>
                      <w:szCs w:val="26"/>
                    </w:rPr>
                  </w:pPr>
                  <w:r w:rsidRPr="00BA7257">
                    <w:rPr>
                      <w:szCs w:val="26"/>
                    </w:rPr>
                    <w:t xml:space="preserve">Об утверждении условий приватизации </w:t>
                  </w:r>
                  <w:r>
                    <w:rPr>
                      <w:szCs w:val="26"/>
                    </w:rPr>
                    <w:t>муниципального имущества</w:t>
                  </w:r>
                </w:p>
              </w:tc>
            </w:tr>
          </w:tbl>
          <w:p w:rsidR="00F41E5C" w:rsidRPr="00252650" w:rsidRDefault="00F41E5C" w:rsidP="00683B3D">
            <w:pPr>
              <w:pStyle w:val="a4"/>
              <w:ind w:left="72"/>
              <w:jc w:val="both"/>
              <w:rPr>
                <w:szCs w:val="26"/>
              </w:rPr>
            </w:pPr>
          </w:p>
        </w:tc>
      </w:tr>
    </w:tbl>
    <w:p w:rsidR="00F41E5C" w:rsidRPr="00252650" w:rsidRDefault="00F41E5C" w:rsidP="00F41E5C">
      <w:pPr>
        <w:rPr>
          <w:szCs w:val="26"/>
        </w:rPr>
      </w:pPr>
    </w:p>
    <w:p w:rsidR="00F41E5C" w:rsidRDefault="00F41E5C" w:rsidP="00F41E5C">
      <w:pPr>
        <w:ind w:firstLine="851"/>
        <w:jc w:val="both"/>
      </w:pPr>
      <w:proofErr w:type="gramStart"/>
      <w:r w:rsidRPr="00252650">
        <w:rPr>
          <w:szCs w:val="26"/>
        </w:rPr>
        <w:t>Руководствуясь</w:t>
      </w:r>
      <w:r>
        <w:t xml:space="preserve">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>
        <w:lastRenderedPageBreak/>
        <w:t>предпринимательства, и о внесении изменений в отдельные законодательные акты Российской Федерации», в соответствии с Правилами разработки прогнозного плана (программы) приватизации, подготовки и принятия решений об условиях приватизации имущества, находящегося в собственности</w:t>
      </w:r>
      <w:proofErr w:type="gramEnd"/>
      <w:r>
        <w:t xml:space="preserve"> муниципального образования муниципального района "Печора", утвержденными решением Совета муниципального района "Печора" от 25 ноября 2014 года № 5-31/416, на основании протокола заседания комиссии по приватизации муниципального имущества муниципального района "Печора" № 36 от  22 июня 2018:</w:t>
      </w:r>
    </w:p>
    <w:p w:rsidR="00F41E5C" w:rsidRDefault="00F41E5C" w:rsidP="00F41E5C">
      <w:pPr>
        <w:jc w:val="both"/>
      </w:pPr>
    </w:p>
    <w:p w:rsidR="00F41E5C" w:rsidRDefault="00F41E5C" w:rsidP="00F41E5C">
      <w:pPr>
        <w:pStyle w:val="2"/>
        <w:ind w:firstLine="851"/>
        <w:jc w:val="both"/>
        <w:rPr>
          <w:b w:val="0"/>
          <w:sz w:val="26"/>
          <w:szCs w:val="26"/>
        </w:rPr>
      </w:pPr>
      <w:r w:rsidRPr="00252650">
        <w:rPr>
          <w:b w:val="0"/>
          <w:sz w:val="26"/>
          <w:szCs w:val="26"/>
        </w:rPr>
        <w:t xml:space="preserve">1. Утвердить условия приватизации </w:t>
      </w:r>
      <w:r>
        <w:rPr>
          <w:b w:val="0"/>
          <w:sz w:val="26"/>
          <w:szCs w:val="26"/>
        </w:rPr>
        <w:t>муниципального имущества:</w:t>
      </w:r>
      <w:r w:rsidRPr="003520D9">
        <w:rPr>
          <w:b w:val="0"/>
          <w:sz w:val="26"/>
          <w:szCs w:val="26"/>
        </w:rPr>
        <w:t xml:space="preserve"> </w:t>
      </w:r>
    </w:p>
    <w:p w:rsidR="00F41E5C" w:rsidRPr="006D231B" w:rsidRDefault="00F41E5C" w:rsidP="00F41E5C">
      <w:pPr>
        <w:jc w:val="both"/>
        <w:rPr>
          <w:szCs w:val="26"/>
        </w:rPr>
      </w:pPr>
      <w:r w:rsidRPr="00072622">
        <w:rPr>
          <w:szCs w:val="26"/>
        </w:rPr>
        <w:t xml:space="preserve">- </w:t>
      </w:r>
      <w:r>
        <w:rPr>
          <w:szCs w:val="26"/>
        </w:rPr>
        <w:t>Встроенное помещение</w:t>
      </w:r>
      <w:r w:rsidRPr="00072622">
        <w:rPr>
          <w:szCs w:val="26"/>
        </w:rPr>
        <w:t xml:space="preserve">, </w:t>
      </w:r>
      <w:r>
        <w:rPr>
          <w:szCs w:val="26"/>
        </w:rPr>
        <w:t xml:space="preserve">общей </w:t>
      </w:r>
      <w:r w:rsidRPr="00072622">
        <w:rPr>
          <w:szCs w:val="26"/>
        </w:rPr>
        <w:t xml:space="preserve">площадью </w:t>
      </w:r>
      <w:r>
        <w:rPr>
          <w:szCs w:val="26"/>
        </w:rPr>
        <w:t>304,9</w:t>
      </w:r>
      <w:r w:rsidRPr="00072622">
        <w:rPr>
          <w:szCs w:val="26"/>
        </w:rPr>
        <w:t xml:space="preserve"> </w:t>
      </w:r>
      <w:proofErr w:type="spellStart"/>
      <w:r w:rsidRPr="00072622">
        <w:rPr>
          <w:szCs w:val="26"/>
        </w:rPr>
        <w:t>кв.м</w:t>
      </w:r>
      <w:proofErr w:type="spellEnd"/>
      <w:r w:rsidRPr="00072622">
        <w:rPr>
          <w:szCs w:val="26"/>
        </w:rPr>
        <w:t xml:space="preserve">., номера на поэтажном плане </w:t>
      </w:r>
      <w:r>
        <w:rPr>
          <w:szCs w:val="26"/>
        </w:rPr>
        <w:t>А-</w:t>
      </w:r>
      <w:proofErr w:type="gramStart"/>
      <w:r>
        <w:rPr>
          <w:szCs w:val="26"/>
          <w:lang w:val="en-US"/>
        </w:rPr>
        <w:t>I</w:t>
      </w:r>
      <w:proofErr w:type="gramEnd"/>
      <w:r w:rsidRPr="00072622">
        <w:rPr>
          <w:szCs w:val="26"/>
        </w:rPr>
        <w:t>,</w:t>
      </w:r>
      <w:r>
        <w:rPr>
          <w:szCs w:val="26"/>
        </w:rPr>
        <w:t xml:space="preserve"> А1-</w:t>
      </w:r>
      <w:r>
        <w:rPr>
          <w:szCs w:val="26"/>
          <w:lang w:val="en-US"/>
        </w:rPr>
        <w:t>I</w:t>
      </w:r>
      <w:r>
        <w:rPr>
          <w:szCs w:val="26"/>
        </w:rPr>
        <w:t xml:space="preserve">, </w:t>
      </w:r>
      <w:r w:rsidRPr="00072622">
        <w:rPr>
          <w:szCs w:val="26"/>
        </w:rPr>
        <w:t xml:space="preserve"> </w:t>
      </w:r>
      <w:r>
        <w:rPr>
          <w:szCs w:val="26"/>
        </w:rPr>
        <w:t xml:space="preserve">расположенное по адресу: </w:t>
      </w:r>
      <w:r w:rsidRPr="00072622">
        <w:rPr>
          <w:szCs w:val="26"/>
        </w:rPr>
        <w:t xml:space="preserve">Республика Коми, г. Печора, </w:t>
      </w:r>
      <w:r>
        <w:rPr>
          <w:szCs w:val="26"/>
        </w:rPr>
        <w:t>Печорский проспект</w:t>
      </w:r>
      <w:r w:rsidRPr="00072622">
        <w:rPr>
          <w:szCs w:val="26"/>
        </w:rPr>
        <w:t>, д.</w:t>
      </w:r>
      <w:r w:rsidRPr="006D231B">
        <w:rPr>
          <w:szCs w:val="26"/>
        </w:rPr>
        <w:t>57 (приложение 1).</w:t>
      </w:r>
    </w:p>
    <w:p w:rsidR="00F41E5C" w:rsidRPr="00252650" w:rsidRDefault="00F41E5C" w:rsidP="00F41E5C">
      <w:pPr>
        <w:pStyle w:val="2"/>
        <w:ind w:firstLine="851"/>
        <w:jc w:val="both"/>
        <w:rPr>
          <w:b w:val="0"/>
          <w:sz w:val="26"/>
          <w:szCs w:val="26"/>
        </w:rPr>
      </w:pPr>
      <w:r w:rsidRPr="00252650">
        <w:rPr>
          <w:b w:val="0"/>
          <w:sz w:val="26"/>
          <w:szCs w:val="26"/>
        </w:rPr>
        <w:t xml:space="preserve">2. Отделу </w:t>
      </w:r>
      <w:r>
        <w:rPr>
          <w:b w:val="0"/>
          <w:sz w:val="26"/>
          <w:szCs w:val="26"/>
        </w:rPr>
        <w:t>имущественных отношений и казны</w:t>
      </w:r>
      <w:r w:rsidRPr="00252650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Куринная А.Л.) </w:t>
      </w:r>
      <w:r w:rsidRPr="00252650">
        <w:rPr>
          <w:b w:val="0"/>
          <w:sz w:val="26"/>
          <w:szCs w:val="26"/>
        </w:rPr>
        <w:t xml:space="preserve">подготовить </w:t>
      </w:r>
      <w:r>
        <w:rPr>
          <w:b w:val="0"/>
          <w:sz w:val="26"/>
          <w:szCs w:val="26"/>
        </w:rPr>
        <w:t>необходимый пакет документов для приватизации муниципального имущества</w:t>
      </w:r>
      <w:r w:rsidRPr="00252650">
        <w:rPr>
          <w:b w:val="0"/>
          <w:sz w:val="26"/>
          <w:szCs w:val="26"/>
        </w:rPr>
        <w:t>.</w:t>
      </w:r>
    </w:p>
    <w:p w:rsidR="00F41E5C" w:rsidRPr="00252650" w:rsidRDefault="00F41E5C" w:rsidP="00F41E5C">
      <w:pPr>
        <w:ind w:firstLine="851"/>
        <w:jc w:val="both"/>
        <w:rPr>
          <w:szCs w:val="26"/>
        </w:rPr>
      </w:pPr>
      <w:r w:rsidRPr="00252650">
        <w:rPr>
          <w:szCs w:val="26"/>
        </w:rPr>
        <w:t xml:space="preserve">3. </w:t>
      </w:r>
      <w:proofErr w:type="gramStart"/>
      <w:r w:rsidRPr="00252650">
        <w:rPr>
          <w:szCs w:val="26"/>
        </w:rPr>
        <w:t>Контроль за</w:t>
      </w:r>
      <w:proofErr w:type="gramEnd"/>
      <w:r w:rsidRPr="00252650">
        <w:rPr>
          <w:szCs w:val="26"/>
        </w:rPr>
        <w:t xml:space="preserve"> выполнением распоряжения оставляю за собой.</w:t>
      </w:r>
    </w:p>
    <w:p w:rsidR="00F41E5C" w:rsidRDefault="00F41E5C" w:rsidP="00F41E5C">
      <w:pPr>
        <w:ind w:firstLine="851"/>
        <w:jc w:val="both"/>
        <w:rPr>
          <w:szCs w:val="26"/>
        </w:rPr>
      </w:pPr>
      <w:r w:rsidRPr="00252650">
        <w:rPr>
          <w:szCs w:val="26"/>
        </w:rPr>
        <w:t xml:space="preserve"> </w:t>
      </w:r>
    </w:p>
    <w:p w:rsidR="00F41E5C" w:rsidRDefault="00F41E5C" w:rsidP="00F41E5C">
      <w:pPr>
        <w:ind w:firstLine="851"/>
        <w:jc w:val="both"/>
        <w:rPr>
          <w:szCs w:val="26"/>
        </w:rPr>
      </w:pPr>
    </w:p>
    <w:p w:rsidR="00F41E5C" w:rsidRPr="00252650" w:rsidRDefault="00F41E5C" w:rsidP="00F41E5C">
      <w:pPr>
        <w:ind w:firstLine="851"/>
        <w:jc w:val="both"/>
        <w:rPr>
          <w:szCs w:val="26"/>
        </w:rPr>
      </w:pPr>
    </w:p>
    <w:p w:rsidR="00F41E5C" w:rsidRDefault="00F41E5C" w:rsidP="00F41E5C">
      <w:proofErr w:type="spellStart"/>
      <w:r>
        <w:t>И.о</w:t>
      </w:r>
      <w:proofErr w:type="gramStart"/>
      <w:r>
        <w:t>.п</w:t>
      </w:r>
      <w:proofErr w:type="gramEnd"/>
      <w:r>
        <w:t>редседателя</w:t>
      </w:r>
      <w:proofErr w:type="spellEnd"/>
      <w:r>
        <w:t xml:space="preserve">  Комитета                                                                     </w:t>
      </w:r>
      <w:proofErr w:type="spellStart"/>
      <w:r>
        <w:t>С.И.Буралкина</w:t>
      </w:r>
      <w:proofErr w:type="spellEnd"/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86"/>
        <w:gridCol w:w="4964"/>
      </w:tblGrid>
      <w:tr w:rsidR="00F41E5C" w:rsidTr="00683B3D">
        <w:tc>
          <w:tcPr>
            <w:tcW w:w="4786" w:type="dxa"/>
          </w:tcPr>
          <w:p w:rsidR="00F41E5C" w:rsidRDefault="00F41E5C" w:rsidP="00683B3D">
            <w:pPr>
              <w:jc w:val="both"/>
              <w:rPr>
                <w:sz w:val="24"/>
                <w:szCs w:val="24"/>
              </w:rPr>
            </w:pPr>
          </w:p>
          <w:p w:rsidR="00F41E5C" w:rsidRDefault="00F41E5C" w:rsidP="00683B3D">
            <w:pPr>
              <w:jc w:val="both"/>
              <w:rPr>
                <w:sz w:val="24"/>
                <w:szCs w:val="24"/>
              </w:rPr>
            </w:pPr>
          </w:p>
          <w:p w:rsidR="00F41E5C" w:rsidRDefault="00F41E5C" w:rsidP="00683B3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64" w:type="dxa"/>
          </w:tcPr>
          <w:p w:rsidR="00F41E5C" w:rsidRDefault="00F41E5C" w:rsidP="00683B3D">
            <w:pPr>
              <w:jc w:val="right"/>
            </w:pPr>
          </w:p>
          <w:p w:rsidR="00F41E5C" w:rsidRDefault="00F41E5C" w:rsidP="00683B3D">
            <w:pPr>
              <w:jc w:val="right"/>
            </w:pPr>
            <w:bookmarkStart w:id="0" w:name="_GoBack"/>
            <w:bookmarkEnd w:id="0"/>
          </w:p>
          <w:p w:rsidR="00F41E5C" w:rsidRDefault="00F41E5C" w:rsidP="00683B3D">
            <w:pPr>
              <w:jc w:val="right"/>
            </w:pPr>
            <w:r>
              <w:t xml:space="preserve">Приложение 1 </w:t>
            </w:r>
          </w:p>
          <w:p w:rsidR="00F41E5C" w:rsidRDefault="00F41E5C" w:rsidP="00683B3D">
            <w:pPr>
              <w:jc w:val="right"/>
            </w:pPr>
            <w:r>
              <w:t>к распоряжению КУМС МР «Печора»</w:t>
            </w:r>
          </w:p>
          <w:p w:rsidR="00F41E5C" w:rsidRDefault="00F41E5C" w:rsidP="00683B3D">
            <w:pPr>
              <w:jc w:val="right"/>
            </w:pPr>
          </w:p>
          <w:p w:rsidR="00F41E5C" w:rsidRDefault="00F41E5C" w:rsidP="00683B3D">
            <w:pPr>
              <w:jc w:val="right"/>
              <w:rPr>
                <w:sz w:val="24"/>
                <w:szCs w:val="24"/>
              </w:rPr>
            </w:pPr>
            <w:r>
              <w:t xml:space="preserve">       № </w:t>
            </w:r>
            <w:r>
              <w:rPr>
                <w:u w:val="single"/>
              </w:rPr>
              <w:t>245</w:t>
            </w:r>
            <w:r w:rsidRPr="001622B4">
              <w:rPr>
                <w:u w:val="single"/>
              </w:rPr>
              <w:t>-р</w:t>
            </w:r>
            <w:r>
              <w:t xml:space="preserve"> от «</w:t>
            </w:r>
            <w:r>
              <w:rPr>
                <w:u w:val="single"/>
              </w:rPr>
              <w:t xml:space="preserve"> 25 </w:t>
            </w:r>
            <w:r>
              <w:t>» июня 2018 г.</w:t>
            </w:r>
          </w:p>
        </w:tc>
      </w:tr>
    </w:tbl>
    <w:p w:rsidR="00F41E5C" w:rsidRDefault="00F41E5C" w:rsidP="00F41E5C">
      <w:pPr>
        <w:jc w:val="both"/>
        <w:rPr>
          <w:rFonts w:ascii="Calibri" w:hAnsi="Calibri"/>
        </w:rPr>
      </w:pPr>
    </w:p>
    <w:p w:rsidR="00F41E5C" w:rsidRDefault="00F41E5C" w:rsidP="00F41E5C">
      <w:pPr>
        <w:jc w:val="both"/>
        <w:rPr>
          <w:rFonts w:ascii="Calibri" w:hAnsi="Calibri"/>
        </w:rPr>
      </w:pPr>
    </w:p>
    <w:p w:rsidR="00F41E5C" w:rsidRPr="00252650" w:rsidRDefault="00F41E5C" w:rsidP="00F41E5C">
      <w:pPr>
        <w:jc w:val="center"/>
        <w:rPr>
          <w:b/>
        </w:rPr>
      </w:pPr>
      <w:r w:rsidRPr="00252650">
        <w:rPr>
          <w:b/>
        </w:rPr>
        <w:t>УСЛОВИЯ</w:t>
      </w:r>
    </w:p>
    <w:p w:rsidR="00F41E5C" w:rsidRDefault="00F41E5C" w:rsidP="00F41E5C">
      <w:pPr>
        <w:jc w:val="center"/>
        <w:rPr>
          <w:b/>
          <w:szCs w:val="26"/>
        </w:rPr>
      </w:pPr>
      <w:r w:rsidRPr="00252650">
        <w:rPr>
          <w:b/>
          <w:szCs w:val="26"/>
        </w:rPr>
        <w:t xml:space="preserve">приватизации </w:t>
      </w:r>
      <w:r>
        <w:rPr>
          <w:b/>
          <w:szCs w:val="26"/>
        </w:rPr>
        <w:t xml:space="preserve">встроенного </w:t>
      </w:r>
      <w:r w:rsidRPr="000A2EAE">
        <w:rPr>
          <w:b/>
          <w:szCs w:val="26"/>
        </w:rPr>
        <w:t>помещения, расположенн</w:t>
      </w:r>
      <w:r>
        <w:rPr>
          <w:b/>
          <w:szCs w:val="26"/>
        </w:rPr>
        <w:t xml:space="preserve">ого </w:t>
      </w:r>
      <w:r w:rsidRPr="000A2EAE">
        <w:rPr>
          <w:b/>
          <w:szCs w:val="26"/>
        </w:rPr>
        <w:t xml:space="preserve">по адресу: </w:t>
      </w:r>
    </w:p>
    <w:p w:rsidR="00F41E5C" w:rsidRDefault="00F41E5C" w:rsidP="00F41E5C">
      <w:pPr>
        <w:jc w:val="center"/>
        <w:rPr>
          <w:b/>
          <w:szCs w:val="26"/>
        </w:rPr>
      </w:pPr>
      <w:r w:rsidRPr="000A2EAE">
        <w:rPr>
          <w:b/>
          <w:szCs w:val="26"/>
        </w:rPr>
        <w:t xml:space="preserve">Республика Коми, г. Печора, </w:t>
      </w:r>
      <w:r>
        <w:rPr>
          <w:b/>
          <w:szCs w:val="26"/>
        </w:rPr>
        <w:t>Печорский проспект</w:t>
      </w:r>
      <w:r w:rsidRPr="000A2EAE">
        <w:rPr>
          <w:b/>
          <w:szCs w:val="26"/>
        </w:rPr>
        <w:t xml:space="preserve">, д. </w:t>
      </w:r>
      <w:r>
        <w:rPr>
          <w:b/>
          <w:szCs w:val="26"/>
        </w:rPr>
        <w:t>57</w:t>
      </w:r>
    </w:p>
    <w:p w:rsidR="00F41E5C" w:rsidRPr="006D231B" w:rsidRDefault="00F41E5C" w:rsidP="00F41E5C">
      <w:pPr>
        <w:pStyle w:val="2"/>
        <w:rPr>
          <w:b w:val="0"/>
          <w:sz w:val="26"/>
          <w:szCs w:val="26"/>
        </w:rPr>
      </w:pPr>
    </w:p>
    <w:p w:rsidR="00F41E5C" w:rsidRPr="006D231B" w:rsidRDefault="00F41E5C" w:rsidP="00F41E5C">
      <w:pPr>
        <w:pStyle w:val="2"/>
        <w:ind w:firstLine="851"/>
        <w:jc w:val="both"/>
        <w:rPr>
          <w:b w:val="0"/>
          <w:sz w:val="26"/>
          <w:szCs w:val="26"/>
        </w:rPr>
      </w:pPr>
      <w:r w:rsidRPr="006D231B">
        <w:rPr>
          <w:b w:val="0"/>
          <w:sz w:val="26"/>
          <w:szCs w:val="26"/>
        </w:rPr>
        <w:t xml:space="preserve">1. Приватизировать </w:t>
      </w:r>
      <w:r>
        <w:rPr>
          <w:b w:val="0"/>
          <w:sz w:val="26"/>
          <w:szCs w:val="26"/>
        </w:rPr>
        <w:t>в</w:t>
      </w:r>
      <w:r w:rsidRPr="006D231B">
        <w:rPr>
          <w:b w:val="0"/>
          <w:sz w:val="26"/>
          <w:szCs w:val="26"/>
        </w:rPr>
        <w:t xml:space="preserve">строенное помещение, общей площадью 304,9 </w:t>
      </w:r>
      <w:proofErr w:type="spellStart"/>
      <w:r w:rsidRPr="006D231B">
        <w:rPr>
          <w:b w:val="0"/>
          <w:sz w:val="26"/>
          <w:szCs w:val="26"/>
        </w:rPr>
        <w:t>кв.м</w:t>
      </w:r>
      <w:proofErr w:type="spellEnd"/>
      <w:r w:rsidRPr="006D231B">
        <w:rPr>
          <w:b w:val="0"/>
          <w:sz w:val="26"/>
          <w:szCs w:val="26"/>
        </w:rPr>
        <w:t>., номера на поэтажном плане А-</w:t>
      </w:r>
      <w:proofErr w:type="gramStart"/>
      <w:r w:rsidRPr="006D231B">
        <w:rPr>
          <w:b w:val="0"/>
          <w:sz w:val="26"/>
          <w:szCs w:val="26"/>
          <w:lang w:val="en-US"/>
        </w:rPr>
        <w:t>I</w:t>
      </w:r>
      <w:proofErr w:type="gramEnd"/>
      <w:r w:rsidRPr="006D231B">
        <w:rPr>
          <w:b w:val="0"/>
          <w:sz w:val="26"/>
          <w:szCs w:val="26"/>
        </w:rPr>
        <w:t>, А1-</w:t>
      </w:r>
      <w:r w:rsidRPr="006D231B">
        <w:rPr>
          <w:b w:val="0"/>
          <w:sz w:val="26"/>
          <w:szCs w:val="26"/>
          <w:lang w:val="en-US"/>
        </w:rPr>
        <w:t>I</w:t>
      </w:r>
      <w:r w:rsidRPr="006D231B">
        <w:rPr>
          <w:b w:val="0"/>
          <w:sz w:val="26"/>
          <w:szCs w:val="26"/>
        </w:rPr>
        <w:t xml:space="preserve">,  расположенное по адресу: Республика Коми, г. Печора, Печорский проспект, д.57, в порядке реализации преимущественного права приобретения арендуемого имущества </w:t>
      </w:r>
      <w:r>
        <w:rPr>
          <w:b w:val="0"/>
          <w:sz w:val="26"/>
          <w:szCs w:val="26"/>
        </w:rPr>
        <w:t>обществом с ограниченной ответственностью «</w:t>
      </w:r>
      <w:proofErr w:type="spellStart"/>
      <w:r>
        <w:rPr>
          <w:b w:val="0"/>
          <w:sz w:val="26"/>
          <w:szCs w:val="26"/>
        </w:rPr>
        <w:t>ТриоМед</w:t>
      </w:r>
      <w:proofErr w:type="spellEnd"/>
      <w:r>
        <w:rPr>
          <w:b w:val="0"/>
          <w:sz w:val="26"/>
          <w:szCs w:val="26"/>
        </w:rPr>
        <w:t>»</w:t>
      </w:r>
      <w:r w:rsidRPr="006D231B">
        <w:rPr>
          <w:b w:val="0"/>
          <w:sz w:val="26"/>
          <w:szCs w:val="26"/>
        </w:rPr>
        <w:t>.</w:t>
      </w:r>
    </w:p>
    <w:p w:rsidR="00F41E5C" w:rsidRPr="006D231B" w:rsidRDefault="00F41E5C" w:rsidP="00F41E5C">
      <w:pPr>
        <w:pStyle w:val="2"/>
        <w:ind w:firstLine="851"/>
        <w:jc w:val="both"/>
        <w:rPr>
          <w:b w:val="0"/>
          <w:sz w:val="26"/>
          <w:szCs w:val="26"/>
        </w:rPr>
      </w:pPr>
      <w:r w:rsidRPr="006D231B">
        <w:rPr>
          <w:b w:val="0"/>
          <w:sz w:val="26"/>
          <w:szCs w:val="26"/>
        </w:rPr>
        <w:t xml:space="preserve">2. Цена продажи объекта – </w:t>
      </w:r>
      <w:r>
        <w:rPr>
          <w:b w:val="0"/>
          <w:sz w:val="26"/>
          <w:szCs w:val="26"/>
        </w:rPr>
        <w:t>2</w:t>
      </w:r>
      <w:r w:rsidRPr="006D23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972</w:t>
      </w:r>
      <w:r w:rsidRPr="006D23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8</w:t>
      </w:r>
      <w:r w:rsidRPr="006D231B">
        <w:rPr>
          <w:b w:val="0"/>
          <w:sz w:val="26"/>
          <w:szCs w:val="26"/>
        </w:rPr>
        <w:t xml:space="preserve">00 </w:t>
      </w:r>
      <w:r w:rsidRPr="006D231B">
        <w:rPr>
          <w:b w:val="0"/>
          <w:bCs w:val="0"/>
          <w:sz w:val="26"/>
          <w:szCs w:val="26"/>
        </w:rPr>
        <w:t>рублей (без учета НДС);</w:t>
      </w:r>
    </w:p>
    <w:p w:rsidR="00F41E5C" w:rsidRPr="006D231B" w:rsidRDefault="00F41E5C" w:rsidP="00F41E5C">
      <w:pPr>
        <w:pStyle w:val="2"/>
        <w:ind w:firstLine="851"/>
        <w:jc w:val="both"/>
        <w:rPr>
          <w:b w:val="0"/>
          <w:bCs w:val="0"/>
          <w:sz w:val="26"/>
          <w:szCs w:val="26"/>
        </w:rPr>
      </w:pPr>
      <w:r w:rsidRPr="006D231B">
        <w:rPr>
          <w:b w:val="0"/>
          <w:bCs w:val="0"/>
          <w:sz w:val="26"/>
          <w:szCs w:val="26"/>
        </w:rPr>
        <w:t>3. Срок рассрочки по оплате имущества – 60 месяцев с оплатой ежемесячно равными долями.</w:t>
      </w:r>
    </w:p>
    <w:p w:rsidR="00F41E5C" w:rsidRPr="00252650" w:rsidRDefault="00F41E5C" w:rsidP="00F41E5C">
      <w:pPr>
        <w:pStyle w:val="2"/>
        <w:ind w:firstLine="851"/>
        <w:jc w:val="both"/>
        <w:rPr>
          <w:b w:val="0"/>
          <w:bCs w:val="0"/>
          <w:sz w:val="26"/>
          <w:szCs w:val="26"/>
        </w:rPr>
      </w:pPr>
      <w:r w:rsidRPr="006D231B">
        <w:rPr>
          <w:b w:val="0"/>
          <w:bCs w:val="0"/>
          <w:sz w:val="26"/>
          <w:szCs w:val="26"/>
        </w:rPr>
        <w:t>4. На сумму денежных средств, по уплате которой предоставляется рассрочка, производится начисление</w:t>
      </w:r>
      <w:r w:rsidRPr="00252650">
        <w:rPr>
          <w:b w:val="0"/>
          <w:bCs w:val="0"/>
          <w:sz w:val="26"/>
          <w:szCs w:val="26"/>
        </w:rPr>
        <w:t xml:space="preserve">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BA18AB" w:rsidRDefault="00F41E5C" w:rsidP="00F41E5C">
      <w:r>
        <w:t xml:space="preserve">                                                                                                                    </w:t>
      </w:r>
    </w:p>
    <w:sectPr w:rsidR="00BA1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B09"/>
    <w:rsid w:val="00032B09"/>
    <w:rsid w:val="00BA18AB"/>
    <w:rsid w:val="00F4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E5C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E5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41E5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41E5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41E5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41E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F41E5C"/>
    <w:rPr>
      <w:b/>
      <w:sz w:val="24"/>
    </w:rPr>
  </w:style>
  <w:style w:type="paragraph" w:styleId="a4">
    <w:name w:val="Body Text"/>
    <w:basedOn w:val="a"/>
    <w:link w:val="a5"/>
    <w:rsid w:val="00F41E5C"/>
    <w:pPr>
      <w:spacing w:after="120"/>
    </w:pPr>
  </w:style>
  <w:style w:type="character" w:customStyle="1" w:styleId="a5">
    <w:name w:val="Основной текст Знак"/>
    <w:basedOn w:val="a0"/>
    <w:link w:val="a4"/>
    <w:rsid w:val="00F41E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41E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E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1E5C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1E5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F41E5C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rsid w:val="00F41E5C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rsid w:val="00F41E5C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rsid w:val="00F41E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unhideWhenUsed/>
    <w:qFormat/>
    <w:rsid w:val="00F41E5C"/>
    <w:rPr>
      <w:b/>
      <w:sz w:val="24"/>
    </w:rPr>
  </w:style>
  <w:style w:type="paragraph" w:styleId="a4">
    <w:name w:val="Body Text"/>
    <w:basedOn w:val="a"/>
    <w:link w:val="a5"/>
    <w:rsid w:val="00F41E5C"/>
    <w:pPr>
      <w:spacing w:after="120"/>
    </w:pPr>
  </w:style>
  <w:style w:type="character" w:customStyle="1" w:styleId="a5">
    <w:name w:val="Основной текст Знак"/>
    <w:basedOn w:val="a0"/>
    <w:link w:val="a4"/>
    <w:rsid w:val="00F41E5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F41E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1E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1E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2019-03-20T08:00:00Z</dcterms:created>
  <dcterms:modified xsi:type="dcterms:W3CDTF">2019-03-20T08:00:00Z</dcterms:modified>
</cp:coreProperties>
</file>