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3E3184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146DC5C" wp14:editId="368089CB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3E3184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3E3184">
        <w:tc>
          <w:tcPr>
            <w:tcW w:w="3828" w:type="dxa"/>
          </w:tcPr>
          <w:p w:rsidR="00377819" w:rsidRPr="00550EF7" w:rsidRDefault="008409A5" w:rsidP="00377819">
            <w:pPr>
              <w:jc w:val="both"/>
              <w:rPr>
                <w:sz w:val="24"/>
                <w:szCs w:val="24"/>
                <w:u w:val="single"/>
              </w:rPr>
            </w:pPr>
            <w:r w:rsidRPr="00550EF7">
              <w:rPr>
                <w:sz w:val="24"/>
                <w:szCs w:val="24"/>
                <w:u w:val="single"/>
              </w:rPr>
              <w:t>«</w:t>
            </w:r>
            <w:r w:rsidR="00DF7780">
              <w:rPr>
                <w:sz w:val="24"/>
                <w:szCs w:val="24"/>
                <w:u w:val="single"/>
              </w:rPr>
              <w:t xml:space="preserve">  </w:t>
            </w:r>
            <w:r w:rsidR="006D55E2">
              <w:rPr>
                <w:sz w:val="24"/>
                <w:szCs w:val="24"/>
                <w:u w:val="single"/>
              </w:rPr>
              <w:t>13</w:t>
            </w:r>
            <w:r w:rsidR="00DF7780">
              <w:rPr>
                <w:sz w:val="24"/>
                <w:szCs w:val="24"/>
                <w:u w:val="single"/>
              </w:rPr>
              <w:t xml:space="preserve"> </w:t>
            </w:r>
            <w:r w:rsidR="0062349F">
              <w:rPr>
                <w:sz w:val="24"/>
                <w:szCs w:val="24"/>
                <w:u w:val="single"/>
              </w:rPr>
              <w:t xml:space="preserve"> </w:t>
            </w:r>
            <w:r w:rsidRPr="00550EF7">
              <w:rPr>
                <w:sz w:val="24"/>
                <w:szCs w:val="24"/>
                <w:u w:val="single"/>
              </w:rPr>
              <w:t>»</w:t>
            </w:r>
            <w:r w:rsidR="00DF7780">
              <w:rPr>
                <w:sz w:val="24"/>
                <w:szCs w:val="24"/>
                <w:u w:val="single"/>
              </w:rPr>
              <w:t xml:space="preserve">  </w:t>
            </w:r>
            <w:r w:rsidR="006D55E2">
              <w:rPr>
                <w:sz w:val="24"/>
                <w:szCs w:val="24"/>
                <w:u w:val="single"/>
              </w:rPr>
              <w:t>июня</w:t>
            </w:r>
            <w:r w:rsidR="00DF7780">
              <w:rPr>
                <w:sz w:val="24"/>
                <w:szCs w:val="24"/>
                <w:u w:val="single"/>
              </w:rPr>
              <w:t xml:space="preserve"> </w:t>
            </w:r>
            <w:r w:rsidR="002C2300">
              <w:rPr>
                <w:sz w:val="24"/>
                <w:szCs w:val="24"/>
                <w:u w:val="single"/>
              </w:rPr>
              <w:t xml:space="preserve"> </w:t>
            </w:r>
            <w:r w:rsidR="005756A1" w:rsidRPr="00550EF7">
              <w:rPr>
                <w:sz w:val="24"/>
                <w:szCs w:val="24"/>
                <w:u w:val="single"/>
              </w:rPr>
              <w:t xml:space="preserve"> </w:t>
            </w:r>
            <w:r w:rsidR="00DF7780">
              <w:rPr>
                <w:sz w:val="24"/>
                <w:szCs w:val="24"/>
                <w:u w:val="single"/>
              </w:rPr>
              <w:t>2018</w:t>
            </w:r>
            <w:r w:rsidRPr="00550EF7">
              <w:rPr>
                <w:sz w:val="24"/>
                <w:szCs w:val="24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Pr="00550EF7" w:rsidRDefault="008409A5" w:rsidP="0062349F">
            <w:pPr>
              <w:tabs>
                <w:tab w:val="left" w:pos="480"/>
                <w:tab w:val="right" w:pos="361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</w:t>
            </w:r>
            <w:r w:rsidRPr="00550EF7">
              <w:rPr>
                <w:sz w:val="24"/>
                <w:szCs w:val="24"/>
              </w:rPr>
              <w:t>№</w:t>
            </w:r>
            <w:r w:rsidR="006D55E2">
              <w:rPr>
                <w:sz w:val="24"/>
                <w:szCs w:val="24"/>
              </w:rPr>
              <w:t xml:space="preserve"> 692</w:t>
            </w:r>
            <w:r w:rsidRPr="00550EF7">
              <w:rPr>
                <w:sz w:val="24"/>
                <w:szCs w:val="24"/>
              </w:rPr>
              <w:t xml:space="preserve"> </w:t>
            </w:r>
            <w:r w:rsidR="00DF7780">
              <w:rPr>
                <w:sz w:val="24"/>
                <w:szCs w:val="24"/>
              </w:rPr>
              <w:t xml:space="preserve">     </w:t>
            </w:r>
          </w:p>
        </w:tc>
      </w:tr>
      <w:tr w:rsidR="008409A5" w:rsidRPr="00987F84" w:rsidTr="003E318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  <w:hideMark/>
          </w:tcPr>
          <w:p w:rsidR="00743801" w:rsidRPr="00987F84" w:rsidRDefault="00987F84" w:rsidP="00743801">
            <w:pPr>
              <w:widowControl w:val="0"/>
              <w:jc w:val="both"/>
              <w:rPr>
                <w:sz w:val="24"/>
                <w:szCs w:val="24"/>
              </w:rPr>
            </w:pPr>
            <w:r w:rsidRPr="00987F84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МР «Печора» от 09.07.2014 </w:t>
            </w:r>
            <w:r w:rsidR="006D55E2">
              <w:rPr>
                <w:bCs/>
                <w:sz w:val="24"/>
                <w:szCs w:val="24"/>
              </w:rPr>
              <w:t xml:space="preserve"> </w:t>
            </w:r>
            <w:r w:rsidRPr="00987F84">
              <w:rPr>
                <w:bCs/>
                <w:sz w:val="24"/>
                <w:szCs w:val="24"/>
              </w:rPr>
              <w:t>№ 1037 «</w:t>
            </w:r>
            <w:r w:rsidR="00D8717D" w:rsidRPr="00987F84">
              <w:rPr>
                <w:bCs/>
                <w:sz w:val="24"/>
                <w:szCs w:val="24"/>
              </w:rPr>
              <w:t>О</w:t>
            </w:r>
            <w:r w:rsidR="004D13F1" w:rsidRPr="00987F84">
              <w:rPr>
                <w:bCs/>
                <w:sz w:val="24"/>
                <w:szCs w:val="24"/>
              </w:rPr>
              <w:t>б</w:t>
            </w:r>
            <w:r w:rsidR="006C032D" w:rsidRPr="00987F84">
              <w:rPr>
                <w:bCs/>
                <w:sz w:val="24"/>
                <w:szCs w:val="24"/>
              </w:rPr>
              <w:t xml:space="preserve"> </w:t>
            </w:r>
            <w:r w:rsidR="00E143AF" w:rsidRPr="00987F84">
              <w:rPr>
                <w:bCs/>
                <w:sz w:val="24"/>
                <w:szCs w:val="24"/>
              </w:rPr>
              <w:t xml:space="preserve">утверждении </w:t>
            </w:r>
            <w:r w:rsidR="003E72ED" w:rsidRPr="00987F84">
              <w:rPr>
                <w:sz w:val="24"/>
                <w:szCs w:val="24"/>
              </w:rPr>
              <w:t xml:space="preserve">критериев оценки эффективности и результативности </w:t>
            </w:r>
            <w:r w:rsidR="00743801" w:rsidRPr="00987F84">
              <w:rPr>
                <w:sz w:val="24"/>
                <w:szCs w:val="24"/>
              </w:rPr>
              <w:t>де</w:t>
            </w:r>
            <w:r w:rsidR="00743801" w:rsidRPr="00987F84">
              <w:rPr>
                <w:sz w:val="24"/>
                <w:szCs w:val="24"/>
              </w:rPr>
              <w:t>я</w:t>
            </w:r>
            <w:r w:rsidR="00743801" w:rsidRPr="00987F84">
              <w:rPr>
                <w:sz w:val="24"/>
                <w:szCs w:val="24"/>
              </w:rPr>
              <w:t>тельности муниципальных унитарных предприятий муниципального района «Печор</w:t>
            </w:r>
            <w:r w:rsidR="006D0C2D" w:rsidRPr="00987F84">
              <w:rPr>
                <w:sz w:val="24"/>
                <w:szCs w:val="24"/>
              </w:rPr>
              <w:t xml:space="preserve">а» для установления руководителям </w:t>
            </w:r>
            <w:r w:rsidR="00743801" w:rsidRPr="00987F84">
              <w:rPr>
                <w:sz w:val="24"/>
                <w:szCs w:val="24"/>
              </w:rPr>
              <w:t xml:space="preserve"> </w:t>
            </w:r>
            <w:r w:rsidR="006D0C2D" w:rsidRPr="00987F84">
              <w:rPr>
                <w:bCs/>
                <w:sz w:val="24"/>
                <w:szCs w:val="24"/>
              </w:rPr>
              <w:t>предприятий</w:t>
            </w:r>
            <w:r w:rsidR="00743801" w:rsidRPr="00987F84">
              <w:rPr>
                <w:bCs/>
                <w:sz w:val="24"/>
                <w:szCs w:val="24"/>
              </w:rPr>
              <w:t xml:space="preserve">  </w:t>
            </w:r>
            <w:r w:rsidR="00743801" w:rsidRPr="00987F84">
              <w:rPr>
                <w:sz w:val="24"/>
                <w:szCs w:val="24"/>
              </w:rPr>
              <w:t xml:space="preserve">размера ежемесячной надбавки к должностному окладу и вознаграждения по </w:t>
            </w:r>
            <w:r w:rsidR="00A5008C" w:rsidRPr="00987F84">
              <w:rPr>
                <w:sz w:val="24"/>
                <w:szCs w:val="24"/>
              </w:rPr>
              <w:t>результатам финансово – хозяйственной деятельности</w:t>
            </w:r>
            <w:r w:rsidR="00147765" w:rsidRPr="00987F84">
              <w:rPr>
                <w:sz w:val="24"/>
                <w:szCs w:val="24"/>
              </w:rPr>
              <w:t xml:space="preserve"> предприятия</w:t>
            </w:r>
            <w:r w:rsidRPr="00987F84">
              <w:rPr>
                <w:sz w:val="24"/>
                <w:szCs w:val="24"/>
              </w:rPr>
              <w:t>»</w:t>
            </w:r>
          </w:p>
          <w:p w:rsidR="00437278" w:rsidRPr="00987F84" w:rsidRDefault="00437278" w:rsidP="00743801">
            <w:pPr>
              <w:widowControl w:val="0"/>
              <w:ind w:left="-70"/>
              <w:jc w:val="both"/>
              <w:rPr>
                <w:bCs/>
                <w:sz w:val="24"/>
                <w:szCs w:val="24"/>
              </w:rPr>
            </w:pPr>
          </w:p>
          <w:p w:rsidR="008409A5" w:rsidRPr="00987F84" w:rsidRDefault="008409A5" w:rsidP="00743801">
            <w:pPr>
              <w:jc w:val="both"/>
              <w:rPr>
                <w:sz w:val="24"/>
                <w:szCs w:val="24"/>
              </w:rPr>
            </w:pPr>
          </w:p>
        </w:tc>
      </w:tr>
    </w:tbl>
    <w:p w:rsidR="00437278" w:rsidRPr="006D55E2" w:rsidRDefault="00437278" w:rsidP="007837C4">
      <w:pPr>
        <w:pStyle w:val="3"/>
        <w:rPr>
          <w:sz w:val="26"/>
          <w:szCs w:val="26"/>
        </w:rPr>
      </w:pPr>
      <w:r w:rsidRPr="006D55E2">
        <w:rPr>
          <w:sz w:val="26"/>
          <w:szCs w:val="26"/>
        </w:rPr>
        <w:t xml:space="preserve">В целях установления единых методологических подходов к определению оценки эффективности и результативности деятельности </w:t>
      </w:r>
      <w:r w:rsidR="00FD30B2" w:rsidRPr="006D55E2">
        <w:rPr>
          <w:sz w:val="26"/>
          <w:szCs w:val="26"/>
        </w:rPr>
        <w:t xml:space="preserve">руководителей </w:t>
      </w:r>
      <w:r w:rsidRPr="006D55E2">
        <w:rPr>
          <w:sz w:val="26"/>
          <w:szCs w:val="26"/>
        </w:rPr>
        <w:t>муниц</w:t>
      </w:r>
      <w:r w:rsidRPr="006D55E2">
        <w:rPr>
          <w:sz w:val="26"/>
          <w:szCs w:val="26"/>
        </w:rPr>
        <w:t>и</w:t>
      </w:r>
      <w:r w:rsidRPr="006D55E2">
        <w:rPr>
          <w:sz w:val="26"/>
          <w:szCs w:val="26"/>
        </w:rPr>
        <w:t xml:space="preserve">пальных унитарных предприятий муниципального района «Печора»  </w:t>
      </w:r>
    </w:p>
    <w:p w:rsidR="00437278" w:rsidRPr="006D55E2" w:rsidRDefault="00437278" w:rsidP="008409A5">
      <w:pPr>
        <w:pStyle w:val="3"/>
        <w:rPr>
          <w:sz w:val="26"/>
          <w:szCs w:val="26"/>
        </w:rPr>
      </w:pPr>
    </w:p>
    <w:p w:rsidR="00FD30B2" w:rsidRPr="006D55E2" w:rsidRDefault="00FD30B2" w:rsidP="008409A5">
      <w:pPr>
        <w:pStyle w:val="3"/>
        <w:rPr>
          <w:sz w:val="26"/>
          <w:szCs w:val="26"/>
        </w:rPr>
      </w:pPr>
    </w:p>
    <w:p w:rsidR="008409A5" w:rsidRPr="006D55E2" w:rsidRDefault="008409A5" w:rsidP="008409A5">
      <w:pPr>
        <w:pStyle w:val="3"/>
        <w:rPr>
          <w:sz w:val="26"/>
          <w:szCs w:val="26"/>
        </w:rPr>
      </w:pPr>
      <w:r w:rsidRPr="006D55E2">
        <w:rPr>
          <w:sz w:val="26"/>
          <w:szCs w:val="26"/>
        </w:rPr>
        <w:t>администрация  ПОСТАНОВЛЯЕТ:</w:t>
      </w:r>
    </w:p>
    <w:p w:rsidR="008409A5" w:rsidRPr="006D55E2" w:rsidRDefault="008409A5" w:rsidP="008409A5">
      <w:pPr>
        <w:pStyle w:val="3"/>
        <w:rPr>
          <w:sz w:val="26"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377819" w:rsidRPr="006D55E2" w:rsidTr="00C44F7C">
        <w:tc>
          <w:tcPr>
            <w:tcW w:w="3794" w:type="dxa"/>
          </w:tcPr>
          <w:p w:rsidR="00377819" w:rsidRPr="006D55E2" w:rsidRDefault="00377819" w:rsidP="00364ABE">
            <w:pPr>
              <w:widowControl w:val="0"/>
              <w:rPr>
                <w:szCs w:val="26"/>
              </w:rPr>
            </w:pPr>
          </w:p>
        </w:tc>
        <w:tc>
          <w:tcPr>
            <w:tcW w:w="5812" w:type="dxa"/>
          </w:tcPr>
          <w:p w:rsidR="00377819" w:rsidRPr="006D55E2" w:rsidRDefault="00377819" w:rsidP="00377819">
            <w:pPr>
              <w:widowControl w:val="0"/>
              <w:rPr>
                <w:szCs w:val="26"/>
              </w:rPr>
            </w:pPr>
          </w:p>
        </w:tc>
      </w:tr>
    </w:tbl>
    <w:p w:rsidR="00987F84" w:rsidRPr="006D55E2" w:rsidRDefault="00987F84" w:rsidP="00987F84">
      <w:pPr>
        <w:widowControl w:val="0"/>
        <w:jc w:val="both"/>
        <w:rPr>
          <w:szCs w:val="26"/>
        </w:rPr>
      </w:pPr>
      <w:bookmarkStart w:id="0" w:name="Par24"/>
      <w:bookmarkEnd w:id="0"/>
      <w:r w:rsidRPr="006D55E2">
        <w:rPr>
          <w:szCs w:val="26"/>
        </w:rPr>
        <w:t xml:space="preserve">        </w:t>
      </w:r>
      <w:r w:rsidR="00E143AF" w:rsidRPr="006D55E2">
        <w:rPr>
          <w:szCs w:val="26"/>
        </w:rPr>
        <w:t xml:space="preserve">1. </w:t>
      </w:r>
      <w:r w:rsidRPr="006D55E2">
        <w:rPr>
          <w:szCs w:val="26"/>
        </w:rPr>
        <w:t xml:space="preserve">Внести изменение в постановление администрации МР «Печора» от 09.07.2014 </w:t>
      </w:r>
      <w:r w:rsidR="003E3184" w:rsidRPr="006D55E2">
        <w:rPr>
          <w:szCs w:val="26"/>
        </w:rPr>
        <w:t xml:space="preserve">    </w:t>
      </w:r>
      <w:r w:rsidRPr="006D55E2">
        <w:rPr>
          <w:szCs w:val="26"/>
        </w:rPr>
        <w:t xml:space="preserve">№ 1037 </w:t>
      </w:r>
      <w:r w:rsidRPr="006D55E2">
        <w:rPr>
          <w:bCs/>
          <w:szCs w:val="26"/>
        </w:rPr>
        <w:t xml:space="preserve">«Об утверждении </w:t>
      </w:r>
      <w:r w:rsidRPr="006D55E2">
        <w:rPr>
          <w:szCs w:val="26"/>
        </w:rPr>
        <w:t>критериев оценки эффективности и резул</w:t>
      </w:r>
      <w:r w:rsidRPr="006D55E2">
        <w:rPr>
          <w:szCs w:val="26"/>
        </w:rPr>
        <w:t>ь</w:t>
      </w:r>
      <w:r w:rsidRPr="006D55E2">
        <w:rPr>
          <w:szCs w:val="26"/>
        </w:rPr>
        <w:t>тативности деятельности муниципальных унитарных предприятий муниципальн</w:t>
      </w:r>
      <w:r w:rsidRPr="006D55E2">
        <w:rPr>
          <w:szCs w:val="26"/>
        </w:rPr>
        <w:t>о</w:t>
      </w:r>
      <w:r w:rsidRPr="006D55E2">
        <w:rPr>
          <w:szCs w:val="26"/>
        </w:rPr>
        <w:t xml:space="preserve">го района «Печора» для установления руководителям  </w:t>
      </w:r>
      <w:r w:rsidRPr="006D55E2">
        <w:rPr>
          <w:bCs/>
          <w:szCs w:val="26"/>
        </w:rPr>
        <w:t xml:space="preserve">предприятий  </w:t>
      </w:r>
      <w:r w:rsidRPr="006D55E2">
        <w:rPr>
          <w:szCs w:val="26"/>
        </w:rPr>
        <w:t>размера еж</w:t>
      </w:r>
      <w:r w:rsidRPr="006D55E2">
        <w:rPr>
          <w:szCs w:val="26"/>
        </w:rPr>
        <w:t>е</w:t>
      </w:r>
      <w:r w:rsidRPr="006D55E2">
        <w:rPr>
          <w:szCs w:val="26"/>
        </w:rPr>
        <w:t>месячной надбавки к должностному окладу и вознаграждения по результатам ф</w:t>
      </w:r>
      <w:r w:rsidRPr="006D55E2">
        <w:rPr>
          <w:szCs w:val="26"/>
        </w:rPr>
        <w:t>и</w:t>
      </w:r>
      <w:r w:rsidRPr="006D55E2">
        <w:rPr>
          <w:szCs w:val="26"/>
        </w:rPr>
        <w:t>нансово – хозяйственной деятельности предприятия»</w:t>
      </w:r>
      <w:proofErr w:type="gramStart"/>
      <w:r w:rsidRPr="006D55E2">
        <w:rPr>
          <w:szCs w:val="26"/>
        </w:rPr>
        <w:t xml:space="preserve"> :</w:t>
      </w:r>
      <w:proofErr w:type="gramEnd"/>
    </w:p>
    <w:p w:rsidR="00987F84" w:rsidRPr="006D55E2" w:rsidRDefault="00987F84" w:rsidP="00987F84">
      <w:pPr>
        <w:widowControl w:val="0"/>
        <w:jc w:val="both"/>
        <w:rPr>
          <w:szCs w:val="26"/>
        </w:rPr>
      </w:pPr>
      <w:r w:rsidRPr="006D55E2">
        <w:rPr>
          <w:szCs w:val="26"/>
        </w:rPr>
        <w:t xml:space="preserve">         1.1.   позицию 1.9. таблицы приложения к постановлению изложить в след</w:t>
      </w:r>
      <w:r w:rsidRPr="006D55E2">
        <w:rPr>
          <w:szCs w:val="26"/>
        </w:rPr>
        <w:t>у</w:t>
      </w:r>
      <w:r w:rsidRPr="006D55E2">
        <w:rPr>
          <w:szCs w:val="26"/>
        </w:rPr>
        <w:t>ющей редакции:</w:t>
      </w:r>
    </w:p>
    <w:p w:rsidR="00E32CC4" w:rsidRPr="006D55E2" w:rsidRDefault="00E32CC4" w:rsidP="00987F84">
      <w:pPr>
        <w:widowControl w:val="0"/>
        <w:jc w:val="both"/>
        <w:rPr>
          <w:szCs w:val="26"/>
        </w:rPr>
      </w:pPr>
      <w:r w:rsidRPr="006D55E2">
        <w:rPr>
          <w:szCs w:val="26"/>
        </w:rPr>
        <w:t>«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577"/>
        <w:gridCol w:w="2083"/>
        <w:gridCol w:w="567"/>
        <w:gridCol w:w="425"/>
        <w:gridCol w:w="709"/>
        <w:gridCol w:w="567"/>
        <w:gridCol w:w="3118"/>
        <w:gridCol w:w="1134"/>
      </w:tblGrid>
      <w:tr w:rsidR="00DF7780" w:rsidRPr="006D55E2" w:rsidTr="006D55E2">
        <w:tc>
          <w:tcPr>
            <w:tcW w:w="577" w:type="dxa"/>
          </w:tcPr>
          <w:p w:rsidR="00987F84" w:rsidRPr="006D55E2" w:rsidRDefault="00E32CC4" w:rsidP="00987F84">
            <w:pPr>
              <w:widowControl w:val="0"/>
              <w:jc w:val="both"/>
              <w:rPr>
                <w:szCs w:val="26"/>
              </w:rPr>
            </w:pPr>
            <w:r w:rsidRPr="006D55E2">
              <w:rPr>
                <w:szCs w:val="26"/>
              </w:rPr>
              <w:t>1.9.</w:t>
            </w:r>
          </w:p>
        </w:tc>
        <w:tc>
          <w:tcPr>
            <w:tcW w:w="2083" w:type="dxa"/>
          </w:tcPr>
          <w:p w:rsidR="00987F84" w:rsidRPr="006D55E2" w:rsidRDefault="00E32CC4" w:rsidP="00987F84">
            <w:pPr>
              <w:widowControl w:val="0"/>
              <w:jc w:val="both"/>
              <w:rPr>
                <w:sz w:val="25"/>
                <w:szCs w:val="25"/>
              </w:rPr>
            </w:pP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Площадь пом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е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щений, переда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н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ных муниц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и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пальным ун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и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тарным пре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приятием в аренду или су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б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аренду, в бе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з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возмездное пол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>ь</w:t>
            </w:r>
            <w:r w:rsidRPr="006D55E2">
              <w:rPr>
                <w:rFonts w:eastAsiaTheme="minorHAnsi"/>
                <w:sz w:val="25"/>
                <w:szCs w:val="25"/>
                <w:lang w:eastAsia="en-US"/>
              </w:rPr>
              <w:t xml:space="preserve">зование, </w:t>
            </w:r>
            <w:proofErr w:type="spellStart"/>
            <w:r w:rsidRPr="006D55E2">
              <w:rPr>
                <w:rFonts w:eastAsiaTheme="minorHAnsi"/>
                <w:sz w:val="25"/>
                <w:szCs w:val="25"/>
                <w:lang w:eastAsia="en-US"/>
              </w:rPr>
              <w:t>кв</w:t>
            </w:r>
            <w:proofErr w:type="gramStart"/>
            <w:r w:rsidRPr="006D55E2">
              <w:rPr>
                <w:rFonts w:eastAsiaTheme="minorHAnsi"/>
                <w:sz w:val="25"/>
                <w:szCs w:val="25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987F84" w:rsidRPr="006D55E2" w:rsidRDefault="00987F84" w:rsidP="00987F84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425" w:type="dxa"/>
          </w:tcPr>
          <w:p w:rsidR="00987F84" w:rsidRPr="006D55E2" w:rsidRDefault="00E32CC4" w:rsidP="00E32CC4">
            <w:pPr>
              <w:widowControl w:val="0"/>
              <w:jc w:val="center"/>
              <w:rPr>
                <w:szCs w:val="26"/>
              </w:rPr>
            </w:pPr>
            <w:r w:rsidRPr="006D55E2">
              <w:rPr>
                <w:szCs w:val="26"/>
              </w:rPr>
              <w:t>Х</w:t>
            </w:r>
          </w:p>
        </w:tc>
        <w:tc>
          <w:tcPr>
            <w:tcW w:w="709" w:type="dxa"/>
          </w:tcPr>
          <w:p w:rsidR="00987F84" w:rsidRPr="006D55E2" w:rsidRDefault="00987F84" w:rsidP="00987F84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567" w:type="dxa"/>
          </w:tcPr>
          <w:p w:rsidR="00987F84" w:rsidRPr="006D55E2" w:rsidRDefault="00987F84" w:rsidP="00987F84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3118" w:type="dxa"/>
          </w:tcPr>
          <w:p w:rsidR="00E32CC4" w:rsidRPr="006D55E2" w:rsidRDefault="00E32CC4" w:rsidP="00E32CC4">
            <w:pPr>
              <w:overflowPunct/>
              <w:rPr>
                <w:rFonts w:eastAsiaTheme="minorHAnsi"/>
                <w:szCs w:val="26"/>
                <w:lang w:eastAsia="en-US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t>В отношени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и муниц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и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 xml:space="preserve">пальных </w:t>
            </w:r>
            <w:r w:rsidRPr="006D55E2">
              <w:rPr>
                <w:rFonts w:eastAsiaTheme="minorHAnsi"/>
                <w:szCs w:val="26"/>
                <w:lang w:eastAsia="en-US"/>
              </w:rPr>
              <w:t>предприятий за исключением  МУП «</w:t>
            </w:r>
            <w:proofErr w:type="spellStart"/>
            <w:r w:rsidRPr="006D55E2">
              <w:rPr>
                <w:rFonts w:eastAsiaTheme="minorHAnsi"/>
                <w:szCs w:val="26"/>
                <w:lang w:eastAsia="en-US"/>
              </w:rPr>
              <w:t>Рембыттехника</w:t>
            </w:r>
            <w:proofErr w:type="spellEnd"/>
            <w:r w:rsidRPr="006D55E2">
              <w:rPr>
                <w:rFonts w:eastAsiaTheme="minorHAnsi"/>
                <w:szCs w:val="26"/>
                <w:lang w:eastAsia="en-US"/>
              </w:rPr>
              <w:t xml:space="preserve">»: уменьшение площади, переданной в аренду или субаренду, безвозмездное пользование к уровню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предыдущего отчетного периода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(площади не </w:t>
            </w:r>
            <w:r w:rsidRPr="006D55E2">
              <w:rPr>
                <w:rFonts w:eastAsiaTheme="minorHAnsi"/>
                <w:szCs w:val="26"/>
                <w:lang w:eastAsia="en-US"/>
              </w:rPr>
              <w:lastRenderedPageBreak/>
              <w:t xml:space="preserve">сдаются)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–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5 баллов;</w:t>
            </w:r>
          </w:p>
          <w:p w:rsidR="00DF7780" w:rsidRPr="006D55E2" w:rsidRDefault="00E32CC4" w:rsidP="00E32CC4">
            <w:pPr>
              <w:widowControl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t>увеличение площади, п</w:t>
            </w:r>
            <w:r w:rsidRPr="006D55E2">
              <w:rPr>
                <w:rFonts w:eastAsiaTheme="minorHAnsi"/>
                <w:szCs w:val="26"/>
                <w:lang w:eastAsia="en-US"/>
              </w:rPr>
              <w:t>е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реданной в аренду или субаренду, безвозмездное пользование к уровню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 xml:space="preserve">предыдущего отчетного периода 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(на уровне п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редыдущего отчетного  периода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)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–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3 балла. </w:t>
            </w:r>
          </w:p>
          <w:p w:rsidR="00987F84" w:rsidRPr="006D55E2" w:rsidRDefault="00E32CC4" w:rsidP="00E32CC4">
            <w:pPr>
              <w:widowControl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t>В отношении МУП «</w:t>
            </w:r>
            <w:proofErr w:type="spellStart"/>
            <w:r w:rsidRPr="006D55E2">
              <w:rPr>
                <w:rFonts w:eastAsiaTheme="minorHAnsi"/>
                <w:szCs w:val="26"/>
                <w:lang w:eastAsia="en-US"/>
              </w:rPr>
              <w:t>Рембыттехника</w:t>
            </w:r>
            <w:proofErr w:type="spellEnd"/>
            <w:r w:rsidRPr="006D55E2">
              <w:rPr>
                <w:rFonts w:eastAsiaTheme="minorHAnsi"/>
                <w:szCs w:val="26"/>
                <w:lang w:eastAsia="en-US"/>
              </w:rPr>
              <w:t xml:space="preserve">»: </w:t>
            </w:r>
          </w:p>
          <w:p w:rsidR="00E32CC4" w:rsidRPr="006D55E2" w:rsidRDefault="00E32CC4" w:rsidP="00E32CC4">
            <w:pPr>
              <w:overflowPunct/>
              <w:rPr>
                <w:rFonts w:eastAsiaTheme="minorHAnsi"/>
                <w:szCs w:val="26"/>
                <w:lang w:eastAsia="en-US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t>уменьшение площади, пер</w:t>
            </w:r>
            <w:r w:rsidR="0021637D" w:rsidRPr="006D55E2">
              <w:rPr>
                <w:rFonts w:eastAsiaTheme="minorHAnsi"/>
                <w:szCs w:val="26"/>
                <w:lang w:eastAsia="en-US"/>
              </w:rPr>
              <w:t>еданной в аренду или субаренду</w:t>
            </w:r>
            <w:r w:rsidR="001175D8" w:rsidRPr="006D55E2">
              <w:rPr>
                <w:rFonts w:eastAsiaTheme="minorHAnsi"/>
                <w:szCs w:val="26"/>
                <w:lang w:eastAsia="en-US"/>
              </w:rPr>
              <w:t>, безвозмездное пользование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к уровню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предыдущего отчетного периода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–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0 баллов;</w:t>
            </w:r>
          </w:p>
          <w:p w:rsidR="00DF7780" w:rsidRPr="006D55E2" w:rsidRDefault="00E32CC4" w:rsidP="00DF7780">
            <w:pPr>
              <w:widowControl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t>увеличение площади, п</w:t>
            </w:r>
            <w:r w:rsidRPr="006D55E2">
              <w:rPr>
                <w:rFonts w:eastAsiaTheme="minorHAnsi"/>
                <w:szCs w:val="26"/>
                <w:lang w:eastAsia="en-US"/>
              </w:rPr>
              <w:t>е</w:t>
            </w:r>
            <w:r w:rsidRPr="006D55E2">
              <w:rPr>
                <w:rFonts w:eastAsiaTheme="minorHAnsi"/>
                <w:szCs w:val="26"/>
                <w:lang w:eastAsia="en-US"/>
              </w:rPr>
              <w:t>р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>еданной в аренду или субаренду</w:t>
            </w:r>
            <w:r w:rsidR="001175D8" w:rsidRPr="006D55E2">
              <w:rPr>
                <w:rFonts w:eastAsiaTheme="minorHAnsi"/>
                <w:szCs w:val="26"/>
                <w:lang w:eastAsia="en-US"/>
              </w:rPr>
              <w:t>, безвозмездное пользование уровню</w:t>
            </w:r>
            <w:r w:rsidR="0021637D" w:rsidRPr="006D55E2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Pr="006D55E2">
              <w:rPr>
                <w:rFonts w:eastAsiaTheme="minorHAnsi"/>
                <w:szCs w:val="26"/>
                <w:lang w:eastAsia="en-US"/>
              </w:rPr>
              <w:t>к</w:t>
            </w:r>
            <w:proofErr w:type="gramEnd"/>
            <w:r w:rsidRPr="006D55E2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DF7780" w:rsidRPr="006D55E2">
              <w:rPr>
                <w:rFonts w:eastAsiaTheme="minorHAnsi"/>
                <w:szCs w:val="26"/>
                <w:lang w:eastAsia="en-US"/>
              </w:rPr>
              <w:t xml:space="preserve">предыдущего периода </w:t>
            </w:r>
            <w:r w:rsidRPr="006D55E2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:rsidR="00E32CC4" w:rsidRPr="006D55E2" w:rsidRDefault="00DF7780" w:rsidP="00DF7780">
            <w:pPr>
              <w:widowControl w:val="0"/>
              <w:jc w:val="both"/>
              <w:rPr>
                <w:szCs w:val="26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t xml:space="preserve">(на </w:t>
            </w:r>
            <w:r w:rsidR="00E32CC4" w:rsidRPr="006D55E2">
              <w:rPr>
                <w:rFonts w:eastAsiaTheme="minorHAnsi"/>
                <w:szCs w:val="26"/>
                <w:lang w:eastAsia="en-US"/>
              </w:rPr>
              <w:t xml:space="preserve">уровне </w:t>
            </w:r>
            <w:r w:rsidRPr="006D55E2">
              <w:rPr>
                <w:rFonts w:eastAsiaTheme="minorHAnsi"/>
                <w:szCs w:val="26"/>
                <w:lang w:eastAsia="en-US"/>
              </w:rPr>
              <w:t>предыдущего периода</w:t>
            </w:r>
            <w:proofErr w:type="gramStart"/>
            <w:r w:rsidRPr="006D55E2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21637D" w:rsidRPr="006D55E2">
              <w:rPr>
                <w:rFonts w:eastAsiaTheme="minorHAnsi"/>
                <w:szCs w:val="26"/>
                <w:lang w:eastAsia="en-US"/>
              </w:rPr>
              <w:t>)</w:t>
            </w:r>
            <w:proofErr w:type="gramEnd"/>
            <w:r w:rsidRPr="006D55E2">
              <w:rPr>
                <w:rFonts w:eastAsiaTheme="minorHAnsi"/>
                <w:szCs w:val="26"/>
                <w:lang w:eastAsia="en-US"/>
              </w:rPr>
              <w:t>–</w:t>
            </w:r>
            <w:r w:rsidR="00E32CC4" w:rsidRPr="006D55E2">
              <w:rPr>
                <w:rFonts w:eastAsiaTheme="minorHAnsi"/>
                <w:szCs w:val="26"/>
                <w:lang w:eastAsia="en-US"/>
              </w:rPr>
              <w:t xml:space="preserve"> 5 баллов.</w:t>
            </w:r>
          </w:p>
        </w:tc>
        <w:tc>
          <w:tcPr>
            <w:tcW w:w="1134" w:type="dxa"/>
          </w:tcPr>
          <w:p w:rsidR="00987F84" w:rsidRPr="006D55E2" w:rsidRDefault="00E32CC4" w:rsidP="00987F84">
            <w:pPr>
              <w:widowControl w:val="0"/>
              <w:jc w:val="both"/>
              <w:rPr>
                <w:szCs w:val="26"/>
              </w:rPr>
            </w:pPr>
            <w:r w:rsidRPr="006D55E2">
              <w:rPr>
                <w:rFonts w:eastAsiaTheme="minorHAnsi"/>
                <w:szCs w:val="26"/>
                <w:lang w:eastAsia="en-US"/>
              </w:rPr>
              <w:lastRenderedPageBreak/>
              <w:t>Отчет о выпо</w:t>
            </w:r>
            <w:r w:rsidRPr="006D55E2">
              <w:rPr>
                <w:rFonts w:eastAsiaTheme="minorHAnsi"/>
                <w:szCs w:val="26"/>
                <w:lang w:eastAsia="en-US"/>
              </w:rPr>
              <w:t>л</w:t>
            </w:r>
            <w:r w:rsidRPr="006D55E2">
              <w:rPr>
                <w:rFonts w:eastAsiaTheme="minorHAnsi"/>
                <w:szCs w:val="26"/>
                <w:lang w:eastAsia="en-US"/>
              </w:rPr>
              <w:t>нении плана фина</w:t>
            </w:r>
            <w:r w:rsidRPr="006D55E2">
              <w:rPr>
                <w:rFonts w:eastAsiaTheme="minorHAnsi"/>
                <w:szCs w:val="26"/>
                <w:lang w:eastAsia="en-US"/>
              </w:rPr>
              <w:t>н</w:t>
            </w:r>
            <w:r w:rsidRPr="006D55E2">
              <w:rPr>
                <w:rFonts w:eastAsiaTheme="minorHAnsi"/>
                <w:szCs w:val="26"/>
                <w:lang w:eastAsia="en-US"/>
              </w:rPr>
              <w:t>сово-хозя</w:t>
            </w:r>
            <w:r w:rsidRPr="006D55E2">
              <w:rPr>
                <w:rFonts w:eastAsiaTheme="minorHAnsi"/>
                <w:szCs w:val="26"/>
                <w:lang w:eastAsia="en-US"/>
              </w:rPr>
              <w:t>й</w:t>
            </w:r>
            <w:r w:rsidRPr="006D55E2">
              <w:rPr>
                <w:rFonts w:eastAsiaTheme="minorHAnsi"/>
                <w:szCs w:val="26"/>
                <w:lang w:eastAsia="en-US"/>
              </w:rPr>
              <w:t>стве</w:t>
            </w:r>
            <w:r w:rsidRPr="006D55E2">
              <w:rPr>
                <w:rFonts w:eastAsiaTheme="minorHAnsi"/>
                <w:szCs w:val="26"/>
                <w:lang w:eastAsia="en-US"/>
              </w:rPr>
              <w:t>н</w:t>
            </w:r>
            <w:r w:rsidRPr="006D55E2">
              <w:rPr>
                <w:rFonts w:eastAsiaTheme="minorHAnsi"/>
                <w:szCs w:val="26"/>
                <w:lang w:eastAsia="en-US"/>
              </w:rPr>
              <w:t>ной д</w:t>
            </w:r>
            <w:r w:rsidRPr="006D55E2">
              <w:rPr>
                <w:rFonts w:eastAsiaTheme="minorHAnsi"/>
                <w:szCs w:val="26"/>
                <w:lang w:eastAsia="en-US"/>
              </w:rPr>
              <w:t>е</w:t>
            </w:r>
            <w:r w:rsidRPr="006D55E2">
              <w:rPr>
                <w:rFonts w:eastAsiaTheme="minorHAnsi"/>
                <w:szCs w:val="26"/>
                <w:lang w:eastAsia="en-US"/>
              </w:rPr>
              <w:t>ятел</w:t>
            </w:r>
            <w:r w:rsidRPr="006D55E2">
              <w:rPr>
                <w:rFonts w:eastAsiaTheme="minorHAnsi"/>
                <w:szCs w:val="26"/>
                <w:lang w:eastAsia="en-US"/>
              </w:rPr>
              <w:t>ь</w:t>
            </w:r>
            <w:r w:rsidRPr="006D55E2">
              <w:rPr>
                <w:rFonts w:eastAsiaTheme="minorHAnsi"/>
                <w:szCs w:val="26"/>
                <w:lang w:eastAsia="en-US"/>
              </w:rPr>
              <w:lastRenderedPageBreak/>
              <w:t>ности пре</w:t>
            </w:r>
            <w:r w:rsidRPr="006D55E2">
              <w:rPr>
                <w:rFonts w:eastAsiaTheme="minorHAnsi"/>
                <w:szCs w:val="26"/>
                <w:lang w:eastAsia="en-US"/>
              </w:rPr>
              <w:t>д</w:t>
            </w:r>
            <w:r w:rsidRPr="006D55E2">
              <w:rPr>
                <w:rFonts w:eastAsiaTheme="minorHAnsi"/>
                <w:szCs w:val="26"/>
                <w:lang w:eastAsia="en-US"/>
              </w:rPr>
              <w:t>приятия и по инфо</w:t>
            </w:r>
            <w:r w:rsidRPr="006D55E2">
              <w:rPr>
                <w:rFonts w:eastAsiaTheme="minorHAnsi"/>
                <w:szCs w:val="26"/>
                <w:lang w:eastAsia="en-US"/>
              </w:rPr>
              <w:t>р</w:t>
            </w:r>
            <w:r w:rsidRPr="006D55E2">
              <w:rPr>
                <w:rFonts w:eastAsiaTheme="minorHAnsi"/>
                <w:szCs w:val="26"/>
                <w:lang w:eastAsia="en-US"/>
              </w:rPr>
              <w:t>мации пре</w:t>
            </w:r>
            <w:r w:rsidRPr="006D55E2">
              <w:rPr>
                <w:rFonts w:eastAsiaTheme="minorHAnsi"/>
                <w:szCs w:val="26"/>
                <w:lang w:eastAsia="en-US"/>
              </w:rPr>
              <w:t>д</w:t>
            </w:r>
            <w:r w:rsidRPr="006D55E2">
              <w:rPr>
                <w:rFonts w:eastAsiaTheme="minorHAnsi"/>
                <w:szCs w:val="26"/>
                <w:lang w:eastAsia="en-US"/>
              </w:rPr>
              <w:t>приятия</w:t>
            </w:r>
          </w:p>
        </w:tc>
        <w:bookmarkStart w:id="1" w:name="_GoBack"/>
        <w:bookmarkEnd w:id="1"/>
      </w:tr>
    </w:tbl>
    <w:p w:rsidR="00987F84" w:rsidRPr="006D55E2" w:rsidRDefault="00DF7780" w:rsidP="00DF7780">
      <w:pPr>
        <w:widowControl w:val="0"/>
        <w:jc w:val="center"/>
        <w:rPr>
          <w:szCs w:val="26"/>
        </w:rPr>
      </w:pPr>
      <w:r w:rsidRPr="006D55E2">
        <w:rPr>
          <w:szCs w:val="26"/>
        </w:rPr>
        <w:lastRenderedPageBreak/>
        <w:t xml:space="preserve">                                                                                                                             ».</w:t>
      </w:r>
    </w:p>
    <w:p w:rsidR="00E143AF" w:rsidRPr="006D55E2" w:rsidRDefault="001B3FD7" w:rsidP="00E143AF">
      <w:pPr>
        <w:widowControl w:val="0"/>
        <w:ind w:firstLine="540"/>
        <w:jc w:val="both"/>
        <w:rPr>
          <w:szCs w:val="26"/>
        </w:rPr>
      </w:pPr>
      <w:r w:rsidRPr="006D55E2">
        <w:rPr>
          <w:szCs w:val="26"/>
        </w:rPr>
        <w:t>2</w:t>
      </w:r>
      <w:r w:rsidR="00E143AF" w:rsidRPr="006D55E2">
        <w:rPr>
          <w:szCs w:val="26"/>
        </w:rPr>
        <w:t xml:space="preserve">. Настоящее постановление </w:t>
      </w:r>
      <w:r w:rsidR="00E32CC4" w:rsidRPr="006D55E2">
        <w:rPr>
          <w:szCs w:val="26"/>
        </w:rPr>
        <w:t xml:space="preserve">вступает в силу </w:t>
      </w:r>
      <w:r w:rsidR="00DF7780" w:rsidRPr="006D55E2">
        <w:rPr>
          <w:szCs w:val="26"/>
        </w:rPr>
        <w:t>со дня п</w:t>
      </w:r>
      <w:r w:rsidR="0021637D" w:rsidRPr="006D55E2">
        <w:rPr>
          <w:szCs w:val="26"/>
        </w:rPr>
        <w:t>одписания</w:t>
      </w:r>
      <w:r w:rsidR="00DF7780" w:rsidRPr="006D55E2">
        <w:rPr>
          <w:szCs w:val="26"/>
        </w:rPr>
        <w:t xml:space="preserve">, </w:t>
      </w:r>
      <w:r w:rsidR="00E45357" w:rsidRPr="006D55E2">
        <w:rPr>
          <w:szCs w:val="26"/>
        </w:rPr>
        <w:t>подлежит</w:t>
      </w:r>
      <w:r w:rsidR="00E143AF" w:rsidRPr="006D55E2">
        <w:rPr>
          <w:szCs w:val="26"/>
        </w:rPr>
        <w:t xml:space="preserve"> </w:t>
      </w:r>
      <w:r w:rsidR="00E45357" w:rsidRPr="006D55E2">
        <w:rPr>
          <w:szCs w:val="26"/>
        </w:rPr>
        <w:t xml:space="preserve">размещению на официальном </w:t>
      </w:r>
      <w:r w:rsidR="0021637D" w:rsidRPr="006D55E2">
        <w:rPr>
          <w:szCs w:val="26"/>
        </w:rPr>
        <w:t>сайте</w:t>
      </w:r>
      <w:r w:rsidR="00E45357" w:rsidRPr="006D55E2">
        <w:rPr>
          <w:szCs w:val="26"/>
        </w:rPr>
        <w:t xml:space="preserve"> </w:t>
      </w:r>
      <w:r w:rsidR="0021637D" w:rsidRPr="006D55E2">
        <w:rPr>
          <w:szCs w:val="26"/>
        </w:rPr>
        <w:t xml:space="preserve">администрации </w:t>
      </w:r>
      <w:r w:rsidR="00E45357" w:rsidRPr="006D55E2">
        <w:rPr>
          <w:szCs w:val="26"/>
        </w:rPr>
        <w:t>муниципального района «П</w:t>
      </w:r>
      <w:r w:rsidR="00E45357" w:rsidRPr="006D55E2">
        <w:rPr>
          <w:szCs w:val="26"/>
        </w:rPr>
        <w:t>е</w:t>
      </w:r>
      <w:r w:rsidR="00E45357" w:rsidRPr="006D55E2">
        <w:rPr>
          <w:szCs w:val="26"/>
        </w:rPr>
        <w:t>чора»</w:t>
      </w:r>
      <w:r w:rsidR="00DF7780" w:rsidRPr="006D55E2">
        <w:rPr>
          <w:szCs w:val="26"/>
        </w:rPr>
        <w:t>.</w:t>
      </w:r>
      <w:r w:rsidR="00D51677" w:rsidRPr="006D55E2">
        <w:rPr>
          <w:szCs w:val="26"/>
        </w:rPr>
        <w:t xml:space="preserve"> </w:t>
      </w:r>
    </w:p>
    <w:p w:rsidR="00E143AF" w:rsidRPr="006D55E2" w:rsidRDefault="00E143AF" w:rsidP="00E143AF">
      <w:pPr>
        <w:widowControl w:val="0"/>
        <w:rPr>
          <w:szCs w:val="26"/>
        </w:rPr>
      </w:pPr>
    </w:p>
    <w:p w:rsidR="001E7DD9" w:rsidRPr="006D55E2" w:rsidRDefault="001E7DD9" w:rsidP="00E143AF">
      <w:pPr>
        <w:widowControl w:val="0"/>
        <w:rPr>
          <w:szCs w:val="26"/>
        </w:rPr>
      </w:pPr>
    </w:p>
    <w:p w:rsidR="001E7DD9" w:rsidRPr="006D55E2" w:rsidRDefault="001E7DD9" w:rsidP="00E143AF">
      <w:pPr>
        <w:widowControl w:val="0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FC6A82" w:rsidRPr="006D55E2" w:rsidTr="00E87EA6">
        <w:tc>
          <w:tcPr>
            <w:tcW w:w="4752" w:type="dxa"/>
            <w:shd w:val="clear" w:color="auto" w:fill="auto"/>
          </w:tcPr>
          <w:p w:rsidR="00DF7780" w:rsidRPr="006D55E2" w:rsidRDefault="00FC6A82" w:rsidP="00DF7780">
            <w:pPr>
              <w:overflowPunct/>
              <w:ind w:left="-108"/>
              <w:rPr>
                <w:szCs w:val="26"/>
              </w:rPr>
            </w:pPr>
            <w:r w:rsidRPr="006D55E2">
              <w:rPr>
                <w:szCs w:val="26"/>
              </w:rPr>
              <w:t xml:space="preserve">Глава </w:t>
            </w:r>
            <w:r w:rsidR="00DF7780" w:rsidRPr="006D55E2">
              <w:rPr>
                <w:szCs w:val="26"/>
              </w:rPr>
              <w:t>муниципального района-</w:t>
            </w:r>
          </w:p>
          <w:p w:rsidR="00FC6A82" w:rsidRPr="006D55E2" w:rsidRDefault="00DF7780" w:rsidP="00DF7780">
            <w:pPr>
              <w:overflowPunct/>
              <w:ind w:left="-108"/>
              <w:rPr>
                <w:szCs w:val="26"/>
              </w:rPr>
            </w:pPr>
            <w:r w:rsidRPr="006D55E2">
              <w:rPr>
                <w:szCs w:val="26"/>
              </w:rPr>
              <w:t xml:space="preserve">руководитель администрации                                                                                      </w:t>
            </w:r>
            <w:r w:rsidR="00FC6A82" w:rsidRPr="006D55E2">
              <w:rPr>
                <w:szCs w:val="26"/>
              </w:rPr>
              <w:br/>
            </w:r>
          </w:p>
          <w:p w:rsidR="001B3FD7" w:rsidRPr="006D55E2" w:rsidRDefault="001B3FD7" w:rsidP="00E87EA6">
            <w:pPr>
              <w:overflowPunct/>
              <w:ind w:left="-108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DF7780" w:rsidRPr="006D55E2" w:rsidRDefault="00FC6A82" w:rsidP="001B3FD7">
            <w:pPr>
              <w:overflowPunct/>
              <w:jc w:val="both"/>
              <w:rPr>
                <w:szCs w:val="26"/>
              </w:rPr>
            </w:pPr>
            <w:r w:rsidRPr="006D55E2">
              <w:rPr>
                <w:szCs w:val="26"/>
              </w:rPr>
              <w:t xml:space="preserve">                            </w:t>
            </w:r>
            <w:r w:rsidR="00E079F4" w:rsidRPr="006D55E2">
              <w:rPr>
                <w:szCs w:val="26"/>
              </w:rPr>
              <w:t xml:space="preserve">    </w:t>
            </w:r>
            <w:r w:rsidRPr="006D55E2">
              <w:rPr>
                <w:szCs w:val="26"/>
              </w:rPr>
              <w:t xml:space="preserve"> </w:t>
            </w:r>
            <w:r w:rsidR="004D420E" w:rsidRPr="006D55E2">
              <w:rPr>
                <w:szCs w:val="26"/>
              </w:rPr>
              <w:t xml:space="preserve">  </w:t>
            </w:r>
            <w:r w:rsidR="00230D7C" w:rsidRPr="006D55E2">
              <w:rPr>
                <w:szCs w:val="26"/>
              </w:rPr>
              <w:t xml:space="preserve">  </w:t>
            </w:r>
            <w:r w:rsidRPr="006D55E2">
              <w:rPr>
                <w:szCs w:val="26"/>
              </w:rPr>
              <w:t xml:space="preserve"> </w:t>
            </w:r>
          </w:p>
          <w:p w:rsidR="00FC6A82" w:rsidRPr="006D55E2" w:rsidRDefault="00DF7780" w:rsidP="001B3FD7">
            <w:pPr>
              <w:overflowPunct/>
              <w:jc w:val="both"/>
              <w:rPr>
                <w:szCs w:val="26"/>
              </w:rPr>
            </w:pPr>
            <w:r w:rsidRPr="006D55E2">
              <w:rPr>
                <w:szCs w:val="26"/>
              </w:rPr>
              <w:t xml:space="preserve">                                           </w:t>
            </w:r>
            <w:r w:rsidR="001A4667" w:rsidRPr="006D55E2">
              <w:rPr>
                <w:szCs w:val="26"/>
              </w:rPr>
              <w:t xml:space="preserve"> </w:t>
            </w:r>
            <w:r w:rsidRPr="006D55E2">
              <w:rPr>
                <w:szCs w:val="26"/>
              </w:rPr>
              <w:t>Н.Н. Паншина</w:t>
            </w:r>
          </w:p>
          <w:p w:rsidR="00DF7780" w:rsidRPr="006D55E2" w:rsidRDefault="00DF7780" w:rsidP="001B3FD7">
            <w:pPr>
              <w:overflowPunct/>
              <w:jc w:val="both"/>
              <w:rPr>
                <w:szCs w:val="26"/>
              </w:rPr>
            </w:pPr>
            <w:r w:rsidRPr="006D55E2">
              <w:rPr>
                <w:szCs w:val="26"/>
              </w:rPr>
              <w:t xml:space="preserve">                                                                   </w:t>
            </w:r>
          </w:p>
          <w:p w:rsidR="00DF7780" w:rsidRPr="006D55E2" w:rsidRDefault="00DF7780" w:rsidP="001B3FD7">
            <w:pPr>
              <w:overflowPunct/>
              <w:jc w:val="both"/>
              <w:rPr>
                <w:szCs w:val="26"/>
              </w:rPr>
            </w:pPr>
          </w:p>
          <w:p w:rsidR="007C705A" w:rsidRPr="006D55E2" w:rsidRDefault="007C705A" w:rsidP="001B3FD7">
            <w:pPr>
              <w:overflowPunct/>
              <w:jc w:val="both"/>
              <w:rPr>
                <w:szCs w:val="26"/>
              </w:rPr>
            </w:pPr>
          </w:p>
        </w:tc>
      </w:tr>
    </w:tbl>
    <w:p w:rsidR="00610239" w:rsidRPr="006D55E2" w:rsidRDefault="00610239" w:rsidP="007C705A">
      <w:pPr>
        <w:widowControl w:val="0"/>
        <w:jc w:val="both"/>
        <w:rPr>
          <w:szCs w:val="26"/>
        </w:rPr>
      </w:pPr>
    </w:p>
    <w:sectPr w:rsidR="00610239" w:rsidRPr="006D55E2" w:rsidSect="006D55E2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7A2"/>
    <w:multiLevelType w:val="hybridMultilevel"/>
    <w:tmpl w:val="8F4E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04820"/>
    <w:multiLevelType w:val="hybridMultilevel"/>
    <w:tmpl w:val="B080B492"/>
    <w:lvl w:ilvl="0" w:tplc="F65A7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4A9B"/>
    <w:multiLevelType w:val="hybridMultilevel"/>
    <w:tmpl w:val="A0242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D4153"/>
    <w:multiLevelType w:val="hybridMultilevel"/>
    <w:tmpl w:val="AE00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7424"/>
    <w:rsid w:val="00004E78"/>
    <w:rsid w:val="000077AA"/>
    <w:rsid w:val="00011823"/>
    <w:rsid w:val="00021678"/>
    <w:rsid w:val="000272F1"/>
    <w:rsid w:val="00031E55"/>
    <w:rsid w:val="000354C9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A4027"/>
    <w:rsid w:val="000B2CDE"/>
    <w:rsid w:val="000D5808"/>
    <w:rsid w:val="000E267C"/>
    <w:rsid w:val="00102FF8"/>
    <w:rsid w:val="00111472"/>
    <w:rsid w:val="001175D8"/>
    <w:rsid w:val="00120179"/>
    <w:rsid w:val="001339A0"/>
    <w:rsid w:val="00141A63"/>
    <w:rsid w:val="00147765"/>
    <w:rsid w:val="001521E2"/>
    <w:rsid w:val="001526D4"/>
    <w:rsid w:val="00161CB7"/>
    <w:rsid w:val="0018163C"/>
    <w:rsid w:val="001A1BC4"/>
    <w:rsid w:val="001A4667"/>
    <w:rsid w:val="001B3191"/>
    <w:rsid w:val="001B3FD7"/>
    <w:rsid w:val="001B75FC"/>
    <w:rsid w:val="001C0FF9"/>
    <w:rsid w:val="001C385F"/>
    <w:rsid w:val="001C3D31"/>
    <w:rsid w:val="001C4780"/>
    <w:rsid w:val="001C5F94"/>
    <w:rsid w:val="001C6A8A"/>
    <w:rsid w:val="001E5848"/>
    <w:rsid w:val="001E7DD9"/>
    <w:rsid w:val="001F0F02"/>
    <w:rsid w:val="00206BA4"/>
    <w:rsid w:val="00212684"/>
    <w:rsid w:val="00216037"/>
    <w:rsid w:val="0021637D"/>
    <w:rsid w:val="00216B9B"/>
    <w:rsid w:val="00217B0A"/>
    <w:rsid w:val="00220170"/>
    <w:rsid w:val="002205CA"/>
    <w:rsid w:val="00221EA3"/>
    <w:rsid w:val="00224A9C"/>
    <w:rsid w:val="00224E85"/>
    <w:rsid w:val="00230D7C"/>
    <w:rsid w:val="00231768"/>
    <w:rsid w:val="00244D9A"/>
    <w:rsid w:val="002603C7"/>
    <w:rsid w:val="00277A2B"/>
    <w:rsid w:val="00283761"/>
    <w:rsid w:val="002856C0"/>
    <w:rsid w:val="002954FB"/>
    <w:rsid w:val="002C2300"/>
    <w:rsid w:val="002C308C"/>
    <w:rsid w:val="002E090D"/>
    <w:rsid w:val="002F4579"/>
    <w:rsid w:val="00302267"/>
    <w:rsid w:val="00302CB4"/>
    <w:rsid w:val="00312E6C"/>
    <w:rsid w:val="00313D3D"/>
    <w:rsid w:val="003162B6"/>
    <w:rsid w:val="0034005B"/>
    <w:rsid w:val="003436BC"/>
    <w:rsid w:val="0036154E"/>
    <w:rsid w:val="00364ABE"/>
    <w:rsid w:val="00364BB6"/>
    <w:rsid w:val="00377819"/>
    <w:rsid w:val="003871B4"/>
    <w:rsid w:val="00394ABA"/>
    <w:rsid w:val="003A0A81"/>
    <w:rsid w:val="003B638E"/>
    <w:rsid w:val="003B64BF"/>
    <w:rsid w:val="003C5E8B"/>
    <w:rsid w:val="003C7AED"/>
    <w:rsid w:val="003D09BD"/>
    <w:rsid w:val="003D31AB"/>
    <w:rsid w:val="003E3184"/>
    <w:rsid w:val="003E72ED"/>
    <w:rsid w:val="00407876"/>
    <w:rsid w:val="004262AB"/>
    <w:rsid w:val="004333BB"/>
    <w:rsid w:val="00437278"/>
    <w:rsid w:val="00452566"/>
    <w:rsid w:val="00464D93"/>
    <w:rsid w:val="00477424"/>
    <w:rsid w:val="004C003F"/>
    <w:rsid w:val="004D13F1"/>
    <w:rsid w:val="004D3F80"/>
    <w:rsid w:val="004D420E"/>
    <w:rsid w:val="004F095A"/>
    <w:rsid w:val="004F2286"/>
    <w:rsid w:val="00512591"/>
    <w:rsid w:val="005219B3"/>
    <w:rsid w:val="005237A3"/>
    <w:rsid w:val="00524899"/>
    <w:rsid w:val="00525086"/>
    <w:rsid w:val="005254E4"/>
    <w:rsid w:val="00530118"/>
    <w:rsid w:val="00550EF7"/>
    <w:rsid w:val="00553A4F"/>
    <w:rsid w:val="00565DD0"/>
    <w:rsid w:val="00570A28"/>
    <w:rsid w:val="005756A1"/>
    <w:rsid w:val="005778AC"/>
    <w:rsid w:val="005779DF"/>
    <w:rsid w:val="00594760"/>
    <w:rsid w:val="00594C01"/>
    <w:rsid w:val="005A1A3F"/>
    <w:rsid w:val="005A1F7F"/>
    <w:rsid w:val="005B0B1D"/>
    <w:rsid w:val="005B2091"/>
    <w:rsid w:val="005B447B"/>
    <w:rsid w:val="005C0D98"/>
    <w:rsid w:val="005E27FC"/>
    <w:rsid w:val="005F5402"/>
    <w:rsid w:val="005F74F1"/>
    <w:rsid w:val="00610239"/>
    <w:rsid w:val="00616920"/>
    <w:rsid w:val="00622684"/>
    <w:rsid w:val="0062349F"/>
    <w:rsid w:val="00633A95"/>
    <w:rsid w:val="006342DD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85E07"/>
    <w:rsid w:val="006903FE"/>
    <w:rsid w:val="006A583F"/>
    <w:rsid w:val="006B0198"/>
    <w:rsid w:val="006B6239"/>
    <w:rsid w:val="006C032D"/>
    <w:rsid w:val="006C1E0D"/>
    <w:rsid w:val="006C3C9B"/>
    <w:rsid w:val="006C5B9C"/>
    <w:rsid w:val="006C6D4C"/>
    <w:rsid w:val="006C6E3D"/>
    <w:rsid w:val="006D0C2D"/>
    <w:rsid w:val="006D0ED5"/>
    <w:rsid w:val="006D327B"/>
    <w:rsid w:val="006D3D7D"/>
    <w:rsid w:val="006D55E2"/>
    <w:rsid w:val="006D597E"/>
    <w:rsid w:val="006E4C28"/>
    <w:rsid w:val="006F174E"/>
    <w:rsid w:val="006F1F04"/>
    <w:rsid w:val="006F685E"/>
    <w:rsid w:val="0071484D"/>
    <w:rsid w:val="007277C6"/>
    <w:rsid w:val="00743801"/>
    <w:rsid w:val="00747283"/>
    <w:rsid w:val="0075032B"/>
    <w:rsid w:val="007518F9"/>
    <w:rsid w:val="00773D7B"/>
    <w:rsid w:val="007779FC"/>
    <w:rsid w:val="007837C4"/>
    <w:rsid w:val="00793378"/>
    <w:rsid w:val="007A434F"/>
    <w:rsid w:val="007B032A"/>
    <w:rsid w:val="007C227C"/>
    <w:rsid w:val="007C4F40"/>
    <w:rsid w:val="007C705A"/>
    <w:rsid w:val="007E1813"/>
    <w:rsid w:val="007E3882"/>
    <w:rsid w:val="007E5360"/>
    <w:rsid w:val="007F029E"/>
    <w:rsid w:val="007F27A4"/>
    <w:rsid w:val="007F5B88"/>
    <w:rsid w:val="007F7EFF"/>
    <w:rsid w:val="00800AA7"/>
    <w:rsid w:val="00801D32"/>
    <w:rsid w:val="00802667"/>
    <w:rsid w:val="00811429"/>
    <w:rsid w:val="00833716"/>
    <w:rsid w:val="008360E0"/>
    <w:rsid w:val="008409A5"/>
    <w:rsid w:val="00841FB4"/>
    <w:rsid w:val="00852F67"/>
    <w:rsid w:val="00861CE0"/>
    <w:rsid w:val="008774A2"/>
    <w:rsid w:val="0088724D"/>
    <w:rsid w:val="008A1F4B"/>
    <w:rsid w:val="008A402B"/>
    <w:rsid w:val="008A7093"/>
    <w:rsid w:val="008B7A38"/>
    <w:rsid w:val="008C1E70"/>
    <w:rsid w:val="008D6F90"/>
    <w:rsid w:val="008E5E6F"/>
    <w:rsid w:val="008E7689"/>
    <w:rsid w:val="008F058A"/>
    <w:rsid w:val="008F1FA9"/>
    <w:rsid w:val="008F5E3B"/>
    <w:rsid w:val="008F5FE3"/>
    <w:rsid w:val="00901747"/>
    <w:rsid w:val="009179D3"/>
    <w:rsid w:val="00917F13"/>
    <w:rsid w:val="0093288A"/>
    <w:rsid w:val="00944C82"/>
    <w:rsid w:val="0094735C"/>
    <w:rsid w:val="00947F97"/>
    <w:rsid w:val="00951816"/>
    <w:rsid w:val="0096097B"/>
    <w:rsid w:val="00961321"/>
    <w:rsid w:val="00962594"/>
    <w:rsid w:val="00966752"/>
    <w:rsid w:val="00970042"/>
    <w:rsid w:val="00974DD9"/>
    <w:rsid w:val="00987F84"/>
    <w:rsid w:val="009A15C7"/>
    <w:rsid w:val="009A465D"/>
    <w:rsid w:val="009B0F0C"/>
    <w:rsid w:val="009B4575"/>
    <w:rsid w:val="009B7DFE"/>
    <w:rsid w:val="009C2FDA"/>
    <w:rsid w:val="009C5033"/>
    <w:rsid w:val="009E046C"/>
    <w:rsid w:val="009E219D"/>
    <w:rsid w:val="009F6173"/>
    <w:rsid w:val="00A061C9"/>
    <w:rsid w:val="00A06C3D"/>
    <w:rsid w:val="00A07939"/>
    <w:rsid w:val="00A1654F"/>
    <w:rsid w:val="00A23FD8"/>
    <w:rsid w:val="00A27252"/>
    <w:rsid w:val="00A27767"/>
    <w:rsid w:val="00A36CC3"/>
    <w:rsid w:val="00A5008C"/>
    <w:rsid w:val="00A60864"/>
    <w:rsid w:val="00A645DE"/>
    <w:rsid w:val="00A7424F"/>
    <w:rsid w:val="00A7574D"/>
    <w:rsid w:val="00A76841"/>
    <w:rsid w:val="00A86866"/>
    <w:rsid w:val="00A92DF3"/>
    <w:rsid w:val="00A9610A"/>
    <w:rsid w:val="00A96303"/>
    <w:rsid w:val="00AA27B0"/>
    <w:rsid w:val="00AB118F"/>
    <w:rsid w:val="00AC34D8"/>
    <w:rsid w:val="00AC5025"/>
    <w:rsid w:val="00AD00BE"/>
    <w:rsid w:val="00AD3CE3"/>
    <w:rsid w:val="00AD40D5"/>
    <w:rsid w:val="00AD6FCE"/>
    <w:rsid w:val="00AD732D"/>
    <w:rsid w:val="00AE44AA"/>
    <w:rsid w:val="00AE7977"/>
    <w:rsid w:val="00AF3840"/>
    <w:rsid w:val="00B0593E"/>
    <w:rsid w:val="00B101C0"/>
    <w:rsid w:val="00B36533"/>
    <w:rsid w:val="00B601F7"/>
    <w:rsid w:val="00B703F2"/>
    <w:rsid w:val="00B7204C"/>
    <w:rsid w:val="00B80E3A"/>
    <w:rsid w:val="00B93B05"/>
    <w:rsid w:val="00B950B7"/>
    <w:rsid w:val="00BB3CC1"/>
    <w:rsid w:val="00BC17A7"/>
    <w:rsid w:val="00BC2AE1"/>
    <w:rsid w:val="00BD5877"/>
    <w:rsid w:val="00BD777F"/>
    <w:rsid w:val="00BE3E37"/>
    <w:rsid w:val="00BE54A8"/>
    <w:rsid w:val="00BE6E01"/>
    <w:rsid w:val="00BF37DF"/>
    <w:rsid w:val="00BF61BE"/>
    <w:rsid w:val="00BF7133"/>
    <w:rsid w:val="00C00245"/>
    <w:rsid w:val="00C02B51"/>
    <w:rsid w:val="00C30687"/>
    <w:rsid w:val="00C44F7C"/>
    <w:rsid w:val="00C45913"/>
    <w:rsid w:val="00C60094"/>
    <w:rsid w:val="00C632A9"/>
    <w:rsid w:val="00C65412"/>
    <w:rsid w:val="00C74263"/>
    <w:rsid w:val="00C756E0"/>
    <w:rsid w:val="00C75FFD"/>
    <w:rsid w:val="00C81BC7"/>
    <w:rsid w:val="00C82C8F"/>
    <w:rsid w:val="00C8718D"/>
    <w:rsid w:val="00C87210"/>
    <w:rsid w:val="00C87D69"/>
    <w:rsid w:val="00CA1D4F"/>
    <w:rsid w:val="00CD0B62"/>
    <w:rsid w:val="00CE0001"/>
    <w:rsid w:val="00CE070A"/>
    <w:rsid w:val="00CF5D28"/>
    <w:rsid w:val="00D048A7"/>
    <w:rsid w:val="00D107D5"/>
    <w:rsid w:val="00D112D4"/>
    <w:rsid w:val="00D24BD9"/>
    <w:rsid w:val="00D341E5"/>
    <w:rsid w:val="00D34208"/>
    <w:rsid w:val="00D37554"/>
    <w:rsid w:val="00D45A46"/>
    <w:rsid w:val="00D46808"/>
    <w:rsid w:val="00D51669"/>
    <w:rsid w:val="00D51677"/>
    <w:rsid w:val="00D606FF"/>
    <w:rsid w:val="00D65643"/>
    <w:rsid w:val="00D6716E"/>
    <w:rsid w:val="00D70D10"/>
    <w:rsid w:val="00D76713"/>
    <w:rsid w:val="00D8717D"/>
    <w:rsid w:val="00D93CC4"/>
    <w:rsid w:val="00DA010E"/>
    <w:rsid w:val="00DB3D65"/>
    <w:rsid w:val="00DC0CED"/>
    <w:rsid w:val="00DC62E0"/>
    <w:rsid w:val="00DE15FC"/>
    <w:rsid w:val="00DF4DA0"/>
    <w:rsid w:val="00DF7780"/>
    <w:rsid w:val="00E02737"/>
    <w:rsid w:val="00E079F4"/>
    <w:rsid w:val="00E143AF"/>
    <w:rsid w:val="00E200A5"/>
    <w:rsid w:val="00E21556"/>
    <w:rsid w:val="00E2487A"/>
    <w:rsid w:val="00E32CC4"/>
    <w:rsid w:val="00E42106"/>
    <w:rsid w:val="00E45357"/>
    <w:rsid w:val="00E4648C"/>
    <w:rsid w:val="00E56110"/>
    <w:rsid w:val="00E87EA6"/>
    <w:rsid w:val="00E97856"/>
    <w:rsid w:val="00EA1A4D"/>
    <w:rsid w:val="00EA2C2A"/>
    <w:rsid w:val="00EA438F"/>
    <w:rsid w:val="00EB3283"/>
    <w:rsid w:val="00EC3824"/>
    <w:rsid w:val="00ED0E0E"/>
    <w:rsid w:val="00ED762B"/>
    <w:rsid w:val="00EE6095"/>
    <w:rsid w:val="00EF09B7"/>
    <w:rsid w:val="00EF3A14"/>
    <w:rsid w:val="00F13244"/>
    <w:rsid w:val="00F17210"/>
    <w:rsid w:val="00F17346"/>
    <w:rsid w:val="00F22D4D"/>
    <w:rsid w:val="00F23EE1"/>
    <w:rsid w:val="00F377DE"/>
    <w:rsid w:val="00F61923"/>
    <w:rsid w:val="00F621A9"/>
    <w:rsid w:val="00F679FF"/>
    <w:rsid w:val="00F839BD"/>
    <w:rsid w:val="00FA5194"/>
    <w:rsid w:val="00FB39A1"/>
    <w:rsid w:val="00FB59B2"/>
    <w:rsid w:val="00FC6A82"/>
    <w:rsid w:val="00FD30B2"/>
    <w:rsid w:val="00FE2492"/>
    <w:rsid w:val="00FE4497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A077-A59D-441B-892C-F9D20EB7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259</cp:revision>
  <cp:lastPrinted>2018-08-01T11:04:00Z</cp:lastPrinted>
  <dcterms:created xsi:type="dcterms:W3CDTF">2014-05-29T09:50:00Z</dcterms:created>
  <dcterms:modified xsi:type="dcterms:W3CDTF">2018-08-10T07:26:00Z</dcterms:modified>
</cp:coreProperties>
</file>