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810CA4" w:rsidP="00A807D5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>«</w:t>
            </w:r>
            <w:r w:rsidR="00AC324C">
              <w:rPr>
                <w:sz w:val="26"/>
                <w:szCs w:val="26"/>
                <w:u w:val="single"/>
              </w:rPr>
              <w:t xml:space="preserve"> 01 </w:t>
            </w:r>
            <w:r w:rsidR="009D0FD0">
              <w:rPr>
                <w:sz w:val="26"/>
                <w:szCs w:val="26"/>
                <w:u w:val="single"/>
              </w:rPr>
              <w:t xml:space="preserve">» </w:t>
            </w:r>
            <w:r w:rsidR="00CF4D55">
              <w:rPr>
                <w:sz w:val="26"/>
                <w:szCs w:val="26"/>
                <w:u w:val="single"/>
              </w:rPr>
              <w:t xml:space="preserve">сентября </w:t>
            </w:r>
            <w:r w:rsidR="0020421A">
              <w:rPr>
                <w:sz w:val="26"/>
                <w:szCs w:val="26"/>
                <w:u w:val="single"/>
              </w:rPr>
              <w:t>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AC324C">
              <w:rPr>
                <w:bCs/>
                <w:sz w:val="26"/>
                <w:szCs w:val="26"/>
              </w:rPr>
              <w:t>1101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3E44CC" w:rsidRDefault="00F90D7E" w:rsidP="00E70E4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44CC">
              <w:rPr>
                <w:sz w:val="26"/>
                <w:szCs w:val="26"/>
              </w:rPr>
              <w:t>О</w:t>
            </w:r>
            <w:r w:rsidR="00E70E46" w:rsidRPr="003E44CC">
              <w:rPr>
                <w:sz w:val="26"/>
                <w:szCs w:val="26"/>
              </w:rPr>
              <w:t xml:space="preserve">б утверждении порядка </w:t>
            </w:r>
            <w:r w:rsidR="003E44CC" w:rsidRPr="003E44CC">
              <w:rPr>
                <w:sz w:val="26"/>
                <w:szCs w:val="26"/>
              </w:rPr>
              <w:t xml:space="preserve">предоставления информации </w:t>
            </w:r>
            <w:r w:rsidR="006C625A" w:rsidRPr="003E44CC">
              <w:rPr>
                <w:sz w:val="26"/>
                <w:szCs w:val="26"/>
              </w:rPr>
              <w:t>о</w:t>
            </w:r>
            <w:r w:rsidRPr="003E44CC">
              <w:rPr>
                <w:sz w:val="26"/>
                <w:szCs w:val="26"/>
              </w:rPr>
              <w:t xml:space="preserve"> техническ</w:t>
            </w:r>
            <w:r w:rsidR="006C625A" w:rsidRPr="003E44CC">
              <w:rPr>
                <w:sz w:val="26"/>
                <w:szCs w:val="26"/>
              </w:rPr>
              <w:t>ом</w:t>
            </w:r>
            <w:r w:rsidRPr="003E44CC">
              <w:rPr>
                <w:sz w:val="26"/>
                <w:szCs w:val="26"/>
              </w:rPr>
              <w:t xml:space="preserve"> </w:t>
            </w:r>
            <w:r w:rsidR="009D0FD0" w:rsidRPr="003E44CC">
              <w:rPr>
                <w:sz w:val="26"/>
                <w:szCs w:val="26"/>
              </w:rPr>
              <w:t>состояни</w:t>
            </w:r>
            <w:r w:rsidR="006C625A" w:rsidRPr="003E44CC">
              <w:rPr>
                <w:sz w:val="26"/>
                <w:szCs w:val="26"/>
              </w:rPr>
              <w:t>и</w:t>
            </w:r>
            <w:r w:rsidR="009D0FD0" w:rsidRPr="003E44CC">
              <w:rPr>
                <w:sz w:val="26"/>
                <w:szCs w:val="26"/>
              </w:rPr>
              <w:t xml:space="preserve"> многоквартирных домов, расположенных на территории муниципального района «Печора»</w:t>
            </w:r>
            <w:r w:rsidR="00DF571C" w:rsidRPr="003E44C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202EBF" w:rsidRDefault="00202EBF" w:rsidP="00AB4092">
      <w:pPr>
        <w:jc w:val="both"/>
        <w:rPr>
          <w:sz w:val="26"/>
          <w:szCs w:val="26"/>
          <w:lang w:eastAsia="en-US"/>
        </w:rPr>
      </w:pPr>
    </w:p>
    <w:p w:rsidR="006824C2" w:rsidRDefault="006824C2" w:rsidP="006824C2">
      <w:pPr>
        <w:jc w:val="both"/>
        <w:rPr>
          <w:sz w:val="26"/>
          <w:szCs w:val="26"/>
          <w:lang w:eastAsia="en-US"/>
        </w:rPr>
      </w:pPr>
    </w:p>
    <w:p w:rsidR="00015ABF" w:rsidRDefault="00015ABF" w:rsidP="00202E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Правительства Республики Коми от 31 марта 2014 г. № 125 «Об утверждении порядка проведения мониторинга технического состояния многоквартирных домов, расположенных на территории Республики Коми»</w:t>
      </w:r>
    </w:p>
    <w:p w:rsidR="00015ABF" w:rsidRDefault="00015ABF" w:rsidP="00202EBF">
      <w:pPr>
        <w:ind w:firstLine="709"/>
        <w:jc w:val="both"/>
        <w:rPr>
          <w:sz w:val="26"/>
          <w:szCs w:val="26"/>
        </w:rPr>
      </w:pPr>
    </w:p>
    <w:p w:rsidR="00015ABF" w:rsidRDefault="00015ABF" w:rsidP="00202EBF">
      <w:pPr>
        <w:ind w:firstLine="709"/>
        <w:jc w:val="both"/>
        <w:rPr>
          <w:sz w:val="26"/>
          <w:szCs w:val="26"/>
        </w:rPr>
      </w:pPr>
    </w:p>
    <w:p w:rsidR="00A07E58" w:rsidRPr="00202EBF" w:rsidRDefault="00A07E58" w:rsidP="00202EBF">
      <w:pPr>
        <w:ind w:firstLine="709"/>
        <w:jc w:val="both"/>
        <w:rPr>
          <w:sz w:val="26"/>
          <w:szCs w:val="26"/>
        </w:rPr>
      </w:pPr>
      <w:r w:rsidRPr="00202EBF">
        <w:rPr>
          <w:sz w:val="26"/>
          <w:szCs w:val="26"/>
        </w:rPr>
        <w:t>администрация</w:t>
      </w:r>
      <w:r w:rsidR="00BD40C0" w:rsidRPr="00202EBF">
        <w:rPr>
          <w:sz w:val="26"/>
          <w:szCs w:val="26"/>
        </w:rPr>
        <w:t xml:space="preserve"> </w:t>
      </w:r>
      <w:r w:rsidR="00253F8C" w:rsidRPr="00202EBF">
        <w:rPr>
          <w:sz w:val="26"/>
          <w:szCs w:val="26"/>
        </w:rPr>
        <w:t>ПОСТАНОВЛЯЕТ</w:t>
      </w:r>
      <w:r w:rsidRPr="00202EBF"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F90D7E" w:rsidRDefault="00E70E46" w:rsidP="00E70E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>
        <w:t xml:space="preserve"> </w:t>
      </w:r>
      <w:r w:rsidR="003E44CC" w:rsidRPr="003E44CC">
        <w:rPr>
          <w:rFonts w:ascii="Times New Roman" w:hAnsi="Times New Roman" w:cs="Times New Roman"/>
          <w:sz w:val="26"/>
          <w:szCs w:val="26"/>
        </w:rPr>
        <w:t xml:space="preserve">предоставления информации </w:t>
      </w:r>
      <w:r w:rsidR="006C625A" w:rsidRPr="00E70E46">
        <w:rPr>
          <w:rFonts w:ascii="Times New Roman" w:hAnsi="Times New Roman" w:cs="Times New Roman"/>
          <w:sz w:val="26"/>
          <w:szCs w:val="26"/>
        </w:rPr>
        <w:t>о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 техническо</w:t>
      </w:r>
      <w:r w:rsidR="006C625A">
        <w:rPr>
          <w:rFonts w:ascii="Times New Roman" w:hAnsi="Times New Roman" w:cs="Times New Roman"/>
          <w:sz w:val="26"/>
          <w:szCs w:val="26"/>
        </w:rPr>
        <w:t>м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 состояни</w:t>
      </w:r>
      <w:r w:rsidR="006C625A">
        <w:rPr>
          <w:rFonts w:ascii="Times New Roman" w:hAnsi="Times New Roman" w:cs="Times New Roman"/>
          <w:sz w:val="26"/>
          <w:szCs w:val="26"/>
        </w:rPr>
        <w:t>и</w:t>
      </w:r>
      <w:r w:rsidR="00AB4092" w:rsidRPr="00AB4092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</w:t>
      </w:r>
      <w:r w:rsidR="00AB4092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="00AB4092" w:rsidRPr="00AB4092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E70E46" w:rsidRPr="00E70E46" w:rsidRDefault="00E70E46" w:rsidP="00E70E4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Pr="00E70E46">
        <w:rPr>
          <w:rFonts w:eastAsiaTheme="minorHAnsi"/>
          <w:sz w:val="26"/>
          <w:szCs w:val="26"/>
          <w:lang w:eastAsia="en-US"/>
        </w:rPr>
        <w:t xml:space="preserve">Рекомендовать администрациям муниципальных образований </w:t>
      </w:r>
      <w:r w:rsidR="003E44CC">
        <w:rPr>
          <w:rFonts w:eastAsiaTheme="minorHAnsi"/>
          <w:sz w:val="26"/>
          <w:szCs w:val="26"/>
          <w:lang w:eastAsia="en-US"/>
        </w:rPr>
        <w:t xml:space="preserve">городских и </w:t>
      </w:r>
      <w:r w:rsidRPr="00E70E46">
        <w:rPr>
          <w:rFonts w:eastAsiaTheme="minorHAnsi"/>
          <w:sz w:val="26"/>
          <w:szCs w:val="26"/>
          <w:lang w:eastAsia="en-US"/>
        </w:rPr>
        <w:t>сельских поселений представлять в администрацию муниципального образования муниципального района "</w:t>
      </w:r>
      <w:r>
        <w:rPr>
          <w:rFonts w:eastAsiaTheme="minorHAnsi"/>
          <w:sz w:val="26"/>
          <w:szCs w:val="26"/>
          <w:lang w:eastAsia="en-US"/>
        </w:rPr>
        <w:t>Печора</w:t>
      </w:r>
      <w:r w:rsidRPr="00E70E46">
        <w:rPr>
          <w:rFonts w:eastAsiaTheme="minorHAnsi"/>
          <w:sz w:val="26"/>
          <w:szCs w:val="26"/>
          <w:lang w:eastAsia="en-US"/>
        </w:rPr>
        <w:t>" ежегодно в срок до 1 июля информацию о техническом состоянии многоквартирных домов,</w:t>
      </w:r>
      <w:r w:rsidR="003E44CC" w:rsidRPr="003E44CC">
        <w:rPr>
          <w:rFonts w:eastAsiaTheme="minorHAnsi"/>
          <w:sz w:val="26"/>
          <w:szCs w:val="26"/>
          <w:lang w:eastAsia="en-US"/>
        </w:rPr>
        <w:t xml:space="preserve"> </w:t>
      </w:r>
      <w:r w:rsidR="003E44CC" w:rsidRPr="00E70E46">
        <w:rPr>
          <w:rFonts w:eastAsiaTheme="minorHAnsi"/>
          <w:sz w:val="26"/>
          <w:szCs w:val="26"/>
          <w:lang w:eastAsia="en-US"/>
        </w:rPr>
        <w:t>расположенных на территории соответствующего муниципального образования</w:t>
      </w:r>
      <w:r w:rsidR="003E44CC">
        <w:rPr>
          <w:rFonts w:eastAsiaTheme="minorHAnsi"/>
          <w:sz w:val="26"/>
          <w:szCs w:val="26"/>
          <w:lang w:eastAsia="en-US"/>
        </w:rPr>
        <w:t>, собственники помещений в которых не реализовали право выбора способа управления, выбрали непосредственный способ управления</w:t>
      </w:r>
      <w:r w:rsidRPr="00E70E46">
        <w:rPr>
          <w:rFonts w:eastAsiaTheme="minorHAnsi"/>
          <w:sz w:val="26"/>
          <w:szCs w:val="26"/>
          <w:lang w:eastAsia="en-US"/>
        </w:rPr>
        <w:t>.</w:t>
      </w:r>
    </w:p>
    <w:p w:rsidR="00F90D7E" w:rsidRDefault="00E70E46" w:rsidP="00F90D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B4092" w:rsidRPr="00F90D7E">
        <w:rPr>
          <w:rFonts w:ascii="Times New Roman" w:hAnsi="Times New Roman" w:cs="Times New Roman"/>
          <w:sz w:val="26"/>
          <w:szCs w:val="26"/>
        </w:rPr>
        <w:t xml:space="preserve">. Рекомендовать </w:t>
      </w:r>
      <w:r w:rsidR="00F90D7E" w:rsidRPr="00F90D7E">
        <w:rPr>
          <w:rFonts w:ascii="Times New Roman" w:hAnsi="Times New Roman" w:cs="Times New Roman"/>
          <w:sz w:val="26"/>
          <w:szCs w:val="26"/>
        </w:rPr>
        <w:t>руководителям организаций</w:t>
      </w:r>
      <w:r w:rsidR="00DD6923">
        <w:rPr>
          <w:rFonts w:ascii="Times New Roman" w:hAnsi="Times New Roman" w:cs="Times New Roman"/>
          <w:sz w:val="26"/>
          <w:szCs w:val="26"/>
        </w:rPr>
        <w:t>, осуществляющих свою деятельность в сфере управления многоквартирными домами,</w:t>
      </w:r>
      <w:r w:rsidR="00F90D7E" w:rsidRPr="00F90D7E">
        <w:rPr>
          <w:rFonts w:ascii="Times New Roman" w:hAnsi="Times New Roman" w:cs="Times New Roman"/>
          <w:sz w:val="26"/>
          <w:szCs w:val="26"/>
        </w:rPr>
        <w:t xml:space="preserve"> </w:t>
      </w:r>
      <w:r w:rsidR="00AB4092" w:rsidRPr="00F90D7E">
        <w:rPr>
          <w:rFonts w:ascii="Times New Roman" w:hAnsi="Times New Roman" w:cs="Times New Roman"/>
          <w:sz w:val="26"/>
          <w:szCs w:val="26"/>
        </w:rPr>
        <w:t xml:space="preserve">представлять </w:t>
      </w:r>
      <w:r w:rsidR="00F90D7E" w:rsidRPr="00F90D7E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района «Печора» ежегодно в срок до 1 июля </w:t>
      </w:r>
      <w:r w:rsidR="00AB4092" w:rsidRPr="00F90D7E">
        <w:rPr>
          <w:rFonts w:ascii="Times New Roman" w:hAnsi="Times New Roman" w:cs="Times New Roman"/>
          <w:sz w:val="26"/>
          <w:szCs w:val="26"/>
        </w:rPr>
        <w:t>информацию о техническом состоянии многоквартирных домов, расположенных на территории муниципального района «Печора.</w:t>
      </w:r>
    </w:p>
    <w:p w:rsidR="006C625A" w:rsidRPr="00B97F4B" w:rsidRDefault="00E70E46" w:rsidP="006C625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B4092" w:rsidRPr="00F90D7E">
        <w:rPr>
          <w:sz w:val="26"/>
          <w:szCs w:val="26"/>
        </w:rPr>
        <w:t xml:space="preserve">. </w:t>
      </w:r>
      <w:r w:rsidR="006C625A" w:rsidRPr="00B97F4B">
        <w:rPr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муниципального района «Печора».</w:t>
      </w:r>
    </w:p>
    <w:p w:rsidR="00AB4092" w:rsidRPr="00F90D7E" w:rsidRDefault="00AB4092" w:rsidP="00F90D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1225F6" w:rsidRDefault="001225F6" w:rsidP="00E73615">
      <w:pPr>
        <w:jc w:val="both"/>
        <w:rPr>
          <w:sz w:val="26"/>
          <w:szCs w:val="26"/>
        </w:rPr>
      </w:pPr>
    </w:p>
    <w:p w:rsidR="003E44CC" w:rsidRPr="00015ABF" w:rsidRDefault="00202EBF" w:rsidP="00015AB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43283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  </w:t>
      </w:r>
      <w:r w:rsidR="00E7361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F64B7C">
        <w:rPr>
          <w:sz w:val="26"/>
          <w:szCs w:val="26"/>
        </w:rPr>
        <w:t xml:space="preserve"> </w:t>
      </w:r>
      <w:r w:rsidR="00015ABF">
        <w:rPr>
          <w:sz w:val="26"/>
          <w:szCs w:val="26"/>
        </w:rPr>
        <w:t xml:space="preserve">     А. М. </w:t>
      </w:r>
      <w:proofErr w:type="spellStart"/>
      <w:r w:rsidR="00015ABF">
        <w:rPr>
          <w:sz w:val="26"/>
          <w:szCs w:val="26"/>
        </w:rPr>
        <w:t>Соснора</w:t>
      </w:r>
      <w:proofErr w:type="spellEnd"/>
    </w:p>
    <w:p w:rsidR="00F90D7E" w:rsidRDefault="00F90D7E" w:rsidP="00E70E4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</w:t>
      </w:r>
    </w:p>
    <w:p w:rsidR="00F90D7E" w:rsidRDefault="00F90D7E" w:rsidP="00F90D7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Приложение </w:t>
      </w:r>
    </w:p>
    <w:p w:rsidR="00F90D7E" w:rsidRDefault="00F90D7E" w:rsidP="00F90D7E">
      <w:pPr>
        <w:jc w:val="right"/>
        <w:rPr>
          <w:color w:val="000000"/>
          <w:sz w:val="22"/>
          <w:szCs w:val="22"/>
        </w:rPr>
      </w:pPr>
      <w:r w:rsidRPr="00F90D7E">
        <w:rPr>
          <w:color w:val="000000"/>
          <w:sz w:val="22"/>
          <w:szCs w:val="22"/>
        </w:rPr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муниципального района "Печо</w:t>
      </w:r>
      <w:r>
        <w:rPr>
          <w:color w:val="000000"/>
          <w:sz w:val="22"/>
          <w:szCs w:val="22"/>
        </w:rPr>
        <w:t xml:space="preserve">ра" </w:t>
      </w:r>
    </w:p>
    <w:p w:rsidR="00F90D7E" w:rsidRDefault="00F90D7E" w:rsidP="00F90D7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90D7E" w:rsidRPr="00F90D7E" w:rsidRDefault="00F90D7E" w:rsidP="00F90D7E">
      <w:pPr>
        <w:jc w:val="right"/>
        <w:rPr>
          <w:color w:val="000000"/>
          <w:sz w:val="22"/>
          <w:szCs w:val="22"/>
        </w:rPr>
      </w:pPr>
      <w:r w:rsidRPr="00F90D7E">
        <w:rPr>
          <w:color w:val="000000"/>
          <w:sz w:val="22"/>
          <w:szCs w:val="22"/>
        </w:rPr>
        <w:t>от</w:t>
      </w:r>
      <w:r w:rsidR="00AC324C">
        <w:rPr>
          <w:color w:val="000000"/>
          <w:sz w:val="22"/>
          <w:szCs w:val="22"/>
        </w:rPr>
        <w:t xml:space="preserve"> 01</w:t>
      </w:r>
      <w:r w:rsidR="00CF4D55">
        <w:rPr>
          <w:color w:val="000000"/>
          <w:sz w:val="22"/>
          <w:szCs w:val="22"/>
        </w:rPr>
        <w:t xml:space="preserve"> сентября</w:t>
      </w:r>
      <w:r w:rsidRPr="00F90D7E">
        <w:rPr>
          <w:color w:val="000000"/>
          <w:sz w:val="22"/>
          <w:szCs w:val="22"/>
        </w:rPr>
        <w:t xml:space="preserve"> 2017 г. № </w:t>
      </w:r>
      <w:r w:rsidR="00AC324C">
        <w:rPr>
          <w:color w:val="000000"/>
          <w:sz w:val="22"/>
          <w:szCs w:val="22"/>
        </w:rPr>
        <w:t>1101</w:t>
      </w:r>
    </w:p>
    <w:p w:rsidR="00F90D7E" w:rsidRDefault="00F90D7E" w:rsidP="009D0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0FD0" w:rsidRDefault="009D0FD0" w:rsidP="009D0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FD0">
        <w:rPr>
          <w:rFonts w:ascii="Times New Roman" w:hAnsi="Times New Roman" w:cs="Times New Roman"/>
          <w:sz w:val="28"/>
          <w:szCs w:val="28"/>
        </w:rPr>
        <w:t>Поряд</w:t>
      </w:r>
      <w:r w:rsidR="006C625A">
        <w:rPr>
          <w:rFonts w:ascii="Times New Roman" w:hAnsi="Times New Roman" w:cs="Times New Roman"/>
          <w:sz w:val="28"/>
          <w:szCs w:val="28"/>
        </w:rPr>
        <w:t>ок</w:t>
      </w:r>
    </w:p>
    <w:p w:rsidR="009D0FD0" w:rsidRPr="009D0FD0" w:rsidRDefault="006C625A" w:rsidP="006C62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информации о техническом </w:t>
      </w:r>
      <w:r w:rsidR="009D0FD0" w:rsidRPr="009D0FD0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0FD0" w:rsidRPr="009D0FD0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муниципального района «Печора»</w:t>
      </w:r>
    </w:p>
    <w:p w:rsidR="00167391" w:rsidRDefault="00167391" w:rsidP="00E70E46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15ABF" w:rsidRPr="00015ABF" w:rsidRDefault="00015ABF" w:rsidP="00D854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15ABF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механизм </w:t>
      </w:r>
      <w:r w:rsidR="00D8544A">
        <w:rPr>
          <w:rFonts w:ascii="Times New Roman" w:hAnsi="Times New Roman" w:cs="Times New Roman"/>
          <w:sz w:val="26"/>
          <w:szCs w:val="26"/>
        </w:rPr>
        <w:t xml:space="preserve">предоставления информации о техническом состоянии многоквартирных домов, расположенных на территории муниципального района «Печора» </w:t>
      </w:r>
      <w:r w:rsidRPr="00015ABF">
        <w:rPr>
          <w:rFonts w:ascii="Times New Roman" w:hAnsi="Times New Roman" w:cs="Times New Roman"/>
          <w:sz w:val="26"/>
          <w:szCs w:val="26"/>
        </w:rPr>
        <w:t>(далее - многоквартирные дома), в целях своевременного проведения капитального ремонта общего имущества в многоквартирных домах, сохранности жилищного фонда.</w:t>
      </w:r>
    </w:p>
    <w:p w:rsidR="00E70E46" w:rsidRPr="00AD0CC3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2.</w:t>
      </w:r>
      <w:r w:rsidRPr="00AD0CC3">
        <w:rPr>
          <w:rFonts w:ascii="Times New Roman" w:hAnsi="Times New Roman" w:cs="Times New Roman"/>
          <w:sz w:val="26"/>
          <w:szCs w:val="26"/>
        </w:rPr>
        <w:t xml:space="preserve"> </w:t>
      </w:r>
      <w:r w:rsidR="00AD0CC3" w:rsidRPr="00AD0CC3">
        <w:rPr>
          <w:rFonts w:ascii="Times New Roman" w:hAnsi="Times New Roman" w:cs="Times New Roman"/>
          <w:sz w:val="26"/>
          <w:szCs w:val="26"/>
        </w:rPr>
        <w:t>Информация о</w:t>
      </w:r>
      <w:r w:rsidRPr="00AD0CC3">
        <w:rPr>
          <w:rFonts w:ascii="Times New Roman" w:hAnsi="Times New Roman" w:cs="Times New Roman"/>
          <w:sz w:val="26"/>
          <w:szCs w:val="26"/>
        </w:rPr>
        <w:t xml:space="preserve"> техническ</w:t>
      </w:r>
      <w:r w:rsidR="00AD0CC3" w:rsidRPr="00AD0CC3">
        <w:rPr>
          <w:rFonts w:ascii="Times New Roman" w:hAnsi="Times New Roman" w:cs="Times New Roman"/>
          <w:sz w:val="26"/>
          <w:szCs w:val="26"/>
        </w:rPr>
        <w:t>ом</w:t>
      </w:r>
      <w:r w:rsidRPr="00AD0CC3">
        <w:rPr>
          <w:rFonts w:ascii="Times New Roman" w:hAnsi="Times New Roman" w:cs="Times New Roman"/>
          <w:sz w:val="26"/>
          <w:szCs w:val="26"/>
        </w:rPr>
        <w:t xml:space="preserve"> состояни</w:t>
      </w:r>
      <w:r w:rsidR="00AD0CC3" w:rsidRPr="00AD0CC3">
        <w:rPr>
          <w:rFonts w:ascii="Times New Roman" w:hAnsi="Times New Roman" w:cs="Times New Roman"/>
          <w:sz w:val="26"/>
          <w:szCs w:val="26"/>
        </w:rPr>
        <w:t>и</w:t>
      </w:r>
      <w:r w:rsidRPr="00AD0CC3">
        <w:rPr>
          <w:rFonts w:ascii="Times New Roman" w:hAnsi="Times New Roman" w:cs="Times New Roman"/>
          <w:sz w:val="26"/>
          <w:szCs w:val="26"/>
        </w:rPr>
        <w:t xml:space="preserve"> многоквартирных домов</w:t>
      </w:r>
      <w:r w:rsidR="00D8544A">
        <w:rPr>
          <w:rFonts w:ascii="Times New Roman" w:hAnsi="Times New Roman" w:cs="Times New Roman"/>
          <w:sz w:val="26"/>
          <w:szCs w:val="26"/>
        </w:rPr>
        <w:t xml:space="preserve"> пред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ставляется в администрацию муниципального района </w:t>
      </w:r>
      <w:r w:rsidR="00AD0CC3">
        <w:rPr>
          <w:rFonts w:ascii="Times New Roman" w:hAnsi="Times New Roman" w:cs="Times New Roman"/>
          <w:sz w:val="26"/>
          <w:szCs w:val="26"/>
        </w:rPr>
        <w:t>«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Печора» (далее – уполномоченный орган) </w:t>
      </w:r>
      <w:r w:rsidR="00AD0CC3" w:rsidRPr="00AD0CC3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администрациями муниципальных образований городских и сельских поселений,</w:t>
      </w:r>
      <w:r w:rsidRPr="00AD0CC3">
        <w:rPr>
          <w:rFonts w:ascii="Times New Roman" w:hAnsi="Times New Roman" w:cs="Times New Roman"/>
          <w:sz w:val="26"/>
          <w:szCs w:val="26"/>
        </w:rPr>
        <w:t xml:space="preserve"> </w:t>
      </w:r>
      <w:r w:rsidR="00AD0CC3" w:rsidRPr="00AD0CC3">
        <w:rPr>
          <w:rFonts w:ascii="Times New Roman" w:hAnsi="Times New Roman" w:cs="Times New Roman"/>
          <w:sz w:val="26"/>
          <w:szCs w:val="26"/>
        </w:rPr>
        <w:t>руководителям</w:t>
      </w:r>
      <w:r w:rsidR="00AD0CC3">
        <w:rPr>
          <w:rFonts w:ascii="Times New Roman" w:hAnsi="Times New Roman" w:cs="Times New Roman"/>
          <w:sz w:val="26"/>
          <w:szCs w:val="26"/>
        </w:rPr>
        <w:t>и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 организаций, осуществляющих свою деятельность в сфере управления многоквартирными домами (далее – Поставщики информации)</w:t>
      </w:r>
      <w:r w:rsidR="00AD0CC3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AD0CC3" w:rsidRPr="00AD0CC3">
        <w:rPr>
          <w:rFonts w:ascii="Times New Roman" w:hAnsi="Times New Roman" w:cs="Times New Roman"/>
          <w:sz w:val="26"/>
          <w:szCs w:val="26"/>
        </w:rPr>
        <w:t xml:space="preserve"> </w:t>
      </w:r>
      <w:r w:rsidR="00AD0CC3" w:rsidRPr="00F90D7E">
        <w:rPr>
          <w:rFonts w:ascii="Times New Roman" w:hAnsi="Times New Roman" w:cs="Times New Roman"/>
          <w:sz w:val="26"/>
          <w:szCs w:val="26"/>
        </w:rPr>
        <w:t>в срок до 1 июля</w:t>
      </w:r>
      <w:r w:rsidR="00AD0CC3">
        <w:rPr>
          <w:rFonts w:ascii="Times New Roman" w:hAnsi="Times New Roman" w:cs="Times New Roman"/>
          <w:sz w:val="26"/>
          <w:szCs w:val="26"/>
        </w:rPr>
        <w:t>.</w:t>
      </w:r>
    </w:p>
    <w:p w:rsidR="00AD0CC3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 w:rsidRPr="00E70E46">
        <w:rPr>
          <w:rFonts w:ascii="Times New Roman" w:hAnsi="Times New Roman" w:cs="Times New Roman"/>
          <w:sz w:val="26"/>
          <w:szCs w:val="26"/>
        </w:rPr>
        <w:t xml:space="preserve">3. </w:t>
      </w:r>
      <w:r w:rsidR="00D8544A">
        <w:rPr>
          <w:rFonts w:ascii="Times New Roman" w:hAnsi="Times New Roman" w:cs="Times New Roman"/>
          <w:sz w:val="26"/>
          <w:szCs w:val="26"/>
        </w:rPr>
        <w:t>Информация, пред</w:t>
      </w:r>
      <w:r w:rsidR="00AD0CC3">
        <w:rPr>
          <w:rFonts w:ascii="Times New Roman" w:hAnsi="Times New Roman" w:cs="Times New Roman"/>
          <w:sz w:val="26"/>
          <w:szCs w:val="26"/>
        </w:rPr>
        <w:t>ставляемая Поставщиками информации</w:t>
      </w:r>
      <w:r w:rsidR="00D8544A">
        <w:rPr>
          <w:rFonts w:ascii="Times New Roman" w:hAnsi="Times New Roman" w:cs="Times New Roman"/>
          <w:sz w:val="26"/>
          <w:szCs w:val="26"/>
        </w:rPr>
        <w:t>,</w:t>
      </w:r>
      <w:r w:rsidR="00AD0CC3">
        <w:rPr>
          <w:rFonts w:ascii="Times New Roman" w:hAnsi="Times New Roman" w:cs="Times New Roman"/>
          <w:sz w:val="26"/>
          <w:szCs w:val="26"/>
        </w:rPr>
        <w:t xml:space="preserve"> должна содержать сведения: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1) о наличии технического паспорта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2) о годе ввода в эксплуатацию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E46">
        <w:rPr>
          <w:rFonts w:ascii="Times New Roman" w:hAnsi="Times New Roman" w:cs="Times New Roman"/>
          <w:sz w:val="26"/>
          <w:szCs w:val="26"/>
        </w:rPr>
        <w:t>3) о техническом состоянии основных конструктивных элементов (фундамент, несущие стены, перекрытия, кровля, лифт), а также внутридомовых инженерных сетей (электроснабжения, теплоснабжения, холодного и горячего водоснабжения, водоотведения, газоснабжения);</w:t>
      </w:r>
      <w:proofErr w:type="gramEnd"/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4) о наличии или возможности установки общедомовых приборов учета энергоресурсов для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5) о видах работ, необходимых для выполнения капитального ремонта многоквартирного дома;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6) о количестве жилых и нежилых помещений в данном многоквартирном доме, их площади и принадлежности;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7) о проведенных ранее капитальных ремонтах многоквартирного дома, если таковые производились;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8) о прогнозных сроках проведения капитального ремонта многоквартирного дома.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2"/>
      <w:bookmarkEnd w:id="2"/>
      <w:r w:rsidRPr="00E70E46">
        <w:rPr>
          <w:rFonts w:ascii="Times New Roman" w:hAnsi="Times New Roman" w:cs="Times New Roman"/>
          <w:sz w:val="26"/>
          <w:szCs w:val="26"/>
        </w:rPr>
        <w:t>4. Виды конструктивных элементов многоквартирного дома, в отношении котор</w:t>
      </w:r>
      <w:r w:rsidR="00B63B19">
        <w:rPr>
          <w:rFonts w:ascii="Times New Roman" w:hAnsi="Times New Roman" w:cs="Times New Roman"/>
          <w:sz w:val="26"/>
          <w:szCs w:val="26"/>
        </w:rPr>
        <w:t>ого</w:t>
      </w:r>
      <w:r w:rsidRPr="00E70E46">
        <w:rPr>
          <w:rFonts w:ascii="Times New Roman" w:hAnsi="Times New Roman" w:cs="Times New Roman"/>
          <w:sz w:val="26"/>
          <w:szCs w:val="26"/>
        </w:rPr>
        <w:t xml:space="preserve"> </w:t>
      </w:r>
      <w:r w:rsidR="00B63B19">
        <w:rPr>
          <w:rFonts w:ascii="Times New Roman" w:hAnsi="Times New Roman" w:cs="Times New Roman"/>
          <w:sz w:val="26"/>
          <w:szCs w:val="26"/>
        </w:rPr>
        <w:t>представляется информация</w:t>
      </w:r>
      <w:r w:rsidRPr="00E70E46">
        <w:rPr>
          <w:rFonts w:ascii="Times New Roman" w:hAnsi="Times New Roman" w:cs="Times New Roman"/>
          <w:sz w:val="26"/>
          <w:szCs w:val="26"/>
        </w:rPr>
        <w:t>: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1) внутридомовая инженерная система электро-, тепл</w:t>
      </w:r>
      <w:proofErr w:type="gramStart"/>
      <w:r w:rsidRPr="00E70E4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70E46">
        <w:rPr>
          <w:rFonts w:ascii="Times New Roman" w:hAnsi="Times New Roman" w:cs="Times New Roman"/>
          <w:sz w:val="26"/>
          <w:szCs w:val="26"/>
        </w:rPr>
        <w:t>, газо-, водоснабжения, водоотведения;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2) лифтовое оборудование, лифтовая шахта;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3) крыша, устройства выходов на кровлю;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4) подвальные помещения, относящиеся к общему имуществу в многоквартирном доме;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5) фасад;</w:t>
      </w:r>
    </w:p>
    <w:p w:rsidR="00E70E46" w:rsidRP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 xml:space="preserve">6) коллективные (общедомовые) приборы учета потребления ресурсов, необходимые для учета коммунальных услуг, и узлов управления и регулирования </w:t>
      </w:r>
      <w:r w:rsidRPr="00E70E46">
        <w:rPr>
          <w:rFonts w:ascii="Times New Roman" w:hAnsi="Times New Roman" w:cs="Times New Roman"/>
          <w:sz w:val="26"/>
          <w:szCs w:val="26"/>
        </w:rPr>
        <w:lastRenderedPageBreak/>
        <w:t>потребления этих ресурсов (тепловой энергии, горячей и холодной воды, электрической энергии, газа);</w:t>
      </w:r>
    </w:p>
    <w:p w:rsidR="00E70E46" w:rsidRDefault="00E70E4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E46">
        <w:rPr>
          <w:rFonts w:ascii="Times New Roman" w:hAnsi="Times New Roman" w:cs="Times New Roman"/>
          <w:sz w:val="26"/>
          <w:szCs w:val="26"/>
        </w:rPr>
        <w:t>7) фундамент многоквартирного дома.</w:t>
      </w:r>
    </w:p>
    <w:p w:rsidR="009246C6" w:rsidRDefault="009246C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Информация о техническом состоянии многоквартирных домов</w:t>
      </w:r>
      <w:r w:rsidRPr="00E70E46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>предоставляется</w:t>
      </w:r>
      <w:r w:rsidRPr="00E70E46">
        <w:rPr>
          <w:rFonts w:ascii="Times New Roman" w:hAnsi="Times New Roman" w:cs="Times New Roman"/>
          <w:sz w:val="26"/>
          <w:szCs w:val="26"/>
        </w:rPr>
        <w:t xml:space="preserve"> в отношении многоквартирных домов, признанных аварийными и подлежащими сносу.</w:t>
      </w:r>
    </w:p>
    <w:p w:rsidR="009246C6" w:rsidRDefault="009246C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0E46" w:rsidRPr="00E70E46">
        <w:rPr>
          <w:rFonts w:ascii="Times New Roman" w:hAnsi="Times New Roman" w:cs="Times New Roman"/>
          <w:sz w:val="26"/>
          <w:szCs w:val="26"/>
        </w:rPr>
        <w:t xml:space="preserve">. Сведения, указанные в </w:t>
      </w:r>
      <w:hyperlink w:anchor="P43" w:history="1">
        <w:r w:rsidR="00E70E46" w:rsidRPr="00E70E46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="00E70E46" w:rsidRPr="00E70E46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B63B19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ставляются уполномоченным органом ежегодно в срок до 1 августа в Службу Республики Коми строительного, жилищного и технического надзора (контроля) для осуществления мониторинга технического состояния многоквартирных домов на территории муниципального района «Печора».</w:t>
      </w:r>
    </w:p>
    <w:p w:rsidR="009246C6" w:rsidRDefault="009246C6" w:rsidP="00015A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7269" w:rsidRDefault="008D7269" w:rsidP="00015ABF">
      <w:pPr>
        <w:ind w:firstLine="708"/>
        <w:rPr>
          <w:sz w:val="22"/>
          <w:szCs w:val="22"/>
        </w:rPr>
      </w:pPr>
    </w:p>
    <w:p w:rsidR="008D7269" w:rsidRDefault="008D7269" w:rsidP="00015ABF">
      <w:pPr>
        <w:ind w:firstLine="708"/>
        <w:rPr>
          <w:sz w:val="22"/>
          <w:szCs w:val="22"/>
        </w:rPr>
      </w:pPr>
    </w:p>
    <w:p w:rsidR="006813E3" w:rsidRDefault="006813E3" w:rsidP="00B63B19">
      <w:pPr>
        <w:pBdr>
          <w:bottom w:val="single" w:sz="4" w:space="1" w:color="auto"/>
        </w:pBdr>
        <w:textAlignment w:val="baseline"/>
      </w:pPr>
    </w:p>
    <w:p w:rsidR="006813E3" w:rsidRDefault="006813E3" w:rsidP="00A933BA">
      <w:pPr>
        <w:jc w:val="right"/>
        <w:textAlignment w:val="baseline"/>
      </w:pPr>
    </w:p>
    <w:sectPr w:rsidR="006813E3" w:rsidSect="00FB76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97" w:rsidRDefault="00984D97" w:rsidP="004F51E2">
      <w:r>
        <w:separator/>
      </w:r>
    </w:p>
  </w:endnote>
  <w:endnote w:type="continuationSeparator" w:id="0">
    <w:p w:rsidR="00984D97" w:rsidRDefault="00984D97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97" w:rsidRDefault="00984D97" w:rsidP="004F51E2">
      <w:r>
        <w:separator/>
      </w:r>
    </w:p>
  </w:footnote>
  <w:footnote w:type="continuationSeparator" w:id="0">
    <w:p w:rsidR="00984D97" w:rsidRDefault="00984D97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02C"/>
    <w:multiLevelType w:val="hybridMultilevel"/>
    <w:tmpl w:val="D6DA040C"/>
    <w:lvl w:ilvl="0" w:tplc="021420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42D92"/>
    <w:multiLevelType w:val="hybridMultilevel"/>
    <w:tmpl w:val="6DAE1BA2"/>
    <w:lvl w:ilvl="0" w:tplc="4440C49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076"/>
    <w:multiLevelType w:val="hybridMultilevel"/>
    <w:tmpl w:val="4820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F15B7"/>
    <w:multiLevelType w:val="hybridMultilevel"/>
    <w:tmpl w:val="5F6879F4"/>
    <w:lvl w:ilvl="0" w:tplc="700C1EA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C5210"/>
    <w:multiLevelType w:val="hybridMultilevel"/>
    <w:tmpl w:val="21F4E41C"/>
    <w:lvl w:ilvl="0" w:tplc="674671A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414400"/>
    <w:multiLevelType w:val="hybridMultilevel"/>
    <w:tmpl w:val="C024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27343AF"/>
    <w:multiLevelType w:val="hybridMultilevel"/>
    <w:tmpl w:val="9608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54499"/>
    <w:multiLevelType w:val="hybridMultilevel"/>
    <w:tmpl w:val="1CE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5421F"/>
    <w:multiLevelType w:val="hybridMultilevel"/>
    <w:tmpl w:val="236C54BA"/>
    <w:lvl w:ilvl="0" w:tplc="CD54A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F5F7A"/>
    <w:multiLevelType w:val="hybridMultilevel"/>
    <w:tmpl w:val="AEB8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B4F05"/>
    <w:multiLevelType w:val="hybridMultilevel"/>
    <w:tmpl w:val="EBF0E320"/>
    <w:lvl w:ilvl="0" w:tplc="75D85C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17"/>
  </w:num>
  <w:num w:numId="13">
    <w:abstractNumId w:val="4"/>
  </w:num>
  <w:num w:numId="14">
    <w:abstractNumId w:val="9"/>
  </w:num>
  <w:num w:numId="15">
    <w:abstractNumId w:val="2"/>
  </w:num>
  <w:num w:numId="16">
    <w:abstractNumId w:val="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15ABF"/>
    <w:rsid w:val="000166EE"/>
    <w:rsid w:val="00031F02"/>
    <w:rsid w:val="000B6199"/>
    <w:rsid w:val="001225F6"/>
    <w:rsid w:val="00140D85"/>
    <w:rsid w:val="001669CC"/>
    <w:rsid w:val="00167391"/>
    <w:rsid w:val="00174F57"/>
    <w:rsid w:val="001C3E52"/>
    <w:rsid w:val="001D5C20"/>
    <w:rsid w:val="00202EBF"/>
    <w:rsid w:val="0020421A"/>
    <w:rsid w:val="002345D7"/>
    <w:rsid w:val="0024083A"/>
    <w:rsid w:val="00253F8C"/>
    <w:rsid w:val="00263DB1"/>
    <w:rsid w:val="00293C87"/>
    <w:rsid w:val="002C2A22"/>
    <w:rsid w:val="002D26E4"/>
    <w:rsid w:val="002D6FC2"/>
    <w:rsid w:val="002E5984"/>
    <w:rsid w:val="002F0BA5"/>
    <w:rsid w:val="00307B26"/>
    <w:rsid w:val="003179F5"/>
    <w:rsid w:val="00334E2B"/>
    <w:rsid w:val="00345ECC"/>
    <w:rsid w:val="003679D7"/>
    <w:rsid w:val="00370B17"/>
    <w:rsid w:val="00374894"/>
    <w:rsid w:val="003A06CB"/>
    <w:rsid w:val="003A645E"/>
    <w:rsid w:val="003B3581"/>
    <w:rsid w:val="003B6ABF"/>
    <w:rsid w:val="003E44CC"/>
    <w:rsid w:val="0043283E"/>
    <w:rsid w:val="00455C37"/>
    <w:rsid w:val="004B6296"/>
    <w:rsid w:val="004F51E2"/>
    <w:rsid w:val="005308F9"/>
    <w:rsid w:val="00570FBE"/>
    <w:rsid w:val="00575BE1"/>
    <w:rsid w:val="005908F5"/>
    <w:rsid w:val="0063421B"/>
    <w:rsid w:val="006813E3"/>
    <w:rsid w:val="006814A0"/>
    <w:rsid w:val="006824C2"/>
    <w:rsid w:val="00691E36"/>
    <w:rsid w:val="006C4989"/>
    <w:rsid w:val="006C625A"/>
    <w:rsid w:val="007368ED"/>
    <w:rsid w:val="00742D0D"/>
    <w:rsid w:val="00744C44"/>
    <w:rsid w:val="00774610"/>
    <w:rsid w:val="0080308E"/>
    <w:rsid w:val="00810CA4"/>
    <w:rsid w:val="008520AB"/>
    <w:rsid w:val="0085405C"/>
    <w:rsid w:val="008878DB"/>
    <w:rsid w:val="008D7269"/>
    <w:rsid w:val="009246C6"/>
    <w:rsid w:val="00934A6C"/>
    <w:rsid w:val="0095120C"/>
    <w:rsid w:val="009617A8"/>
    <w:rsid w:val="00984D97"/>
    <w:rsid w:val="00984E27"/>
    <w:rsid w:val="009867AE"/>
    <w:rsid w:val="009D0FD0"/>
    <w:rsid w:val="009F1FD6"/>
    <w:rsid w:val="00A01691"/>
    <w:rsid w:val="00A07E58"/>
    <w:rsid w:val="00A11FA9"/>
    <w:rsid w:val="00A46335"/>
    <w:rsid w:val="00A70C9E"/>
    <w:rsid w:val="00A7313D"/>
    <w:rsid w:val="00A76E28"/>
    <w:rsid w:val="00A807D5"/>
    <w:rsid w:val="00A933BA"/>
    <w:rsid w:val="00A97713"/>
    <w:rsid w:val="00AA3C85"/>
    <w:rsid w:val="00AA45C3"/>
    <w:rsid w:val="00AB4092"/>
    <w:rsid w:val="00AC324C"/>
    <w:rsid w:val="00AD0CC3"/>
    <w:rsid w:val="00B05AE1"/>
    <w:rsid w:val="00B204D5"/>
    <w:rsid w:val="00B34457"/>
    <w:rsid w:val="00B41786"/>
    <w:rsid w:val="00B63B19"/>
    <w:rsid w:val="00BA4642"/>
    <w:rsid w:val="00BD40C0"/>
    <w:rsid w:val="00CD4583"/>
    <w:rsid w:val="00CF4D55"/>
    <w:rsid w:val="00D17102"/>
    <w:rsid w:val="00D21FE6"/>
    <w:rsid w:val="00D57D71"/>
    <w:rsid w:val="00D7541A"/>
    <w:rsid w:val="00D8544A"/>
    <w:rsid w:val="00D8675F"/>
    <w:rsid w:val="00DB2D29"/>
    <w:rsid w:val="00DD6923"/>
    <w:rsid w:val="00DF2C52"/>
    <w:rsid w:val="00DF571C"/>
    <w:rsid w:val="00E70E46"/>
    <w:rsid w:val="00E73615"/>
    <w:rsid w:val="00EA31A4"/>
    <w:rsid w:val="00EB0FC8"/>
    <w:rsid w:val="00F33107"/>
    <w:rsid w:val="00F52D4C"/>
    <w:rsid w:val="00F57022"/>
    <w:rsid w:val="00F64B7C"/>
    <w:rsid w:val="00F74F87"/>
    <w:rsid w:val="00F90D7E"/>
    <w:rsid w:val="00FA7C0F"/>
    <w:rsid w:val="00FB760F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PlusTitle">
    <w:name w:val="ConsPlusTitle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0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28B6-38B9-499D-B09D-DCF74D25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Цицилкина ЯА</cp:lastModifiedBy>
  <cp:revision>41</cp:revision>
  <cp:lastPrinted>2017-09-05T11:29:00Z</cp:lastPrinted>
  <dcterms:created xsi:type="dcterms:W3CDTF">2015-02-18T12:10:00Z</dcterms:created>
  <dcterms:modified xsi:type="dcterms:W3CDTF">2017-09-05T11:29:00Z</dcterms:modified>
</cp:coreProperties>
</file>