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B4A" w:rsidRPr="00E03B4A" w:rsidRDefault="00E03B4A" w:rsidP="00E03B4A">
      <w:pPr>
        <w:spacing w:after="0" w:line="240" w:lineRule="auto"/>
        <w:jc w:val="center"/>
        <w:rPr>
          <w:rFonts w:cstheme="minorHAnsi"/>
          <w:color w:val="4F81BD" w:themeColor="accent1"/>
          <w:sz w:val="28"/>
          <w:szCs w:val="28"/>
        </w:rPr>
      </w:pPr>
      <w:r w:rsidRPr="00E03B4A">
        <w:rPr>
          <w:rStyle w:val="20"/>
          <w:rFonts w:asciiTheme="minorHAnsi" w:hAnsiTheme="minorHAnsi" w:cstheme="minorHAnsi"/>
          <w:bCs w:val="0"/>
          <w:color w:val="4F81BD" w:themeColor="accent1"/>
          <w:sz w:val="28"/>
          <w:szCs w:val="28"/>
        </w:rPr>
        <w:t>НАПРАВЛЕНИЯМИ РАСХОДОВАНИЯ</w:t>
      </w:r>
    </w:p>
    <w:p w:rsidR="00E03B4A" w:rsidRPr="00E03B4A" w:rsidRDefault="00E03B4A" w:rsidP="00E03B4A">
      <w:pPr>
        <w:spacing w:after="0" w:line="240" w:lineRule="auto"/>
        <w:jc w:val="center"/>
        <w:rPr>
          <w:rFonts w:cstheme="minorHAnsi"/>
          <w:color w:val="4F81BD" w:themeColor="accent1"/>
          <w:sz w:val="28"/>
          <w:szCs w:val="28"/>
        </w:rPr>
      </w:pPr>
      <w:r w:rsidRPr="00E03B4A">
        <w:rPr>
          <w:rStyle w:val="20"/>
          <w:rFonts w:asciiTheme="minorHAnsi" w:hAnsiTheme="minorHAnsi" w:cstheme="minorHAnsi"/>
          <w:bCs w:val="0"/>
          <w:color w:val="4F81BD" w:themeColor="accent1"/>
          <w:sz w:val="28"/>
          <w:szCs w:val="28"/>
        </w:rPr>
        <w:t>ГРАЖДАНИНОМ СУБСИДИИ ЯВЛЯЮТСЯ:</w:t>
      </w:r>
    </w:p>
    <w:p w:rsidR="00E03B4A" w:rsidRPr="00E03B4A" w:rsidRDefault="00E03B4A" w:rsidP="00E03B4A">
      <w:pPr>
        <w:pStyle w:val="21"/>
        <w:shd w:val="clear" w:color="auto" w:fill="auto"/>
        <w:spacing w:before="0" w:after="0" w:line="240" w:lineRule="auto"/>
        <w:ind w:firstLine="0"/>
        <w:rPr>
          <w:rFonts w:asciiTheme="minorHAnsi" w:hAnsiTheme="minorHAnsi" w:cstheme="minorHAnsi"/>
          <w:color w:val="000000"/>
          <w:sz w:val="24"/>
          <w:szCs w:val="24"/>
        </w:rPr>
      </w:pPr>
    </w:p>
    <w:p w:rsidR="00E03B4A" w:rsidRPr="007F637F" w:rsidRDefault="00E03B4A" w:rsidP="007F637F">
      <w:pPr>
        <w:pStyle w:val="21"/>
        <w:numPr>
          <w:ilvl w:val="0"/>
          <w:numId w:val="1"/>
        </w:numPr>
        <w:shd w:val="clear" w:color="auto" w:fill="auto"/>
        <w:spacing w:before="0"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E03B4A">
        <w:rPr>
          <w:rFonts w:asciiTheme="minorHAnsi" w:hAnsiTheme="minorHAnsi" w:cstheme="minorHAnsi"/>
          <w:color w:val="000000"/>
          <w:sz w:val="24"/>
          <w:szCs w:val="24"/>
        </w:rPr>
        <w:t>текущий ремонт здания, строения, помещения, сооружения, находящегося в собственности гражданина либо взятого им в аренду или безвозмездное пользо</w:t>
      </w:r>
      <w:r w:rsidRPr="00E03B4A">
        <w:rPr>
          <w:rFonts w:asciiTheme="minorHAnsi" w:hAnsiTheme="minorHAnsi" w:cstheme="minorHAnsi"/>
          <w:color w:val="000000"/>
          <w:sz w:val="24"/>
          <w:szCs w:val="24"/>
        </w:rPr>
        <w:softHyphen/>
        <w:t>вание;</w:t>
      </w:r>
    </w:p>
    <w:p w:rsidR="00E03B4A" w:rsidRPr="00E03B4A" w:rsidRDefault="00E03B4A" w:rsidP="00E03B4A">
      <w:pPr>
        <w:pStyle w:val="21"/>
        <w:numPr>
          <w:ilvl w:val="0"/>
          <w:numId w:val="1"/>
        </w:numPr>
        <w:shd w:val="clear" w:color="auto" w:fill="auto"/>
        <w:spacing w:before="0"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proofErr w:type="gramStart"/>
      <w:r w:rsidRPr="00E03B4A">
        <w:rPr>
          <w:rFonts w:asciiTheme="minorHAnsi" w:hAnsiTheme="minorHAnsi" w:cstheme="minorHAnsi"/>
          <w:color w:val="000000"/>
          <w:sz w:val="24"/>
          <w:szCs w:val="24"/>
        </w:rPr>
        <w:t>приобретение основных средств (зданий, строений, помещений, сооружений, сельскохозяйственных животных, сельскохо</w:t>
      </w:r>
      <w:r w:rsidRPr="00E03B4A">
        <w:rPr>
          <w:rFonts w:asciiTheme="minorHAnsi" w:hAnsiTheme="minorHAnsi" w:cstheme="minorHAnsi"/>
          <w:color w:val="000000"/>
          <w:sz w:val="24"/>
          <w:szCs w:val="24"/>
        </w:rPr>
        <w:softHyphen/>
        <w:t>зяйственной техники, оборудования, ме</w:t>
      </w:r>
      <w:r w:rsidRPr="00E03B4A">
        <w:rPr>
          <w:rFonts w:asciiTheme="minorHAnsi" w:hAnsiTheme="minorHAnsi" w:cstheme="minorHAnsi"/>
          <w:color w:val="000000"/>
          <w:sz w:val="24"/>
          <w:szCs w:val="24"/>
        </w:rPr>
        <w:softHyphen/>
        <w:t>бели, персональных компьютеров, орг</w:t>
      </w:r>
      <w:r w:rsidRPr="00E03B4A">
        <w:rPr>
          <w:rFonts w:asciiTheme="minorHAnsi" w:hAnsiTheme="minorHAnsi" w:cstheme="minorHAnsi"/>
          <w:color w:val="000000"/>
          <w:sz w:val="24"/>
          <w:szCs w:val="24"/>
        </w:rPr>
        <w:softHyphen/>
        <w:t xml:space="preserve">техники, кассовых аппаратов и </w:t>
      </w:r>
      <w:r w:rsidRPr="00E03B4A">
        <w:rPr>
          <w:rStyle w:val="115pt"/>
          <w:rFonts w:asciiTheme="minorHAnsi" w:hAnsiTheme="minorHAnsi" w:cstheme="minorHAnsi"/>
          <w:sz w:val="24"/>
          <w:szCs w:val="24"/>
        </w:rPr>
        <w:t>др.);</w:t>
      </w:r>
      <w:proofErr w:type="gramEnd"/>
    </w:p>
    <w:p w:rsidR="00E03B4A" w:rsidRPr="00E03B4A" w:rsidRDefault="00E03B4A" w:rsidP="00E03B4A">
      <w:pPr>
        <w:pStyle w:val="21"/>
        <w:numPr>
          <w:ilvl w:val="0"/>
          <w:numId w:val="1"/>
        </w:numPr>
        <w:shd w:val="clear" w:color="auto" w:fill="auto"/>
        <w:spacing w:before="0"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E03B4A">
        <w:rPr>
          <w:rFonts w:asciiTheme="minorHAnsi" w:hAnsiTheme="minorHAnsi" w:cstheme="minorHAnsi"/>
          <w:color w:val="000000"/>
          <w:sz w:val="24"/>
          <w:szCs w:val="24"/>
        </w:rPr>
        <w:t>оплата за аренду помещений в течение трёх месяцев;</w:t>
      </w:r>
    </w:p>
    <w:p w:rsidR="00E03B4A" w:rsidRPr="00E03B4A" w:rsidRDefault="00E03B4A" w:rsidP="00E03B4A">
      <w:pPr>
        <w:pStyle w:val="21"/>
        <w:numPr>
          <w:ilvl w:val="0"/>
          <w:numId w:val="1"/>
        </w:numPr>
        <w:shd w:val="clear" w:color="auto" w:fill="auto"/>
        <w:spacing w:before="0"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E03B4A">
        <w:rPr>
          <w:rFonts w:asciiTheme="minorHAnsi" w:hAnsiTheme="minorHAnsi" w:cstheme="minorHAnsi"/>
          <w:color w:val="000000"/>
          <w:sz w:val="24"/>
          <w:szCs w:val="24"/>
        </w:rPr>
        <w:t>расходы на рекламу.</w:t>
      </w:r>
    </w:p>
    <w:p w:rsidR="00E03B4A" w:rsidRPr="00E03B4A" w:rsidRDefault="00E03B4A" w:rsidP="00E03B4A">
      <w:pPr>
        <w:pStyle w:val="21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color w:val="000000"/>
          <w:sz w:val="24"/>
          <w:szCs w:val="24"/>
          <w:lang w:val="en-US"/>
        </w:rPr>
      </w:pPr>
    </w:p>
    <w:p w:rsidR="00E03B4A" w:rsidRPr="003366E4" w:rsidRDefault="00E03B4A" w:rsidP="00E03B4A">
      <w:pPr>
        <w:pStyle w:val="21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color w:val="000000"/>
          <w:sz w:val="24"/>
          <w:szCs w:val="24"/>
        </w:rPr>
      </w:pPr>
      <w:r w:rsidRPr="00E03B4A">
        <w:rPr>
          <w:rFonts w:asciiTheme="minorHAnsi" w:hAnsiTheme="minorHAnsi" w:cstheme="minorHAnsi"/>
          <w:color w:val="000000"/>
          <w:sz w:val="24"/>
          <w:szCs w:val="24"/>
        </w:rPr>
        <w:t>Субсидия не может быть использована для личных, семейных, домашних и иных нужд, не связанных с осуществлением предпринимательской деятельности.</w:t>
      </w:r>
    </w:p>
    <w:p w:rsidR="00693B0B" w:rsidRPr="003366E4" w:rsidRDefault="00693B0B" w:rsidP="00E03B4A">
      <w:pPr>
        <w:pStyle w:val="21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color w:val="000000"/>
          <w:sz w:val="24"/>
          <w:szCs w:val="24"/>
        </w:rPr>
      </w:pPr>
    </w:p>
    <w:p w:rsidR="00693B0B" w:rsidRPr="003366E4" w:rsidRDefault="00693B0B" w:rsidP="00E03B4A">
      <w:pPr>
        <w:pStyle w:val="21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sz w:val="24"/>
          <w:szCs w:val="24"/>
        </w:rPr>
      </w:pPr>
    </w:p>
    <w:p w:rsidR="00E03B4A" w:rsidRPr="00E03B4A" w:rsidRDefault="00E03B4A" w:rsidP="00E03B4A">
      <w:pPr>
        <w:framePr w:h="3307" w:wrap="notBeside" w:vAnchor="text" w:hAnchor="text" w:xAlign="center" w:y="1"/>
        <w:spacing w:after="0" w:line="240" w:lineRule="auto"/>
        <w:jc w:val="center"/>
        <w:rPr>
          <w:rFonts w:cstheme="minorHAnsi"/>
          <w:sz w:val="0"/>
          <w:szCs w:val="0"/>
        </w:rPr>
      </w:pPr>
      <w:r w:rsidRPr="00E03B4A">
        <w:rPr>
          <w:rFonts w:cstheme="minorHAnsi"/>
          <w:noProof/>
          <w:lang w:eastAsia="ru-RU"/>
        </w:rPr>
        <w:drawing>
          <wp:inline distT="0" distB="0" distL="0" distR="0" wp14:anchorId="1C50A611" wp14:editId="5CFF888E">
            <wp:extent cx="3124200" cy="2105025"/>
            <wp:effectExtent l="0" t="0" r="0" b="9525"/>
            <wp:docPr id="4" name="Рисунок 4" descr="C: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03B4A" w:rsidRDefault="00E03B4A" w:rsidP="00E03B4A">
      <w:pPr>
        <w:spacing w:after="0" w:line="240" w:lineRule="auto"/>
        <w:rPr>
          <w:rStyle w:val="20"/>
          <w:rFonts w:asciiTheme="minorHAnsi" w:hAnsiTheme="minorHAnsi" w:cstheme="minorHAnsi"/>
          <w:b w:val="0"/>
          <w:bCs w:val="0"/>
          <w:lang w:val="en-US"/>
        </w:rPr>
      </w:pPr>
    </w:p>
    <w:p w:rsidR="00E03B4A" w:rsidRDefault="00E03B4A" w:rsidP="00E03B4A">
      <w:pPr>
        <w:spacing w:after="0" w:line="240" w:lineRule="auto"/>
        <w:rPr>
          <w:rStyle w:val="20"/>
          <w:rFonts w:asciiTheme="minorHAnsi" w:hAnsiTheme="minorHAnsi" w:cstheme="minorHAnsi"/>
          <w:b w:val="0"/>
          <w:bCs w:val="0"/>
          <w:lang w:val="en-US"/>
        </w:rPr>
      </w:pPr>
    </w:p>
    <w:p w:rsidR="00E03B4A" w:rsidRDefault="00E03B4A" w:rsidP="00E03B4A">
      <w:pPr>
        <w:spacing w:after="0" w:line="240" w:lineRule="auto"/>
        <w:rPr>
          <w:rStyle w:val="20"/>
          <w:rFonts w:asciiTheme="minorHAnsi" w:hAnsiTheme="minorHAnsi" w:cstheme="minorHAnsi"/>
          <w:b w:val="0"/>
          <w:bCs w:val="0"/>
          <w:lang w:val="en-US"/>
        </w:rPr>
      </w:pPr>
    </w:p>
    <w:p w:rsidR="00B9277C" w:rsidRPr="00693B0B" w:rsidRDefault="00B9277C" w:rsidP="00B9277C">
      <w:pPr>
        <w:spacing w:after="0" w:line="240" w:lineRule="auto"/>
        <w:ind w:right="57"/>
        <w:jc w:val="center"/>
        <w:rPr>
          <w:rStyle w:val="20"/>
          <w:rFonts w:asciiTheme="minorHAnsi" w:hAnsiTheme="minorHAnsi" w:cstheme="minorHAnsi"/>
          <w:color w:val="548DD4" w:themeColor="text2" w:themeTint="99"/>
          <w:sz w:val="28"/>
          <w:szCs w:val="28"/>
        </w:rPr>
      </w:pPr>
      <w:r w:rsidRPr="00B9277C">
        <w:rPr>
          <w:rStyle w:val="20"/>
          <w:rFonts w:asciiTheme="minorHAnsi" w:hAnsiTheme="minorHAnsi" w:cstheme="minorHAnsi"/>
          <w:color w:val="548DD4" w:themeColor="text2" w:themeTint="99"/>
          <w:sz w:val="28"/>
          <w:szCs w:val="28"/>
        </w:rPr>
        <w:lastRenderedPageBreak/>
        <w:t>Если Вас заинтересовали условия данной программы, более подробную информацию Вы можете получить в Центре Занятости Населения города Печоры по адресу:</w:t>
      </w:r>
    </w:p>
    <w:p w:rsidR="00B9277C" w:rsidRPr="00693B0B" w:rsidRDefault="00B9277C" w:rsidP="00B9277C">
      <w:pPr>
        <w:spacing w:after="0" w:line="240" w:lineRule="auto"/>
        <w:ind w:left="57" w:right="57"/>
        <w:jc w:val="center"/>
        <w:rPr>
          <w:rStyle w:val="20"/>
          <w:rFonts w:asciiTheme="minorHAnsi" w:hAnsiTheme="minorHAnsi" w:cstheme="minorHAnsi"/>
          <w:sz w:val="40"/>
          <w:szCs w:val="40"/>
        </w:rPr>
      </w:pPr>
    </w:p>
    <w:p w:rsidR="00B9277C" w:rsidRPr="00B9277C" w:rsidRDefault="00B9277C" w:rsidP="00B9277C">
      <w:pPr>
        <w:spacing w:after="0" w:line="240" w:lineRule="auto"/>
        <w:ind w:left="57" w:right="57"/>
        <w:jc w:val="center"/>
        <w:rPr>
          <w:rStyle w:val="20"/>
          <w:rFonts w:asciiTheme="minorHAnsi" w:hAnsiTheme="minorHAnsi" w:cstheme="minorHAnsi"/>
          <w:color w:val="244061" w:themeColor="accent1" w:themeShade="80"/>
          <w:sz w:val="36"/>
          <w:szCs w:val="36"/>
        </w:rPr>
      </w:pPr>
      <w:r w:rsidRPr="007E0658">
        <w:rPr>
          <w:rStyle w:val="20"/>
          <w:rFonts w:asciiTheme="minorHAnsi" w:hAnsiTheme="minorHAnsi" w:cstheme="minorHAnsi"/>
          <w:color w:val="1F497D" w:themeColor="text2"/>
          <w:sz w:val="36"/>
          <w:szCs w:val="36"/>
        </w:rPr>
        <w:t>1</w:t>
      </w:r>
      <w:r w:rsidRPr="00B9277C">
        <w:rPr>
          <w:rStyle w:val="20"/>
          <w:rFonts w:asciiTheme="minorHAnsi" w:hAnsiTheme="minorHAnsi" w:cstheme="minorHAnsi"/>
          <w:color w:val="244061" w:themeColor="accent1" w:themeShade="80"/>
          <w:sz w:val="36"/>
          <w:szCs w:val="36"/>
        </w:rPr>
        <w:t>69600,</w:t>
      </w:r>
      <w:bookmarkStart w:id="0" w:name="_GoBack"/>
      <w:bookmarkEnd w:id="0"/>
    </w:p>
    <w:p w:rsidR="00B9277C" w:rsidRPr="00B9277C" w:rsidRDefault="00B9277C" w:rsidP="00B9277C">
      <w:pPr>
        <w:spacing w:after="0" w:line="240" w:lineRule="auto"/>
        <w:ind w:left="57" w:right="57"/>
        <w:jc w:val="center"/>
        <w:rPr>
          <w:rStyle w:val="20"/>
          <w:rFonts w:asciiTheme="minorHAnsi" w:hAnsiTheme="minorHAnsi" w:cstheme="minorHAnsi"/>
          <w:bCs w:val="0"/>
          <w:color w:val="244061" w:themeColor="accent1" w:themeShade="80"/>
          <w:sz w:val="36"/>
          <w:szCs w:val="36"/>
        </w:rPr>
      </w:pPr>
      <w:r w:rsidRPr="00B9277C">
        <w:rPr>
          <w:rStyle w:val="20"/>
          <w:rFonts w:asciiTheme="minorHAnsi" w:hAnsiTheme="minorHAnsi" w:cstheme="minorHAnsi"/>
          <w:color w:val="244061" w:themeColor="accent1" w:themeShade="80"/>
          <w:sz w:val="36"/>
          <w:szCs w:val="36"/>
        </w:rPr>
        <w:t>Республика Коми, г. Печора,</w:t>
      </w:r>
    </w:p>
    <w:p w:rsidR="00B9277C" w:rsidRPr="00B9277C" w:rsidRDefault="00B9277C" w:rsidP="00B9277C">
      <w:pPr>
        <w:spacing w:after="0" w:line="240" w:lineRule="auto"/>
        <w:ind w:left="57" w:right="57"/>
        <w:jc w:val="center"/>
        <w:rPr>
          <w:rStyle w:val="20"/>
          <w:rFonts w:asciiTheme="minorHAnsi" w:hAnsiTheme="minorHAnsi" w:cstheme="minorHAnsi"/>
          <w:bCs w:val="0"/>
          <w:color w:val="244061" w:themeColor="accent1" w:themeShade="80"/>
          <w:sz w:val="36"/>
          <w:szCs w:val="36"/>
        </w:rPr>
      </w:pPr>
      <w:r w:rsidRPr="00B9277C">
        <w:rPr>
          <w:rStyle w:val="20"/>
          <w:rFonts w:asciiTheme="minorHAnsi" w:hAnsiTheme="minorHAnsi" w:cstheme="minorHAnsi"/>
          <w:color w:val="244061" w:themeColor="accent1" w:themeShade="80"/>
          <w:sz w:val="36"/>
          <w:szCs w:val="36"/>
        </w:rPr>
        <w:t>ул. Социалистическая, 59</w:t>
      </w:r>
    </w:p>
    <w:p w:rsidR="00B9277C" w:rsidRPr="00693B0B" w:rsidRDefault="00B9277C" w:rsidP="00B9277C">
      <w:pPr>
        <w:spacing w:after="0" w:line="240" w:lineRule="auto"/>
        <w:ind w:left="57" w:right="57"/>
        <w:jc w:val="center"/>
        <w:rPr>
          <w:rStyle w:val="20"/>
          <w:rFonts w:asciiTheme="minorHAnsi" w:hAnsiTheme="minorHAnsi" w:cstheme="minorHAnsi"/>
          <w:bCs w:val="0"/>
          <w:color w:val="244061" w:themeColor="accent1" w:themeShade="80"/>
          <w:sz w:val="36"/>
          <w:szCs w:val="36"/>
          <w:lang w:val="en-US"/>
        </w:rPr>
      </w:pPr>
      <w:r w:rsidRPr="00B9277C">
        <w:rPr>
          <w:rStyle w:val="20"/>
          <w:rFonts w:asciiTheme="minorHAnsi" w:hAnsiTheme="minorHAnsi" w:cstheme="minorHAnsi"/>
          <w:color w:val="244061" w:themeColor="accent1" w:themeShade="80"/>
          <w:sz w:val="36"/>
          <w:szCs w:val="36"/>
        </w:rPr>
        <w:t>тел</w:t>
      </w:r>
      <w:r w:rsidRPr="00693B0B">
        <w:rPr>
          <w:rStyle w:val="20"/>
          <w:rFonts w:asciiTheme="minorHAnsi" w:hAnsiTheme="minorHAnsi" w:cstheme="minorHAnsi"/>
          <w:color w:val="244061" w:themeColor="accent1" w:themeShade="80"/>
          <w:sz w:val="36"/>
          <w:szCs w:val="36"/>
          <w:lang w:val="en-US"/>
        </w:rPr>
        <w:t>. 8 (82142) 7-21-98,</w:t>
      </w:r>
    </w:p>
    <w:p w:rsidR="00E03B4A" w:rsidRDefault="00B9277C" w:rsidP="00B9277C">
      <w:pPr>
        <w:spacing w:after="0" w:line="240" w:lineRule="auto"/>
        <w:ind w:left="57" w:right="57"/>
        <w:jc w:val="center"/>
        <w:rPr>
          <w:rFonts w:cstheme="minorHAnsi"/>
          <w:lang w:val="en-US"/>
        </w:rPr>
      </w:pPr>
      <w:r w:rsidRPr="00B9277C">
        <w:rPr>
          <w:rStyle w:val="20"/>
          <w:rFonts w:asciiTheme="minorHAnsi" w:hAnsiTheme="minorHAnsi" w:cstheme="minorHAnsi"/>
          <w:color w:val="244061" w:themeColor="accent1" w:themeShade="80"/>
          <w:sz w:val="36"/>
          <w:szCs w:val="36"/>
          <w:lang w:val="en-US"/>
        </w:rPr>
        <w:t xml:space="preserve">E-mail: </w:t>
      </w:r>
      <w:r w:rsidR="007E0658">
        <w:fldChar w:fldCharType="begin"/>
      </w:r>
      <w:r w:rsidR="007E0658" w:rsidRPr="007E0658">
        <w:rPr>
          <w:lang w:val="en-US"/>
        </w:rPr>
        <w:instrText xml:space="preserve"> HYPERLINK "mailto:pechora@zn.rkomi.ru" </w:instrText>
      </w:r>
      <w:r w:rsidR="007E0658">
        <w:fldChar w:fldCharType="separate"/>
      </w:r>
      <w:r w:rsidRPr="00B9277C">
        <w:rPr>
          <w:rStyle w:val="a7"/>
          <w:rFonts w:cstheme="minorHAnsi"/>
          <w:sz w:val="36"/>
          <w:szCs w:val="36"/>
          <w:lang w:val="en-US"/>
        </w:rPr>
        <w:t>pechora@zn.rkomi.ru</w:t>
      </w:r>
      <w:r w:rsidR="007E0658">
        <w:rPr>
          <w:rStyle w:val="a7"/>
          <w:rFonts w:cstheme="minorHAnsi"/>
          <w:sz w:val="36"/>
          <w:szCs w:val="36"/>
          <w:lang w:val="en-US"/>
        </w:rPr>
        <w:fldChar w:fldCharType="end"/>
      </w: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BA38E7" w:rsidP="00E03B4A">
      <w:pPr>
        <w:spacing w:after="0" w:line="240" w:lineRule="auto"/>
        <w:rPr>
          <w:rFonts w:cstheme="minorHAnsi"/>
          <w:lang w:val="en-US"/>
        </w:rPr>
      </w:pPr>
      <w:r w:rsidRPr="00E03B4A">
        <w:rPr>
          <w:rFonts w:cstheme="minorHAnsi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DDACABE" wp14:editId="1DA097F1">
            <wp:simplePos x="0" y="0"/>
            <wp:positionH relativeFrom="column">
              <wp:posOffset>169545</wp:posOffset>
            </wp:positionH>
            <wp:positionV relativeFrom="paragraph">
              <wp:posOffset>87630</wp:posOffset>
            </wp:positionV>
            <wp:extent cx="3006725" cy="742950"/>
            <wp:effectExtent l="0" t="0" r="3175" b="0"/>
            <wp:wrapNone/>
            <wp:docPr id="5" name="Рисунок 5" descr="\\192.168.1.1\Documents\pm26_28\Мои документы\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1\Documents\pm26_28\Мои документы\logo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Default="00E03B4A" w:rsidP="00E03B4A">
      <w:pPr>
        <w:spacing w:after="0" w:line="240" w:lineRule="auto"/>
        <w:rPr>
          <w:rFonts w:cstheme="minorHAnsi"/>
          <w:lang w:val="en-US"/>
        </w:rPr>
      </w:pPr>
    </w:p>
    <w:p w:rsidR="00E03B4A" w:rsidRPr="004B2075" w:rsidRDefault="00E03B4A" w:rsidP="007F637F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B2075">
        <w:rPr>
          <w:rFonts w:asciiTheme="minorHAnsi" w:hAnsiTheme="minorHAnsi" w:cstheme="minorHAnsi"/>
          <w:b/>
          <w:spacing w:val="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Государственное учреждение Республики Коми</w:t>
      </w:r>
      <w:bookmarkStart w:id="1" w:name="bookmark7"/>
    </w:p>
    <w:p w:rsidR="00E03B4A" w:rsidRPr="00B9277C" w:rsidRDefault="00E03B4A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B2075"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«Центр занятости населения города Печоры</w:t>
      </w:r>
      <w:bookmarkEnd w:id="1"/>
      <w:r w:rsidRPr="004B2075"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079BC" wp14:editId="7CDB07B8">
                <wp:simplePos x="0" y="0"/>
                <wp:positionH relativeFrom="column">
                  <wp:posOffset>15875</wp:posOffset>
                </wp:positionH>
                <wp:positionV relativeFrom="paragraph">
                  <wp:posOffset>180975</wp:posOffset>
                </wp:positionV>
                <wp:extent cx="3162300" cy="4038600"/>
                <wp:effectExtent l="57150" t="57150" r="57150" b="571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38600"/>
                        </a:xfrm>
                        <a:prstGeom prst="plaque">
                          <a:avLst>
                            <a:gd name="adj" fmla="val 552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 cap="rnd">
                          <a:solidFill>
                            <a:srgbClr val="C00000"/>
                          </a:solidFill>
                          <a:prstDash val="sysDot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B4A" w:rsidRPr="007F637F" w:rsidRDefault="00E03B4A" w:rsidP="00E03B4A">
                            <w:pPr>
                              <w:spacing w:after="0" w:line="240" w:lineRule="auto"/>
                              <w:jc w:val="center"/>
                              <w:rPr>
                                <w:rStyle w:val="20"/>
                                <w:rFonts w:asciiTheme="minorHAnsi" w:hAnsiTheme="minorHAnsi" w:cstheme="minorHAnsi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E03B4A">
                              <w:rPr>
                                <w:rStyle w:val="20"/>
                                <w:rFonts w:asciiTheme="minorHAnsi" w:hAnsiTheme="minorHAnsi" w:cstheme="minorHAnsi"/>
                                <w:bCs w:val="0"/>
                                <w:sz w:val="28"/>
                                <w:szCs w:val="28"/>
                              </w:rPr>
                              <w:t xml:space="preserve">Программа дополнительных мер по снижению напряженности на рынке труда </w:t>
                            </w:r>
                            <w:r w:rsidR="007F637F">
                              <w:rPr>
                                <w:rStyle w:val="20"/>
                                <w:rFonts w:asciiTheme="minorHAnsi" w:hAnsiTheme="minorHAnsi" w:cstheme="minorHAnsi"/>
                                <w:bCs w:val="0"/>
                                <w:sz w:val="28"/>
                                <w:szCs w:val="28"/>
                              </w:rPr>
                              <w:t>Печорского района</w:t>
                            </w:r>
                          </w:p>
                          <w:p w:rsidR="00E03B4A" w:rsidRPr="007F637F" w:rsidRDefault="00E03B4A" w:rsidP="00E03B4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E03B4A" w:rsidRPr="00E03B4A" w:rsidRDefault="00E03B4A" w:rsidP="00E03B4A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bookmarkStart w:id="2" w:name="bookmark1"/>
                            <w:r w:rsidRPr="00E03B4A">
                              <w:rPr>
                                <w:rStyle w:val="11"/>
                                <w:rFonts w:asciiTheme="minorHAnsi" w:hAnsiTheme="minorHAnsi" w:cstheme="minorHAnsi"/>
                                <w:bCs w:val="0"/>
                                <w:sz w:val="32"/>
                                <w:szCs w:val="32"/>
                              </w:rPr>
                              <w:t>СОДЕЙСТВИЕ САМОЗАНЯТОСТИ БЕЗРАБОТНЫХ ГРАЖДАН</w:t>
                            </w:r>
                            <w:bookmarkEnd w:id="2"/>
                          </w:p>
                          <w:p w:rsidR="00E03B4A" w:rsidRDefault="00E03B4A" w:rsidP="00E03B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AFDF34" wp14:editId="22128411">
                                  <wp:extent cx="2667000" cy="1876425"/>
                                  <wp:effectExtent l="0" t="0" r="0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lum bright="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9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2479" cy="188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Поле 7" o:spid="_x0000_s1026" type="#_x0000_t21" style="position:absolute;left:0;text-align:left;margin-left:1.25pt;margin-top:14.25pt;width:249pt;height:3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JUWOQMAANkGAAAOAAAAZHJzL2Uyb0RvYy54bWysVctuEzEU3SPxD5b3dPJOiTqpQqIgpNJW&#10;bVHXjseTMXh8Xdt58TN8BSskviGfxLVnMk2ATRFdTO378n2ce3JxuS0VWQvrJOiUts9alAjNIZN6&#10;mdJPD/M355Q4z3TGFGiR0p1w9HL8+tXFxoxEBwpQmbAEg2g32piUFt6bUZI4XoiSuTMwQqMyB1sy&#10;j1e7TDLLNhi9VEmn1RokG7CZscCFcyidVUo6jvHzXHB/k+dOeKJSirn5+LXxuwjfZHzBRkvLTCF5&#10;nQb7hyxKJjU+2oSaMc/Iyso/QpWSW3CQ+zMOZQJ5LrmINWA17dZv1dwXzIhYCzbHmaZN7v+F5dfr&#10;W0tkltIhJZqVOKL9t/3P/Y/9dzIM3dkYN0Kje4NmfvsOtjjlg9yhMBS9zW0Z/mM5BPXY513TW7H1&#10;hKOw2x50ui1UcdT1Wt3zAV4wfvLsbqzz7wWUJBxSahR7WoXy2Yitr5yP7c3qJFn2mZK8VDisNVOk&#10;3+906mi1LcY9xAuODpTM5lKpeAnoElNlCfqmlHEutB/El9Sq/AhZJe+18C9EZSMUI44qMSbepB5x&#10;GiLFQk4eUZpsUto57w/7WDRDbFudxTdOzJxdLppMpiH0oS0nZqGWGXNFlYLbuRn4umClQ4Yigh3b&#10;FPN1WJHoZkHBcaiW1T0F6wuo4T63oGMMLE8uC38nl8RKXFtfWCFuPSWZxE05PHMU0pkq9EKshXoI&#10;ZbbbvTjcanLM+pngUOdXWScBSBVg4snvlIid1XciRwBG3ARB09Lj4UTI4UhVsA5WOY7yJY61fXCt&#10;OvUS58Yjvoxda5xLqcFWQz3FVPblkHJe2SNAjuoOR79dbOsFW0C2w/2yUPGTM3wuceBXzPlbZhHj&#10;uDdIsv4GP7kCbDjUJ0oKsF//Jg/2yBOopWSDBJdS97RiVlCiPmhkkLftXi8wYrz0+sMOXuyxZnGs&#10;0atyCrgrbaRzw+Mx2Ht1OOYWykfk4kl4FVVMc3w7wKc+Tn1Fu8jlXEwm0Qg50DB/pe8ND6FDewOC&#10;HraPzJoash4Z5BoOVFhzQUUcz7bBU8Nk5SGXYQNir6uu1hfkz7ijNfgDQR/fo9XzL9L4FwAAAP//&#10;AwBQSwMEFAAGAAgAAAAhAIq3VhbcAAAACAEAAA8AAABkcnMvZG93bnJldi54bWxMj8FOwzAQRO9I&#10;/IO1SFwQtVuRqIQ4FapUDpxo4QPc2MQR9trETuv+PcsJTrOrGc2+bTfFO3YyUxoDSlguBDCDfdAj&#10;DhI+3nf3a2ApK9TKBTQSLibBpru+alWjwxn35nTIA6MSTI2SYHOODeept8artAjRIHmfYfIq0zoN&#10;XE/qTOXe8ZUQNfdqRLpgVTRba/qvw+wliNe3Ic539f4lPn5f7G5bXFwWKW9vyvMTsGxK/gvDLz6h&#10;Q0dMxzCjTsxJWFUUJFmTkl0JQcNRQl0/VMC7lv9/oPsBAAD//wMAUEsBAi0AFAAGAAgAAAAhALaD&#10;OJL+AAAA4QEAABMAAAAAAAAAAAAAAAAAAAAAAFtDb250ZW50X1R5cGVzXS54bWxQSwECLQAUAAYA&#10;CAAAACEAOP0h/9YAAACUAQAACwAAAAAAAAAAAAAAAAAvAQAAX3JlbHMvLnJlbHNQSwECLQAUAAYA&#10;CAAAACEAi+iVFjkDAADZBgAADgAAAAAAAAAAAAAAAAAuAgAAZHJzL2Uyb0RvYy54bWxQSwECLQAU&#10;AAYACAAAACEAirdWFtwAAAAIAQAADwAAAAAAAAAAAAAAAACTBQAAZHJzL2Rvd25yZXYueG1sUEsF&#10;BgAAAAAEAAQA8wAAAJwGAAAAAA==&#10;" adj="1193" fillcolor="#fbd4b4 [1305]" strokecolor="#c00000" strokeweight="2.25pt">
                <v:stroke dashstyle="1 1" endcap="round"/>
                <v:textbox>
                  <w:txbxContent>
                    <w:p w:rsidR="00E03B4A" w:rsidRPr="007F637F" w:rsidRDefault="00E03B4A" w:rsidP="00E03B4A">
                      <w:pPr>
                        <w:spacing w:after="0" w:line="240" w:lineRule="auto"/>
                        <w:jc w:val="center"/>
                        <w:rPr>
                          <w:rStyle w:val="20"/>
                          <w:rFonts w:asciiTheme="minorHAnsi" w:hAnsiTheme="minorHAnsi" w:cstheme="minorHAnsi"/>
                          <w:bCs w:val="0"/>
                          <w:sz w:val="28"/>
                          <w:szCs w:val="28"/>
                        </w:rPr>
                      </w:pPr>
                      <w:r w:rsidRPr="00E03B4A">
                        <w:rPr>
                          <w:rStyle w:val="20"/>
                          <w:rFonts w:asciiTheme="minorHAnsi" w:hAnsiTheme="minorHAnsi" w:cstheme="minorHAnsi"/>
                          <w:bCs w:val="0"/>
                          <w:sz w:val="28"/>
                          <w:szCs w:val="28"/>
                        </w:rPr>
                        <w:t xml:space="preserve">Программа дополнительных мер по снижению напряженности на рынке труда </w:t>
                      </w:r>
                      <w:r w:rsidR="007F637F">
                        <w:rPr>
                          <w:rStyle w:val="20"/>
                          <w:rFonts w:asciiTheme="minorHAnsi" w:hAnsiTheme="minorHAnsi" w:cstheme="minorHAnsi"/>
                          <w:bCs w:val="0"/>
                          <w:sz w:val="28"/>
                          <w:szCs w:val="28"/>
                        </w:rPr>
                        <w:t>Печорского района</w:t>
                      </w:r>
                    </w:p>
                    <w:p w:rsidR="00E03B4A" w:rsidRPr="007F637F" w:rsidRDefault="00E03B4A" w:rsidP="00E03B4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E03B4A" w:rsidRPr="00E03B4A" w:rsidRDefault="00E03B4A" w:rsidP="00E03B4A">
                      <w:pPr>
                        <w:keepNext/>
                        <w:keepLines/>
                        <w:spacing w:after="0" w:line="240" w:lineRule="auto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bookmarkStart w:id="3" w:name="bookmark1"/>
                      <w:r w:rsidRPr="00E03B4A">
                        <w:rPr>
                          <w:rStyle w:val="11"/>
                          <w:rFonts w:asciiTheme="minorHAnsi" w:hAnsiTheme="minorHAnsi" w:cstheme="minorHAnsi"/>
                          <w:bCs w:val="0"/>
                          <w:sz w:val="32"/>
                          <w:szCs w:val="32"/>
                        </w:rPr>
                        <w:t>СОДЕЙСТВИЕ САМОЗАНЯТОСТИ БЕЗРАБОТНЫХ ГРАЖДАН</w:t>
                      </w:r>
                      <w:bookmarkEnd w:id="3"/>
                    </w:p>
                    <w:p w:rsidR="00E03B4A" w:rsidRDefault="00E03B4A" w:rsidP="00E03B4A">
                      <w:pPr>
                        <w:jc w:val="center"/>
                      </w:pPr>
                      <w:bookmarkStart w:id="4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AFDF34" wp14:editId="22128411">
                            <wp:extent cx="2667000" cy="1876425"/>
                            <wp:effectExtent l="0" t="0" r="0" b="952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lum bright="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9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2479" cy="18802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F637F" w:rsidRPr="00B9277C" w:rsidRDefault="007F637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b/>
          <w:spacing w:val="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F637F" w:rsidRPr="00232053" w:rsidRDefault="002C3DCF" w:rsidP="00E03B4A">
      <w:pPr>
        <w:pStyle w:val="60"/>
        <w:shd w:val="clear" w:color="auto" w:fill="auto"/>
        <w:spacing w:after="0" w:line="240" w:lineRule="auto"/>
        <w:ind w:right="57"/>
        <w:rPr>
          <w:rFonts w:asciiTheme="minorHAnsi" w:hAnsiTheme="minorHAnsi" w:cstheme="minorHAnsi"/>
          <w:spacing w:val="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32053">
        <w:rPr>
          <w:rFonts w:asciiTheme="minorHAnsi" w:hAnsiTheme="minorHAnsi" w:cstheme="minorHAnsi"/>
          <w:spacing w:val="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г. Печора</w:t>
      </w:r>
    </w:p>
    <w:p w:rsidR="007F637F" w:rsidRPr="007F637F" w:rsidRDefault="007F637F" w:rsidP="007F637F">
      <w:pPr>
        <w:spacing w:after="0" w:line="240" w:lineRule="auto"/>
        <w:rPr>
          <w:rStyle w:val="20"/>
          <w:rFonts w:asciiTheme="minorHAnsi" w:hAnsiTheme="minorHAnsi" w:cstheme="minorHAnsi"/>
          <w:bCs w:val="0"/>
          <w:color w:val="365F91" w:themeColor="accent1" w:themeShade="BF"/>
          <w:sz w:val="28"/>
          <w:szCs w:val="28"/>
        </w:rPr>
      </w:pPr>
      <w:r w:rsidRPr="007F637F">
        <w:rPr>
          <w:rStyle w:val="20"/>
          <w:rFonts w:asciiTheme="minorHAnsi" w:hAnsiTheme="minorHAnsi" w:cstheme="minorHAnsi"/>
          <w:bCs w:val="0"/>
          <w:color w:val="365F91" w:themeColor="accent1" w:themeShade="BF"/>
          <w:sz w:val="28"/>
          <w:szCs w:val="28"/>
        </w:rPr>
        <w:lastRenderedPageBreak/>
        <w:t>КТО МОЖЕТ ПОЛУЧИТЬ СУБСИДИЮ НА ОРГАНИЗАЦИЮ СОБСТВЕННОГО ДЕЛА?</w:t>
      </w:r>
    </w:p>
    <w:p w:rsidR="007F637F" w:rsidRPr="007F637F" w:rsidRDefault="007F637F" w:rsidP="007F637F">
      <w:pPr>
        <w:spacing w:after="0" w:line="240" w:lineRule="auto"/>
        <w:rPr>
          <w:rFonts w:cstheme="minorHAnsi"/>
          <w:sz w:val="24"/>
          <w:szCs w:val="24"/>
        </w:rPr>
      </w:pPr>
    </w:p>
    <w:p w:rsidR="007F637F" w:rsidRPr="007F637F" w:rsidRDefault="007F637F" w:rsidP="007F637F">
      <w:pPr>
        <w:pStyle w:val="21"/>
        <w:shd w:val="clear" w:color="auto" w:fill="auto"/>
        <w:spacing w:before="0" w:after="0" w:line="240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7F637F">
        <w:rPr>
          <w:rFonts w:asciiTheme="minorHAnsi" w:hAnsiTheme="minorHAnsi" w:cstheme="minorHAnsi"/>
          <w:color w:val="000000"/>
          <w:sz w:val="24"/>
          <w:szCs w:val="24"/>
        </w:rPr>
        <w:t>Субсидии предоставляются гражданам Российской Федерации:</w:t>
      </w:r>
    </w:p>
    <w:p w:rsidR="007F637F" w:rsidRPr="007F637F" w:rsidRDefault="007F637F" w:rsidP="002E0C05">
      <w:pPr>
        <w:pStyle w:val="21"/>
        <w:numPr>
          <w:ilvl w:val="0"/>
          <w:numId w:val="3"/>
        </w:numPr>
        <w:shd w:val="clear" w:color="auto" w:fill="auto"/>
        <w:tabs>
          <w:tab w:val="left" w:pos="284"/>
          <w:tab w:val="left" w:pos="426"/>
          <w:tab w:val="left" w:pos="567"/>
        </w:tabs>
        <w:spacing w:before="0"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7F637F">
        <w:rPr>
          <w:rFonts w:asciiTheme="minorHAnsi" w:hAnsiTheme="minorHAnsi" w:cstheme="minorHAnsi"/>
          <w:color w:val="000000"/>
          <w:sz w:val="24"/>
          <w:szCs w:val="24"/>
        </w:rPr>
        <w:t>признанным в установленном порядке безработными;</w:t>
      </w:r>
    </w:p>
    <w:p w:rsidR="007F637F" w:rsidRPr="007F637F" w:rsidRDefault="007F637F" w:rsidP="002E0C05">
      <w:pPr>
        <w:pStyle w:val="21"/>
        <w:numPr>
          <w:ilvl w:val="0"/>
          <w:numId w:val="3"/>
        </w:numPr>
        <w:shd w:val="clear" w:color="auto" w:fill="auto"/>
        <w:tabs>
          <w:tab w:val="left" w:pos="284"/>
          <w:tab w:val="left" w:pos="426"/>
          <w:tab w:val="left" w:pos="567"/>
        </w:tabs>
        <w:spacing w:before="0"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proofErr w:type="gramStart"/>
      <w:r w:rsidRPr="007F637F">
        <w:rPr>
          <w:rFonts w:asciiTheme="minorHAnsi" w:hAnsiTheme="minorHAnsi" w:cstheme="minorHAnsi"/>
          <w:color w:val="000000"/>
          <w:sz w:val="24"/>
          <w:szCs w:val="24"/>
        </w:rPr>
        <w:t>имеющими</w:t>
      </w:r>
      <w:proofErr w:type="gramEnd"/>
      <w:r w:rsidRPr="007F637F">
        <w:rPr>
          <w:rFonts w:asciiTheme="minorHAnsi" w:hAnsiTheme="minorHAnsi" w:cstheme="minorHAnsi"/>
          <w:color w:val="000000"/>
          <w:sz w:val="24"/>
          <w:szCs w:val="24"/>
        </w:rPr>
        <w:t xml:space="preserve"> право на получение пособия по безработице;</w:t>
      </w:r>
    </w:p>
    <w:p w:rsidR="007F637F" w:rsidRPr="007F637F" w:rsidRDefault="007F637F" w:rsidP="002E0C05">
      <w:pPr>
        <w:pStyle w:val="21"/>
        <w:numPr>
          <w:ilvl w:val="0"/>
          <w:numId w:val="3"/>
        </w:numPr>
        <w:shd w:val="clear" w:color="auto" w:fill="auto"/>
        <w:tabs>
          <w:tab w:val="left" w:pos="284"/>
          <w:tab w:val="left" w:pos="426"/>
          <w:tab w:val="left" w:pos="567"/>
        </w:tabs>
        <w:spacing w:before="0"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proofErr w:type="gramStart"/>
      <w:r w:rsidRPr="007F637F">
        <w:rPr>
          <w:rFonts w:asciiTheme="minorHAnsi" w:hAnsiTheme="minorHAnsi" w:cstheme="minorHAnsi"/>
          <w:color w:val="000000"/>
          <w:sz w:val="24"/>
          <w:szCs w:val="24"/>
        </w:rPr>
        <w:t>достигшим</w:t>
      </w:r>
      <w:proofErr w:type="gramEnd"/>
      <w:r w:rsidRPr="007F637F">
        <w:rPr>
          <w:rFonts w:asciiTheme="minorHAnsi" w:hAnsiTheme="minorHAnsi" w:cstheme="minorHAnsi"/>
          <w:color w:val="000000"/>
          <w:sz w:val="24"/>
          <w:szCs w:val="24"/>
        </w:rPr>
        <w:t xml:space="preserve"> 18 летнего возраста;</w:t>
      </w:r>
    </w:p>
    <w:p w:rsidR="007F637F" w:rsidRDefault="007F637F" w:rsidP="002E0C05">
      <w:pPr>
        <w:pStyle w:val="21"/>
        <w:numPr>
          <w:ilvl w:val="0"/>
          <w:numId w:val="3"/>
        </w:numPr>
        <w:shd w:val="clear" w:color="auto" w:fill="auto"/>
        <w:tabs>
          <w:tab w:val="left" w:pos="284"/>
          <w:tab w:val="left" w:pos="426"/>
          <w:tab w:val="left" w:pos="567"/>
        </w:tabs>
        <w:spacing w:before="0" w:after="0" w:line="240" w:lineRule="auto"/>
        <w:ind w:left="284" w:firstLine="0"/>
        <w:rPr>
          <w:rFonts w:asciiTheme="minorHAnsi" w:hAnsiTheme="minorHAnsi" w:cstheme="minorHAnsi"/>
          <w:color w:val="000000"/>
          <w:sz w:val="24"/>
          <w:szCs w:val="24"/>
        </w:rPr>
      </w:pPr>
      <w:proofErr w:type="gramStart"/>
      <w:r w:rsidRPr="007F637F">
        <w:rPr>
          <w:rFonts w:asciiTheme="minorHAnsi" w:hAnsiTheme="minorHAnsi" w:cstheme="minorHAnsi"/>
          <w:color w:val="000000"/>
          <w:sz w:val="24"/>
          <w:szCs w:val="24"/>
        </w:rPr>
        <w:t>изъявившем</w:t>
      </w:r>
      <w:proofErr w:type="gramEnd"/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7F637F">
        <w:rPr>
          <w:rFonts w:asciiTheme="minorHAnsi" w:hAnsiTheme="minorHAnsi" w:cstheme="minorHAnsi"/>
          <w:color w:val="000000"/>
          <w:sz w:val="24"/>
          <w:szCs w:val="24"/>
        </w:rPr>
        <w:t>желание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7F637F">
        <w:rPr>
          <w:rFonts w:asciiTheme="minorHAnsi" w:hAnsiTheme="minorHAnsi" w:cstheme="minorHAnsi"/>
          <w:color w:val="000000"/>
          <w:sz w:val="24"/>
          <w:szCs w:val="24"/>
        </w:rPr>
        <w:t>осуществлять предпринимательскую деятельность.</w:t>
      </w:r>
    </w:p>
    <w:p w:rsidR="007F637F" w:rsidRPr="007F637F" w:rsidRDefault="007F637F" w:rsidP="007F637F">
      <w:pPr>
        <w:pStyle w:val="21"/>
        <w:shd w:val="clear" w:color="auto" w:fill="auto"/>
        <w:spacing w:before="0" w:after="0"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7F637F" w:rsidRPr="007F637F" w:rsidRDefault="007F637F" w:rsidP="007F637F">
      <w:pPr>
        <w:spacing w:after="0" w:line="240" w:lineRule="auto"/>
        <w:rPr>
          <w:rStyle w:val="20"/>
          <w:rFonts w:asciiTheme="minorHAnsi" w:hAnsiTheme="minorHAnsi" w:cstheme="minorHAnsi"/>
          <w:bCs w:val="0"/>
          <w:color w:val="365F91" w:themeColor="accent1" w:themeShade="BF"/>
          <w:sz w:val="28"/>
          <w:szCs w:val="28"/>
        </w:rPr>
      </w:pPr>
      <w:r w:rsidRPr="007F637F">
        <w:rPr>
          <w:rStyle w:val="20"/>
          <w:rFonts w:asciiTheme="minorHAnsi" w:hAnsiTheme="minorHAnsi" w:cstheme="minorHAnsi"/>
          <w:bCs w:val="0"/>
          <w:color w:val="365F91" w:themeColor="accent1" w:themeShade="BF"/>
          <w:sz w:val="28"/>
          <w:szCs w:val="28"/>
        </w:rPr>
        <w:t>КАК МОЖНО ПОЛУЧИТЬ СУБСИДИЮ НА ОРГАНИЗАЦИЮ СОБСТВЕННОГО ДЕЛА?</w:t>
      </w:r>
    </w:p>
    <w:p w:rsidR="007F637F" w:rsidRPr="007F637F" w:rsidRDefault="007F637F" w:rsidP="007F637F">
      <w:pPr>
        <w:spacing w:after="0" w:line="240" w:lineRule="auto"/>
        <w:rPr>
          <w:rFonts w:cstheme="minorHAnsi"/>
          <w:sz w:val="24"/>
          <w:szCs w:val="24"/>
        </w:rPr>
      </w:pPr>
    </w:p>
    <w:p w:rsidR="007F637F" w:rsidRPr="007F637F" w:rsidRDefault="007F637F" w:rsidP="007F637F">
      <w:pPr>
        <w:pStyle w:val="21"/>
        <w:shd w:val="clear" w:color="auto" w:fill="auto"/>
        <w:spacing w:before="0" w:after="0" w:line="240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7F637F">
        <w:rPr>
          <w:rFonts w:asciiTheme="minorHAnsi" w:hAnsiTheme="minorHAnsi" w:cstheme="minorHAnsi"/>
          <w:color w:val="000000"/>
          <w:sz w:val="24"/>
          <w:szCs w:val="24"/>
        </w:rPr>
        <w:t>Субсидия предоставляется при наличии:</w:t>
      </w:r>
    </w:p>
    <w:p w:rsidR="007F637F" w:rsidRPr="007F637F" w:rsidRDefault="007F637F" w:rsidP="002E0C05">
      <w:pPr>
        <w:pStyle w:val="21"/>
        <w:numPr>
          <w:ilvl w:val="0"/>
          <w:numId w:val="2"/>
        </w:numPr>
        <w:shd w:val="clear" w:color="auto" w:fill="auto"/>
        <w:tabs>
          <w:tab w:val="left" w:pos="426"/>
          <w:tab w:val="left" w:pos="567"/>
        </w:tabs>
        <w:spacing w:before="0"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7F637F">
        <w:rPr>
          <w:rFonts w:asciiTheme="minorHAnsi" w:hAnsiTheme="minorHAnsi" w:cstheme="minorHAnsi"/>
          <w:color w:val="000000"/>
          <w:sz w:val="24"/>
          <w:szCs w:val="24"/>
        </w:rPr>
        <w:t>заявления на предоставление субсидии;</w:t>
      </w:r>
    </w:p>
    <w:p w:rsidR="007F637F" w:rsidRPr="007F637F" w:rsidRDefault="007F637F" w:rsidP="002E0C05">
      <w:pPr>
        <w:pStyle w:val="21"/>
        <w:numPr>
          <w:ilvl w:val="0"/>
          <w:numId w:val="2"/>
        </w:numPr>
        <w:shd w:val="clear" w:color="auto" w:fill="auto"/>
        <w:tabs>
          <w:tab w:val="left" w:pos="426"/>
          <w:tab w:val="left" w:pos="567"/>
        </w:tabs>
        <w:spacing w:before="0"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7F637F">
        <w:rPr>
          <w:rFonts w:asciiTheme="minorHAnsi" w:hAnsiTheme="minorHAnsi" w:cstheme="minorHAnsi"/>
          <w:color w:val="000000"/>
          <w:sz w:val="24"/>
          <w:szCs w:val="24"/>
        </w:rPr>
        <w:t>технико-экономического обоснования (</w:t>
      </w:r>
      <w:proofErr w:type="gramStart"/>
      <w:r w:rsidRPr="007F637F">
        <w:rPr>
          <w:rFonts w:asciiTheme="minorHAnsi" w:hAnsiTheme="minorHAnsi" w:cstheme="minorHAnsi"/>
          <w:color w:val="000000"/>
          <w:sz w:val="24"/>
          <w:szCs w:val="24"/>
        </w:rPr>
        <w:t>бизнес-проекта</w:t>
      </w:r>
      <w:proofErr w:type="gramEnd"/>
      <w:r w:rsidRPr="007F637F">
        <w:rPr>
          <w:rFonts w:asciiTheme="minorHAnsi" w:hAnsiTheme="minorHAnsi" w:cstheme="minorHAnsi"/>
          <w:color w:val="000000"/>
          <w:sz w:val="24"/>
          <w:szCs w:val="24"/>
        </w:rPr>
        <w:t>) избранного вида деятельности;</w:t>
      </w:r>
    </w:p>
    <w:p w:rsidR="007F637F" w:rsidRPr="007F637F" w:rsidRDefault="007F637F" w:rsidP="002E0C05">
      <w:pPr>
        <w:pStyle w:val="21"/>
        <w:numPr>
          <w:ilvl w:val="0"/>
          <w:numId w:val="2"/>
        </w:numPr>
        <w:shd w:val="clear" w:color="auto" w:fill="auto"/>
        <w:tabs>
          <w:tab w:val="left" w:pos="426"/>
          <w:tab w:val="left" w:pos="567"/>
        </w:tabs>
        <w:spacing w:before="0"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7F637F">
        <w:rPr>
          <w:rFonts w:asciiTheme="minorHAnsi" w:hAnsiTheme="minorHAnsi" w:cstheme="minorHAnsi"/>
          <w:color w:val="000000"/>
          <w:sz w:val="24"/>
          <w:szCs w:val="24"/>
        </w:rPr>
        <w:t xml:space="preserve">положительного заключения комиссии по проведению независимой экспертизы </w:t>
      </w:r>
      <w:proofErr w:type="spellStart"/>
      <w:r w:rsidRPr="007F637F">
        <w:rPr>
          <w:rFonts w:asciiTheme="minorHAnsi" w:hAnsiTheme="minorHAnsi" w:cstheme="minorHAnsi"/>
          <w:color w:val="000000"/>
          <w:sz w:val="24"/>
          <w:szCs w:val="24"/>
        </w:rPr>
        <w:t>бизнеспроектов</w:t>
      </w:r>
      <w:proofErr w:type="spellEnd"/>
      <w:r w:rsidRPr="007F637F">
        <w:rPr>
          <w:rFonts w:asciiTheme="minorHAnsi" w:hAnsiTheme="minorHAnsi" w:cstheme="minorHAnsi"/>
          <w:color w:val="000000"/>
          <w:sz w:val="24"/>
          <w:szCs w:val="24"/>
        </w:rPr>
        <w:t>;</w:t>
      </w:r>
    </w:p>
    <w:p w:rsidR="007F637F" w:rsidRPr="007F637F" w:rsidRDefault="007F637F" w:rsidP="002E0C05">
      <w:pPr>
        <w:pStyle w:val="21"/>
        <w:numPr>
          <w:ilvl w:val="0"/>
          <w:numId w:val="2"/>
        </w:numPr>
        <w:shd w:val="clear" w:color="auto" w:fill="auto"/>
        <w:tabs>
          <w:tab w:val="left" w:pos="426"/>
          <w:tab w:val="left" w:pos="567"/>
        </w:tabs>
        <w:spacing w:before="0"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7F637F">
        <w:rPr>
          <w:rFonts w:asciiTheme="minorHAnsi" w:hAnsiTheme="minorHAnsi" w:cstheme="minorHAnsi"/>
          <w:color w:val="000000"/>
          <w:sz w:val="24"/>
          <w:szCs w:val="24"/>
        </w:rPr>
        <w:t>договора между центром занятости населе</w:t>
      </w:r>
      <w:r w:rsidRPr="007F637F">
        <w:rPr>
          <w:rFonts w:asciiTheme="minorHAnsi" w:hAnsiTheme="minorHAnsi" w:cstheme="minorHAnsi"/>
          <w:color w:val="000000"/>
          <w:sz w:val="24"/>
          <w:szCs w:val="24"/>
        </w:rPr>
        <w:softHyphen/>
        <w:t>ния и безработным гражданином о предо</w:t>
      </w:r>
      <w:r w:rsidRPr="007F637F">
        <w:rPr>
          <w:rFonts w:asciiTheme="minorHAnsi" w:hAnsiTheme="minorHAnsi" w:cstheme="minorHAnsi"/>
          <w:color w:val="000000"/>
          <w:sz w:val="24"/>
          <w:szCs w:val="24"/>
        </w:rPr>
        <w:softHyphen/>
        <w:t>ставлении субсидии на организацию мало</w:t>
      </w:r>
      <w:r w:rsidRPr="007F637F">
        <w:rPr>
          <w:rFonts w:asciiTheme="minorHAnsi" w:hAnsiTheme="minorHAnsi" w:cstheme="minorHAnsi"/>
          <w:color w:val="000000"/>
          <w:sz w:val="24"/>
          <w:szCs w:val="24"/>
        </w:rPr>
        <w:softHyphen/>
        <w:t xml:space="preserve">го предпринимательства и </w:t>
      </w:r>
      <w:proofErr w:type="spellStart"/>
      <w:r w:rsidRPr="007F637F">
        <w:rPr>
          <w:rFonts w:asciiTheme="minorHAnsi" w:hAnsiTheme="minorHAnsi" w:cstheme="minorHAnsi"/>
          <w:color w:val="000000"/>
          <w:sz w:val="24"/>
          <w:szCs w:val="24"/>
        </w:rPr>
        <w:t>самозанятости</w:t>
      </w:r>
      <w:proofErr w:type="spellEnd"/>
      <w:r w:rsidRPr="007F637F">
        <w:rPr>
          <w:rFonts w:asciiTheme="minorHAnsi" w:hAnsiTheme="minorHAnsi" w:cstheme="minorHAnsi"/>
          <w:color w:val="000000"/>
          <w:sz w:val="24"/>
          <w:szCs w:val="24"/>
        </w:rPr>
        <w:t>;</w:t>
      </w:r>
    </w:p>
    <w:p w:rsidR="007F637F" w:rsidRPr="007F637F" w:rsidRDefault="007F637F" w:rsidP="002E0C05">
      <w:pPr>
        <w:pStyle w:val="21"/>
        <w:numPr>
          <w:ilvl w:val="0"/>
          <w:numId w:val="2"/>
        </w:numPr>
        <w:shd w:val="clear" w:color="auto" w:fill="auto"/>
        <w:tabs>
          <w:tab w:val="left" w:pos="426"/>
          <w:tab w:val="left" w:pos="567"/>
        </w:tabs>
        <w:spacing w:before="0"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7F637F">
        <w:rPr>
          <w:rFonts w:asciiTheme="minorHAnsi" w:hAnsiTheme="minorHAnsi" w:cstheme="minorHAnsi"/>
          <w:color w:val="000000"/>
          <w:sz w:val="24"/>
          <w:szCs w:val="24"/>
        </w:rPr>
        <w:t>свидетельства о государственной регистрации юридического лица, индивидуального предпринимателя или крестьян</w:t>
      </w:r>
      <w:r w:rsidRPr="007F637F">
        <w:rPr>
          <w:rFonts w:asciiTheme="minorHAnsi" w:hAnsiTheme="minorHAnsi" w:cstheme="minorHAnsi"/>
          <w:color w:val="000000"/>
          <w:sz w:val="24"/>
          <w:szCs w:val="24"/>
        </w:rPr>
        <w:softHyphen/>
        <w:t>ского (фермерского) хозяйства;</w:t>
      </w:r>
    </w:p>
    <w:p w:rsidR="007F637F" w:rsidRDefault="007F637F" w:rsidP="002E0C05">
      <w:pPr>
        <w:pStyle w:val="21"/>
        <w:numPr>
          <w:ilvl w:val="0"/>
          <w:numId w:val="2"/>
        </w:numPr>
        <w:shd w:val="clear" w:color="auto" w:fill="auto"/>
        <w:tabs>
          <w:tab w:val="left" w:pos="426"/>
          <w:tab w:val="left" w:pos="567"/>
        </w:tabs>
        <w:spacing w:before="0" w:after="0" w:line="240" w:lineRule="auto"/>
        <w:ind w:left="284" w:firstLine="0"/>
        <w:rPr>
          <w:rFonts w:asciiTheme="minorHAnsi" w:hAnsiTheme="minorHAnsi" w:cstheme="minorHAnsi"/>
          <w:color w:val="000000"/>
          <w:sz w:val="24"/>
          <w:szCs w:val="24"/>
        </w:rPr>
      </w:pPr>
      <w:r w:rsidRPr="007F637F">
        <w:rPr>
          <w:rFonts w:asciiTheme="minorHAnsi" w:hAnsiTheme="minorHAnsi" w:cstheme="minorHAnsi"/>
          <w:color w:val="000000"/>
          <w:sz w:val="24"/>
          <w:szCs w:val="24"/>
        </w:rPr>
        <w:t>свидетельства о постановке на учёт в налоговом органе юридического лица (индивидуального предпринимателя).</w:t>
      </w:r>
    </w:p>
    <w:p w:rsidR="007F637F" w:rsidRPr="007F637F" w:rsidRDefault="007F637F" w:rsidP="007F637F">
      <w:pPr>
        <w:pStyle w:val="21"/>
        <w:shd w:val="clear" w:color="auto" w:fill="auto"/>
        <w:spacing w:before="0" w:after="0"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2E0C05" w:rsidRDefault="002E0C05" w:rsidP="007F637F">
      <w:pPr>
        <w:spacing w:after="0" w:line="240" w:lineRule="auto"/>
        <w:jc w:val="center"/>
        <w:rPr>
          <w:rStyle w:val="20"/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eastAsia="Arial" w:cstheme="minorHAns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5CE0B7F" wp14:editId="7C9C035D">
            <wp:extent cx="2952750" cy="1994631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9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05" w:rsidRDefault="002E0C05" w:rsidP="007F637F">
      <w:pPr>
        <w:spacing w:after="0" w:line="240" w:lineRule="auto"/>
        <w:jc w:val="center"/>
        <w:rPr>
          <w:rStyle w:val="20"/>
          <w:rFonts w:asciiTheme="minorHAnsi" w:hAnsiTheme="minorHAnsi" w:cstheme="minorHAnsi"/>
          <w:b w:val="0"/>
          <w:bCs w:val="0"/>
          <w:sz w:val="24"/>
          <w:szCs w:val="24"/>
        </w:rPr>
      </w:pPr>
    </w:p>
    <w:p w:rsidR="007F637F" w:rsidRPr="00A40121" w:rsidRDefault="007F637F" w:rsidP="007F637F">
      <w:pPr>
        <w:spacing w:after="0" w:line="240" w:lineRule="auto"/>
        <w:jc w:val="center"/>
        <w:rPr>
          <w:rStyle w:val="20"/>
          <w:rFonts w:asciiTheme="minorHAnsi" w:hAnsiTheme="minorHAnsi" w:cstheme="minorHAnsi"/>
          <w:bCs w:val="0"/>
          <w:color w:val="365F91" w:themeColor="accent1" w:themeShade="BF"/>
          <w:sz w:val="28"/>
          <w:szCs w:val="28"/>
        </w:rPr>
      </w:pPr>
      <w:r w:rsidRPr="00A40121">
        <w:rPr>
          <w:rStyle w:val="20"/>
          <w:rFonts w:asciiTheme="minorHAnsi" w:hAnsiTheme="minorHAnsi" w:cstheme="minorHAnsi"/>
          <w:bCs w:val="0"/>
          <w:color w:val="365F91" w:themeColor="accent1" w:themeShade="BF"/>
          <w:sz w:val="28"/>
          <w:szCs w:val="28"/>
        </w:rPr>
        <w:t>ПО КАКОЙ ПРИЧИНЕ МОГУТ ОТКАЗАТЬ В ВЫДАЧЕ СУБСИДИИ НА ОРГАНИЗАЦИЮ СОБСТВЕННОГО ДЕЛА?</w:t>
      </w:r>
    </w:p>
    <w:p w:rsidR="002E0C05" w:rsidRPr="007F637F" w:rsidRDefault="002E0C05" w:rsidP="007F637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7F637F" w:rsidRPr="007F637F" w:rsidRDefault="007F637F" w:rsidP="002E0C05">
      <w:pPr>
        <w:pStyle w:val="21"/>
        <w:shd w:val="clear" w:color="auto" w:fill="auto"/>
        <w:spacing w:before="0" w:after="0" w:line="240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7F637F">
        <w:rPr>
          <w:rFonts w:asciiTheme="minorHAnsi" w:hAnsiTheme="minorHAnsi" w:cstheme="minorHAnsi"/>
          <w:color w:val="000000"/>
          <w:sz w:val="24"/>
          <w:szCs w:val="24"/>
        </w:rPr>
        <w:t>Основанием для отказа в предоставлении субсидии безработному гражданину являются:</w:t>
      </w:r>
    </w:p>
    <w:p w:rsidR="007F637F" w:rsidRPr="007F637F" w:rsidRDefault="007F637F" w:rsidP="002E0C05">
      <w:pPr>
        <w:pStyle w:val="21"/>
        <w:numPr>
          <w:ilvl w:val="0"/>
          <w:numId w:val="4"/>
        </w:numPr>
        <w:shd w:val="clear" w:color="auto" w:fill="auto"/>
        <w:tabs>
          <w:tab w:val="left" w:pos="709"/>
        </w:tabs>
        <w:spacing w:before="0" w:after="0" w:line="240" w:lineRule="auto"/>
        <w:ind w:left="426" w:firstLine="0"/>
        <w:rPr>
          <w:rFonts w:asciiTheme="minorHAnsi" w:hAnsiTheme="minorHAnsi" w:cstheme="minorHAnsi"/>
          <w:sz w:val="24"/>
          <w:szCs w:val="24"/>
        </w:rPr>
      </w:pPr>
      <w:r w:rsidRPr="007F637F">
        <w:rPr>
          <w:rFonts w:asciiTheme="minorHAnsi" w:hAnsiTheme="minorHAnsi" w:cstheme="minorHAnsi"/>
          <w:color w:val="000000"/>
          <w:sz w:val="24"/>
          <w:szCs w:val="24"/>
        </w:rPr>
        <w:t>оформление и содержание бизнес проектов не соответствует требованиям действующего законодательства;</w:t>
      </w:r>
    </w:p>
    <w:p w:rsidR="007F637F" w:rsidRPr="002E0C05" w:rsidRDefault="007F637F" w:rsidP="002E0C05">
      <w:pPr>
        <w:pStyle w:val="21"/>
        <w:numPr>
          <w:ilvl w:val="0"/>
          <w:numId w:val="4"/>
        </w:numPr>
        <w:shd w:val="clear" w:color="auto" w:fill="auto"/>
        <w:tabs>
          <w:tab w:val="left" w:pos="709"/>
        </w:tabs>
        <w:spacing w:before="0" w:after="0" w:line="240" w:lineRule="auto"/>
        <w:ind w:left="426" w:firstLine="0"/>
        <w:rPr>
          <w:rFonts w:asciiTheme="minorHAnsi" w:hAnsiTheme="minorHAnsi" w:cstheme="minorHAnsi"/>
          <w:sz w:val="24"/>
          <w:szCs w:val="24"/>
        </w:rPr>
      </w:pPr>
      <w:r w:rsidRPr="007F637F">
        <w:rPr>
          <w:rFonts w:asciiTheme="minorHAnsi" w:hAnsiTheme="minorHAnsi" w:cstheme="minorHAnsi"/>
          <w:color w:val="000000"/>
          <w:sz w:val="24"/>
          <w:szCs w:val="24"/>
        </w:rPr>
        <w:t>бизнес-проект разработан на осуществление вида деятельности, который не</w:t>
      </w:r>
      <w:r w:rsidRPr="007F637F">
        <w:rPr>
          <w:rFonts w:asciiTheme="minorHAnsi" w:hAnsiTheme="minorHAnsi" w:cstheme="minorHAnsi"/>
          <w:color w:val="000000"/>
          <w:sz w:val="24"/>
          <w:szCs w:val="24"/>
        </w:rPr>
        <w:softHyphen/>
        <w:t xml:space="preserve">возможно осуществить на территории </w:t>
      </w:r>
      <w:r w:rsidR="00B9277C">
        <w:rPr>
          <w:rFonts w:asciiTheme="minorHAnsi" w:hAnsiTheme="minorHAnsi" w:cstheme="minorHAnsi"/>
          <w:color w:val="000000"/>
          <w:sz w:val="24"/>
          <w:szCs w:val="24"/>
        </w:rPr>
        <w:t>МР</w:t>
      </w:r>
      <w:r w:rsidR="00F854F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B9277C">
        <w:rPr>
          <w:rFonts w:asciiTheme="minorHAnsi" w:hAnsiTheme="minorHAnsi" w:cstheme="minorHAnsi"/>
          <w:color w:val="000000"/>
          <w:sz w:val="24"/>
          <w:szCs w:val="24"/>
        </w:rPr>
        <w:t>«Печора»</w:t>
      </w:r>
      <w:r w:rsidRPr="007F637F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:rsidR="002E0C05" w:rsidRPr="007F637F" w:rsidRDefault="002E0C05" w:rsidP="002E0C05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left="142" w:firstLine="0"/>
        <w:rPr>
          <w:rFonts w:asciiTheme="minorHAnsi" w:hAnsiTheme="minorHAnsi" w:cstheme="minorHAnsi"/>
          <w:sz w:val="24"/>
          <w:szCs w:val="24"/>
        </w:rPr>
      </w:pPr>
    </w:p>
    <w:p w:rsidR="002E0C05" w:rsidRDefault="002E0C05" w:rsidP="007F637F">
      <w:pPr>
        <w:spacing w:after="0" w:line="240" w:lineRule="auto"/>
        <w:jc w:val="center"/>
        <w:rPr>
          <w:rStyle w:val="20"/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eastAsia="Arial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9425" cy="22290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2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7F" w:rsidRPr="00A40121" w:rsidRDefault="007F637F" w:rsidP="007F637F">
      <w:pPr>
        <w:spacing w:after="0" w:line="240" w:lineRule="auto"/>
        <w:jc w:val="center"/>
        <w:rPr>
          <w:rStyle w:val="20"/>
          <w:rFonts w:asciiTheme="minorHAnsi" w:hAnsiTheme="minorHAnsi" w:cstheme="minorHAnsi"/>
          <w:bCs w:val="0"/>
          <w:color w:val="365F91" w:themeColor="accent1" w:themeShade="BF"/>
          <w:sz w:val="24"/>
          <w:szCs w:val="24"/>
        </w:rPr>
      </w:pPr>
      <w:r w:rsidRPr="00A40121">
        <w:rPr>
          <w:rStyle w:val="20"/>
          <w:rFonts w:asciiTheme="minorHAnsi" w:hAnsiTheme="minorHAnsi" w:cstheme="minorHAnsi"/>
          <w:bCs w:val="0"/>
          <w:color w:val="365F91" w:themeColor="accent1" w:themeShade="BF"/>
          <w:sz w:val="24"/>
          <w:szCs w:val="24"/>
        </w:rPr>
        <w:lastRenderedPageBreak/>
        <w:t>В КАКОМ РАЗМЕРЕ ПРЕДОСТАВЛЯЕТСЯ СУБСИДИИЯ НА ОРГАНИЗАЦИЮ СОБСТВЕННОГО ДЕЛА?</w:t>
      </w:r>
    </w:p>
    <w:p w:rsidR="00A40121" w:rsidRPr="007F637F" w:rsidRDefault="00A40121" w:rsidP="007F637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590C26" w:rsidRPr="007F637F" w:rsidRDefault="007F637F" w:rsidP="00BC0F28">
      <w:pPr>
        <w:spacing w:after="0" w:line="240" w:lineRule="auto"/>
        <w:ind w:firstLine="708"/>
        <w:jc w:val="both"/>
        <w:rPr>
          <w:rFonts w:cstheme="minorHAnsi"/>
          <w:color w:val="000000"/>
          <w:sz w:val="24"/>
          <w:szCs w:val="24"/>
        </w:rPr>
      </w:pPr>
      <w:r w:rsidRPr="007F637F">
        <w:rPr>
          <w:rFonts w:cstheme="minorHAnsi"/>
          <w:color w:val="000000"/>
          <w:sz w:val="24"/>
          <w:szCs w:val="24"/>
        </w:rPr>
        <w:t xml:space="preserve">Субсидия предоставляется в сумме </w:t>
      </w:r>
      <w:r w:rsidR="00B9277C">
        <w:rPr>
          <w:rFonts w:cstheme="minorHAnsi"/>
          <w:color w:val="000000"/>
          <w:sz w:val="24"/>
          <w:szCs w:val="24"/>
        </w:rPr>
        <w:t>58 800</w:t>
      </w:r>
      <w:r w:rsidRPr="007F637F">
        <w:rPr>
          <w:rFonts w:cstheme="minorHAnsi"/>
          <w:color w:val="000000"/>
          <w:sz w:val="24"/>
          <w:szCs w:val="24"/>
        </w:rPr>
        <w:t xml:space="preserve"> рублей. Центром занятости населения также может быть оказана гражданину, получающему субсидию, финансовая помощь на подготовку документов, предоставляемых при государственной регистрации юридических лиц, индивидуальных предпринимателей, крестьянских (фермерских) хозяйств, оплату государствен</w:t>
      </w:r>
      <w:r w:rsidRPr="007F637F">
        <w:rPr>
          <w:rFonts w:cstheme="minorHAnsi"/>
          <w:color w:val="000000"/>
          <w:sz w:val="24"/>
          <w:szCs w:val="24"/>
        </w:rPr>
        <w:softHyphen/>
        <w:t>ной пошлины, оплату нотариальных действий и услуг правового и технического характера, при</w:t>
      </w:r>
      <w:r w:rsidRPr="007F637F">
        <w:rPr>
          <w:rFonts w:cstheme="minorHAnsi"/>
          <w:color w:val="000000"/>
          <w:sz w:val="24"/>
          <w:szCs w:val="24"/>
        </w:rPr>
        <w:softHyphen/>
        <w:t>обретение бланочной документации, изготовле</w:t>
      </w:r>
      <w:r w:rsidRPr="007F637F">
        <w:rPr>
          <w:rFonts w:cstheme="minorHAnsi"/>
          <w:color w:val="000000"/>
          <w:sz w:val="24"/>
          <w:szCs w:val="24"/>
        </w:rPr>
        <w:softHyphen/>
        <w:t>ние печатей, штампов.</w:t>
      </w:r>
    </w:p>
    <w:p w:rsidR="007F637F" w:rsidRPr="007F637F" w:rsidRDefault="007F637F" w:rsidP="007F637F">
      <w:pPr>
        <w:spacing w:after="0" w:line="240" w:lineRule="auto"/>
        <w:rPr>
          <w:rFonts w:cstheme="minorHAnsi"/>
          <w:sz w:val="24"/>
          <w:szCs w:val="24"/>
        </w:rPr>
      </w:pPr>
    </w:p>
    <w:p w:rsidR="007F637F" w:rsidRPr="00A40121" w:rsidRDefault="007F637F" w:rsidP="007F637F">
      <w:pPr>
        <w:spacing w:after="0" w:line="240" w:lineRule="auto"/>
        <w:jc w:val="center"/>
        <w:rPr>
          <w:rStyle w:val="20"/>
          <w:rFonts w:asciiTheme="minorHAnsi" w:hAnsiTheme="minorHAnsi" w:cstheme="minorHAnsi"/>
          <w:bCs w:val="0"/>
          <w:color w:val="365F91" w:themeColor="accent1" w:themeShade="BF"/>
          <w:sz w:val="28"/>
          <w:szCs w:val="28"/>
        </w:rPr>
      </w:pPr>
      <w:r w:rsidRPr="00A40121">
        <w:rPr>
          <w:rStyle w:val="20"/>
          <w:rFonts w:asciiTheme="minorHAnsi" w:hAnsiTheme="minorHAnsi" w:cstheme="minorHAnsi"/>
          <w:bCs w:val="0"/>
          <w:color w:val="365F91" w:themeColor="accent1" w:themeShade="BF"/>
          <w:sz w:val="28"/>
          <w:szCs w:val="28"/>
        </w:rPr>
        <w:t>КАКИЕ УСЛОВИЯ ИСПОЛЬЗОВАНИЯ СУБСИДИИ НЕОБХОДИМО ВЫПОЛНЯТЬ?</w:t>
      </w:r>
    </w:p>
    <w:p w:rsidR="00A40121" w:rsidRPr="007F637F" w:rsidRDefault="00A40121" w:rsidP="007F637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7F637F" w:rsidRDefault="007F637F" w:rsidP="00BC0F28">
      <w:pPr>
        <w:spacing w:after="0" w:line="240" w:lineRule="auto"/>
        <w:ind w:firstLine="708"/>
        <w:jc w:val="both"/>
        <w:rPr>
          <w:rFonts w:cstheme="minorHAnsi"/>
          <w:color w:val="000000"/>
          <w:sz w:val="24"/>
          <w:szCs w:val="24"/>
        </w:rPr>
      </w:pPr>
      <w:r w:rsidRPr="007F637F">
        <w:rPr>
          <w:rFonts w:cstheme="minorHAnsi"/>
          <w:color w:val="000000"/>
          <w:sz w:val="24"/>
          <w:szCs w:val="24"/>
        </w:rPr>
        <w:t xml:space="preserve">Субсидия используется гражданином </w:t>
      </w:r>
      <w:proofErr w:type="gramStart"/>
      <w:r w:rsidRPr="007F637F">
        <w:rPr>
          <w:rFonts w:cstheme="minorHAnsi"/>
          <w:color w:val="000000"/>
          <w:sz w:val="24"/>
          <w:szCs w:val="24"/>
        </w:rPr>
        <w:t>по целевому назначению на осуществление предпринимательской деятельности в соответствии со сметой расходов на организацию</w:t>
      </w:r>
      <w:proofErr w:type="gramEnd"/>
      <w:r w:rsidRPr="007F637F">
        <w:rPr>
          <w:rFonts w:cstheme="minorHAnsi"/>
          <w:color w:val="000000"/>
          <w:sz w:val="24"/>
          <w:szCs w:val="24"/>
        </w:rPr>
        <w:t xml:space="preserve"> предпринимательства и </w:t>
      </w:r>
      <w:proofErr w:type="spellStart"/>
      <w:r w:rsidRPr="007F637F">
        <w:rPr>
          <w:rFonts w:cstheme="minorHAnsi"/>
          <w:color w:val="000000"/>
          <w:sz w:val="24"/>
          <w:szCs w:val="24"/>
        </w:rPr>
        <w:t>самозанятости</w:t>
      </w:r>
      <w:proofErr w:type="spellEnd"/>
      <w:r w:rsidRPr="007F637F">
        <w:rPr>
          <w:rFonts w:cstheme="minorHAnsi"/>
          <w:color w:val="000000"/>
          <w:sz w:val="24"/>
          <w:szCs w:val="24"/>
        </w:rPr>
        <w:t xml:space="preserve"> (приложение к договору).</w:t>
      </w:r>
    </w:p>
    <w:p w:rsidR="00B04177" w:rsidRDefault="00B04177" w:rsidP="00A40121">
      <w:pPr>
        <w:spacing w:after="0" w:line="240" w:lineRule="auto"/>
        <w:ind w:firstLine="708"/>
        <w:rPr>
          <w:rFonts w:cstheme="minorHAnsi"/>
          <w:color w:val="000000"/>
          <w:sz w:val="24"/>
          <w:szCs w:val="24"/>
        </w:rPr>
      </w:pPr>
    </w:p>
    <w:p w:rsidR="00B04177" w:rsidRPr="007F637F" w:rsidRDefault="00B04177" w:rsidP="00B04177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725255" cy="2009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5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177" w:rsidRPr="007F637F" w:rsidSect="00E03B4A">
      <w:pgSz w:w="16838" w:h="11906" w:orient="landscape"/>
      <w:pgMar w:top="284" w:right="284" w:bottom="284" w:left="284" w:header="709" w:footer="709" w:gutter="0"/>
      <w:cols w:num="3" w:space="4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16AA0"/>
    <w:multiLevelType w:val="hybridMultilevel"/>
    <w:tmpl w:val="6F2C5A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C3C3A"/>
    <w:multiLevelType w:val="hybridMultilevel"/>
    <w:tmpl w:val="8E387C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65753"/>
    <w:multiLevelType w:val="hybridMultilevel"/>
    <w:tmpl w:val="C562F8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C74005"/>
    <w:multiLevelType w:val="hybridMultilevel"/>
    <w:tmpl w:val="6170A4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B4A"/>
    <w:rsid w:val="000876EA"/>
    <w:rsid w:val="000C27A9"/>
    <w:rsid w:val="00232053"/>
    <w:rsid w:val="002C3DCF"/>
    <w:rsid w:val="002E0C05"/>
    <w:rsid w:val="003366E4"/>
    <w:rsid w:val="0038548A"/>
    <w:rsid w:val="00521BD2"/>
    <w:rsid w:val="005824A7"/>
    <w:rsid w:val="00590C26"/>
    <w:rsid w:val="00693B0B"/>
    <w:rsid w:val="007E0658"/>
    <w:rsid w:val="007F637F"/>
    <w:rsid w:val="008C5C63"/>
    <w:rsid w:val="00A40121"/>
    <w:rsid w:val="00B04177"/>
    <w:rsid w:val="00B9277C"/>
    <w:rsid w:val="00BA38E7"/>
    <w:rsid w:val="00BC0F28"/>
    <w:rsid w:val="00BC5D82"/>
    <w:rsid w:val="00E03B4A"/>
    <w:rsid w:val="00F8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E03B4A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E03B4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3">
    <w:name w:val="Основной текст_"/>
    <w:basedOn w:val="a0"/>
    <w:link w:val="21"/>
    <w:rsid w:val="00E03B4A"/>
    <w:rPr>
      <w:rFonts w:ascii="Arial" w:eastAsia="Arial" w:hAnsi="Arial" w:cs="Arial"/>
      <w:shd w:val="clear" w:color="auto" w:fill="FFFFFF"/>
    </w:rPr>
  </w:style>
  <w:style w:type="character" w:customStyle="1" w:styleId="1">
    <w:name w:val="Основной текст1"/>
    <w:basedOn w:val="a3"/>
    <w:rsid w:val="00E03B4A"/>
    <w:rPr>
      <w:rFonts w:ascii="Arial" w:eastAsia="Arial" w:hAnsi="Arial" w:cs="Arial"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15pt">
    <w:name w:val="Основной текст + 11;5 pt"/>
    <w:basedOn w:val="a3"/>
    <w:rsid w:val="00E03B4A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3"/>
    <w:rsid w:val="00E03B4A"/>
    <w:pPr>
      <w:widowControl w:val="0"/>
      <w:shd w:val="clear" w:color="auto" w:fill="FFFFFF"/>
      <w:spacing w:before="240" w:after="60" w:line="360" w:lineRule="exact"/>
      <w:ind w:hanging="400"/>
      <w:jc w:val="both"/>
    </w:pPr>
    <w:rPr>
      <w:rFonts w:ascii="Arial" w:eastAsia="Arial" w:hAnsi="Arial" w:cs="Arial"/>
    </w:rPr>
  </w:style>
  <w:style w:type="paragraph" w:styleId="a4">
    <w:name w:val="Balloon Text"/>
    <w:basedOn w:val="a"/>
    <w:link w:val="a5"/>
    <w:uiPriority w:val="99"/>
    <w:semiHidden/>
    <w:unhideWhenUsed/>
    <w:rsid w:val="00E03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B4A"/>
    <w:rPr>
      <w:rFonts w:ascii="Tahoma" w:hAnsi="Tahoma" w:cs="Tahoma"/>
      <w:sz w:val="16"/>
      <w:szCs w:val="16"/>
    </w:rPr>
  </w:style>
  <w:style w:type="character" w:customStyle="1" w:styleId="6">
    <w:name w:val="Основной текст (6)_"/>
    <w:basedOn w:val="a0"/>
    <w:link w:val="60"/>
    <w:rsid w:val="00E03B4A"/>
    <w:rPr>
      <w:rFonts w:ascii="Calibri" w:eastAsia="Calibri" w:hAnsi="Calibri" w:cs="Calibri"/>
      <w:spacing w:val="-10"/>
      <w:sz w:val="30"/>
      <w:szCs w:val="3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03B4A"/>
    <w:pPr>
      <w:widowControl w:val="0"/>
      <w:shd w:val="clear" w:color="auto" w:fill="FFFFFF"/>
      <w:spacing w:after="60" w:line="283" w:lineRule="exact"/>
      <w:jc w:val="center"/>
    </w:pPr>
    <w:rPr>
      <w:rFonts w:ascii="Calibri" w:eastAsia="Calibri" w:hAnsi="Calibri" w:cs="Calibri"/>
      <w:spacing w:val="-10"/>
      <w:sz w:val="30"/>
      <w:szCs w:val="30"/>
    </w:rPr>
  </w:style>
  <w:style w:type="character" w:customStyle="1" w:styleId="10">
    <w:name w:val="Заголовок №1_"/>
    <w:basedOn w:val="a0"/>
    <w:rsid w:val="00E03B4A"/>
    <w:rPr>
      <w:rFonts w:ascii="Candara" w:eastAsia="Candara" w:hAnsi="Candara" w:cs="Candara"/>
      <w:b/>
      <w:bCs/>
      <w:i w:val="0"/>
      <w:iCs w:val="0"/>
      <w:smallCaps w:val="0"/>
      <w:strike w:val="0"/>
      <w:sz w:val="35"/>
      <w:szCs w:val="35"/>
      <w:u w:val="none"/>
    </w:rPr>
  </w:style>
  <w:style w:type="character" w:customStyle="1" w:styleId="11">
    <w:name w:val="Заголовок №1"/>
    <w:basedOn w:val="10"/>
    <w:rsid w:val="00E03B4A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a6">
    <w:name w:val="Основной текст + Курсив"/>
    <w:basedOn w:val="a3"/>
    <w:rsid w:val="007F63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styleId="a7">
    <w:name w:val="Hyperlink"/>
    <w:basedOn w:val="a0"/>
    <w:rsid w:val="00B9277C"/>
    <w:rPr>
      <w:color w:val="0066CC"/>
      <w:u w:val="single"/>
    </w:rPr>
  </w:style>
  <w:style w:type="table" w:styleId="a8">
    <w:name w:val="Table Grid"/>
    <w:basedOn w:val="a1"/>
    <w:uiPriority w:val="59"/>
    <w:rsid w:val="00B927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E03B4A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E03B4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3">
    <w:name w:val="Основной текст_"/>
    <w:basedOn w:val="a0"/>
    <w:link w:val="21"/>
    <w:rsid w:val="00E03B4A"/>
    <w:rPr>
      <w:rFonts w:ascii="Arial" w:eastAsia="Arial" w:hAnsi="Arial" w:cs="Arial"/>
      <w:shd w:val="clear" w:color="auto" w:fill="FFFFFF"/>
    </w:rPr>
  </w:style>
  <w:style w:type="character" w:customStyle="1" w:styleId="1">
    <w:name w:val="Основной текст1"/>
    <w:basedOn w:val="a3"/>
    <w:rsid w:val="00E03B4A"/>
    <w:rPr>
      <w:rFonts w:ascii="Arial" w:eastAsia="Arial" w:hAnsi="Arial" w:cs="Arial"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15pt">
    <w:name w:val="Основной текст + 11;5 pt"/>
    <w:basedOn w:val="a3"/>
    <w:rsid w:val="00E03B4A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3"/>
    <w:rsid w:val="00E03B4A"/>
    <w:pPr>
      <w:widowControl w:val="0"/>
      <w:shd w:val="clear" w:color="auto" w:fill="FFFFFF"/>
      <w:spacing w:before="240" w:after="60" w:line="360" w:lineRule="exact"/>
      <w:ind w:hanging="400"/>
      <w:jc w:val="both"/>
    </w:pPr>
    <w:rPr>
      <w:rFonts w:ascii="Arial" w:eastAsia="Arial" w:hAnsi="Arial" w:cs="Arial"/>
    </w:rPr>
  </w:style>
  <w:style w:type="paragraph" w:styleId="a4">
    <w:name w:val="Balloon Text"/>
    <w:basedOn w:val="a"/>
    <w:link w:val="a5"/>
    <w:uiPriority w:val="99"/>
    <w:semiHidden/>
    <w:unhideWhenUsed/>
    <w:rsid w:val="00E03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B4A"/>
    <w:rPr>
      <w:rFonts w:ascii="Tahoma" w:hAnsi="Tahoma" w:cs="Tahoma"/>
      <w:sz w:val="16"/>
      <w:szCs w:val="16"/>
    </w:rPr>
  </w:style>
  <w:style w:type="character" w:customStyle="1" w:styleId="6">
    <w:name w:val="Основной текст (6)_"/>
    <w:basedOn w:val="a0"/>
    <w:link w:val="60"/>
    <w:rsid w:val="00E03B4A"/>
    <w:rPr>
      <w:rFonts w:ascii="Calibri" w:eastAsia="Calibri" w:hAnsi="Calibri" w:cs="Calibri"/>
      <w:spacing w:val="-10"/>
      <w:sz w:val="30"/>
      <w:szCs w:val="3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03B4A"/>
    <w:pPr>
      <w:widowControl w:val="0"/>
      <w:shd w:val="clear" w:color="auto" w:fill="FFFFFF"/>
      <w:spacing w:after="60" w:line="283" w:lineRule="exact"/>
      <w:jc w:val="center"/>
    </w:pPr>
    <w:rPr>
      <w:rFonts w:ascii="Calibri" w:eastAsia="Calibri" w:hAnsi="Calibri" w:cs="Calibri"/>
      <w:spacing w:val="-10"/>
      <w:sz w:val="30"/>
      <w:szCs w:val="30"/>
    </w:rPr>
  </w:style>
  <w:style w:type="character" w:customStyle="1" w:styleId="10">
    <w:name w:val="Заголовок №1_"/>
    <w:basedOn w:val="a0"/>
    <w:rsid w:val="00E03B4A"/>
    <w:rPr>
      <w:rFonts w:ascii="Candara" w:eastAsia="Candara" w:hAnsi="Candara" w:cs="Candara"/>
      <w:b/>
      <w:bCs/>
      <w:i w:val="0"/>
      <w:iCs w:val="0"/>
      <w:smallCaps w:val="0"/>
      <w:strike w:val="0"/>
      <w:sz w:val="35"/>
      <w:szCs w:val="35"/>
      <w:u w:val="none"/>
    </w:rPr>
  </w:style>
  <w:style w:type="character" w:customStyle="1" w:styleId="11">
    <w:name w:val="Заголовок №1"/>
    <w:basedOn w:val="10"/>
    <w:rsid w:val="00E03B4A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a6">
    <w:name w:val="Основной текст + Курсив"/>
    <w:basedOn w:val="a3"/>
    <w:rsid w:val="007F63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styleId="a7">
    <w:name w:val="Hyperlink"/>
    <w:basedOn w:val="a0"/>
    <w:rsid w:val="00B9277C"/>
    <w:rPr>
      <w:color w:val="0066CC"/>
      <w:u w:val="single"/>
    </w:rPr>
  </w:style>
  <w:style w:type="table" w:styleId="a8">
    <w:name w:val="Table Grid"/>
    <w:basedOn w:val="a1"/>
    <w:uiPriority w:val="59"/>
    <w:rsid w:val="00B927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0.emf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pm28</dc:creator>
  <cp:lastModifiedBy>pm18</cp:lastModifiedBy>
  <cp:revision>15</cp:revision>
  <cp:lastPrinted>2015-09-15T09:18:00Z</cp:lastPrinted>
  <dcterms:created xsi:type="dcterms:W3CDTF">2014-03-13T08:12:00Z</dcterms:created>
  <dcterms:modified xsi:type="dcterms:W3CDTF">2015-09-15T09:21:00Z</dcterms:modified>
</cp:coreProperties>
</file>