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11"/>
      </w:tblGrid>
      <w:tr w:rsidR="00D4468E" w:rsidTr="00992063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658F881F" wp14:editId="4E65E74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92063">
        <w:tc>
          <w:tcPr>
            <w:tcW w:w="9498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7C022C" w:rsidTr="00992063">
        <w:trPr>
          <w:trHeight w:val="565"/>
        </w:trPr>
        <w:tc>
          <w:tcPr>
            <w:tcW w:w="3969" w:type="dxa"/>
            <w:hideMark/>
          </w:tcPr>
          <w:p w:rsidR="00D4468E" w:rsidRPr="00637C42" w:rsidRDefault="00D0297D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C67AE8">
              <w:rPr>
                <w:sz w:val="26"/>
                <w:szCs w:val="26"/>
                <w:u w:val="single"/>
              </w:rPr>
              <w:t xml:space="preserve"> 09 </w:t>
            </w:r>
            <w:r w:rsidR="00D4468E" w:rsidRPr="00637C42">
              <w:rPr>
                <w:sz w:val="26"/>
                <w:szCs w:val="26"/>
                <w:u w:val="single"/>
              </w:rPr>
              <w:t xml:space="preserve">» </w:t>
            </w:r>
            <w:r w:rsidR="00992063">
              <w:rPr>
                <w:sz w:val="26"/>
                <w:szCs w:val="26"/>
                <w:u w:val="single"/>
              </w:rPr>
              <w:t xml:space="preserve"> </w:t>
            </w:r>
            <w:r w:rsidR="001C00C5">
              <w:rPr>
                <w:sz w:val="26"/>
                <w:szCs w:val="26"/>
                <w:u w:val="single"/>
              </w:rPr>
              <w:t>июня</w:t>
            </w:r>
            <w:r w:rsidR="007C022C" w:rsidRPr="00637C42">
              <w:rPr>
                <w:sz w:val="26"/>
                <w:szCs w:val="26"/>
                <w:u w:val="single"/>
              </w:rPr>
              <w:t xml:space="preserve"> </w:t>
            </w:r>
            <w:r w:rsidR="00637C42">
              <w:rPr>
                <w:sz w:val="26"/>
                <w:szCs w:val="26"/>
                <w:u w:val="single"/>
              </w:rPr>
              <w:t xml:space="preserve"> </w:t>
            </w:r>
            <w:r w:rsidR="00FA5E0D" w:rsidRPr="00637C42">
              <w:rPr>
                <w:sz w:val="26"/>
                <w:szCs w:val="26"/>
                <w:u w:val="single"/>
              </w:rPr>
              <w:t xml:space="preserve"> </w:t>
            </w:r>
            <w:r w:rsidR="00D4468E" w:rsidRPr="00637C42">
              <w:rPr>
                <w:sz w:val="26"/>
                <w:szCs w:val="26"/>
                <w:u w:val="single"/>
              </w:rPr>
              <w:t>201</w:t>
            </w:r>
            <w:r w:rsidR="00944805">
              <w:rPr>
                <w:sz w:val="26"/>
                <w:szCs w:val="26"/>
                <w:u w:val="single"/>
              </w:rPr>
              <w:t>7</w:t>
            </w:r>
            <w:r w:rsidR="00D4468E" w:rsidRPr="00637C42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D4468E" w:rsidRPr="007C022C" w:rsidRDefault="007077E2" w:rsidP="00C67AE8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 xml:space="preserve">           </w:t>
            </w:r>
            <w:r w:rsidR="00944805">
              <w:rPr>
                <w:bCs/>
                <w:sz w:val="26"/>
                <w:szCs w:val="26"/>
              </w:rPr>
              <w:t xml:space="preserve">                          </w:t>
            </w:r>
            <w:r>
              <w:rPr>
                <w:bCs/>
                <w:sz w:val="26"/>
                <w:szCs w:val="26"/>
              </w:rPr>
              <w:t xml:space="preserve">  </w:t>
            </w:r>
            <w:r w:rsidR="00B664F0">
              <w:rPr>
                <w:bCs/>
                <w:sz w:val="26"/>
                <w:szCs w:val="26"/>
              </w:rPr>
              <w:t>№</w:t>
            </w:r>
            <w:r w:rsidR="00992063">
              <w:rPr>
                <w:bCs/>
                <w:sz w:val="26"/>
                <w:szCs w:val="26"/>
              </w:rPr>
              <w:t xml:space="preserve"> </w:t>
            </w:r>
            <w:r w:rsidR="00C67AE8">
              <w:rPr>
                <w:bCs/>
                <w:sz w:val="26"/>
                <w:szCs w:val="26"/>
              </w:rPr>
              <w:t>801</w:t>
            </w:r>
            <w:r w:rsidR="00944805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637C42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b/>
          <w:sz w:val="28"/>
          <w:szCs w:val="28"/>
        </w:rPr>
      </w:pPr>
    </w:p>
    <w:p w:rsidR="00637C42" w:rsidRPr="00F90E55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szCs w:val="26"/>
        </w:rPr>
      </w:pPr>
    </w:p>
    <w:p w:rsidR="00D4468E" w:rsidRPr="006C4F40" w:rsidRDefault="00637C42" w:rsidP="00A45FD5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304"/>
        <w:jc w:val="both"/>
        <w:rPr>
          <w:sz w:val="26"/>
          <w:szCs w:val="26"/>
        </w:rPr>
      </w:pPr>
      <w:r w:rsidRPr="006C4F40">
        <w:rPr>
          <w:sz w:val="26"/>
          <w:szCs w:val="26"/>
        </w:rPr>
        <w:t xml:space="preserve">О внесении  изменений в постановление администрации муниципального района «Печора» от </w:t>
      </w:r>
      <w:r w:rsidR="00D311E9" w:rsidRPr="006C4F40">
        <w:rPr>
          <w:sz w:val="26"/>
          <w:szCs w:val="26"/>
        </w:rPr>
        <w:t>30.10.2015 № 1266</w:t>
      </w:r>
      <w:r w:rsidRPr="006C4F40">
        <w:rPr>
          <w:sz w:val="26"/>
          <w:szCs w:val="26"/>
        </w:rPr>
        <w:t xml:space="preserve"> </w:t>
      </w:r>
    </w:p>
    <w:p w:rsidR="00D4468E" w:rsidRPr="006C4F40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6C4F40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6"/>
          <w:szCs w:val="26"/>
        </w:rPr>
      </w:pPr>
    </w:p>
    <w:p w:rsidR="00637C42" w:rsidRPr="006C4F40" w:rsidRDefault="00B664F0" w:rsidP="00D311E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C4F40">
        <w:rPr>
          <w:sz w:val="26"/>
          <w:szCs w:val="26"/>
        </w:rPr>
        <w:t xml:space="preserve">В соответствии с </w:t>
      </w:r>
      <w:r w:rsidR="00D311E9" w:rsidRPr="006C4F40">
        <w:rPr>
          <w:rFonts w:eastAsiaTheme="minorHAnsi"/>
          <w:sz w:val="26"/>
          <w:szCs w:val="26"/>
          <w:lang w:eastAsia="en-US"/>
        </w:rPr>
        <w:t xml:space="preserve">Земельным кодексом Российской Федерации                        от 25 октября 2001 года № 136-ФЗ, </w:t>
      </w:r>
      <w:r w:rsidRPr="006C4F40">
        <w:rPr>
          <w:sz w:val="26"/>
          <w:szCs w:val="26"/>
        </w:rPr>
        <w:t xml:space="preserve">Федеральным законом от 27 июля 2010 года </w:t>
      </w:r>
      <w:r w:rsidR="00D311E9" w:rsidRPr="006C4F40">
        <w:rPr>
          <w:sz w:val="26"/>
          <w:szCs w:val="26"/>
        </w:rPr>
        <w:t xml:space="preserve">    </w:t>
      </w:r>
      <w:r w:rsidRPr="006C4F40">
        <w:rPr>
          <w:sz w:val="26"/>
          <w:szCs w:val="26"/>
        </w:rPr>
        <w:t xml:space="preserve">№ 210-ФЗ «Об организации предоставления государственных и муниципальных услуг», </w:t>
      </w:r>
      <w:r w:rsidR="007D22C3" w:rsidRPr="006C4F40">
        <w:rPr>
          <w:sz w:val="26"/>
          <w:szCs w:val="26"/>
        </w:rPr>
        <w:t>на основании экспертного заключения Государственного казенного учреждения Республики Коми «Центр правового обеспечения» от 28.04.20</w:t>
      </w:r>
      <w:r w:rsidR="00F96649" w:rsidRPr="006C4F40">
        <w:rPr>
          <w:sz w:val="26"/>
          <w:szCs w:val="26"/>
        </w:rPr>
        <w:t>17</w:t>
      </w:r>
      <w:r w:rsidR="00C20B73" w:rsidRPr="006C4F40">
        <w:rPr>
          <w:sz w:val="26"/>
          <w:szCs w:val="26"/>
        </w:rPr>
        <w:t xml:space="preserve"> года</w:t>
      </w:r>
      <w:r w:rsidR="00F96649" w:rsidRPr="006C4F40">
        <w:rPr>
          <w:sz w:val="26"/>
          <w:szCs w:val="26"/>
        </w:rPr>
        <w:t xml:space="preserve"> № 02-04/1776/1466</w:t>
      </w:r>
    </w:p>
    <w:p w:rsidR="00637C42" w:rsidRPr="006C4F40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6C4F40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</w:p>
    <w:p w:rsidR="00637C42" w:rsidRPr="006C4F40" w:rsidRDefault="00637C42" w:rsidP="00637C42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6C4F40">
        <w:rPr>
          <w:sz w:val="26"/>
          <w:szCs w:val="26"/>
        </w:rPr>
        <w:t xml:space="preserve">администрация ПОСТАНОВЛЯЕТ: </w:t>
      </w:r>
    </w:p>
    <w:p w:rsidR="00637C42" w:rsidRPr="006C4F40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37C42" w:rsidRPr="006C4F40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37C42" w:rsidRPr="006C4F40" w:rsidRDefault="00637C42" w:rsidP="007D22C3">
      <w:pPr>
        <w:tabs>
          <w:tab w:val="left" w:pos="0"/>
        </w:tabs>
        <w:ind w:right="-2" w:firstLine="567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1. Внести в постановление администрации муни</w:t>
      </w:r>
      <w:r w:rsidR="00227192" w:rsidRPr="006C4F40">
        <w:rPr>
          <w:sz w:val="26"/>
          <w:szCs w:val="26"/>
        </w:rPr>
        <w:t>ципального района «Печора» от</w:t>
      </w:r>
      <w:r w:rsidR="00D311E9" w:rsidRPr="006C4F40">
        <w:rPr>
          <w:sz w:val="26"/>
          <w:szCs w:val="26"/>
        </w:rPr>
        <w:t xml:space="preserve"> 30.10.2015 № 1266 «Об утверждении административного регламента предоставления муниципальной услуги «</w:t>
      </w:r>
      <w:r w:rsidR="00D311E9" w:rsidRPr="006C4F40">
        <w:rPr>
          <w:bCs/>
          <w:sz w:val="26"/>
          <w:szCs w:val="26"/>
        </w:rPr>
        <w:t>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без проведения торгов</w:t>
      </w:r>
      <w:r w:rsidRPr="006C4F40">
        <w:rPr>
          <w:sz w:val="26"/>
          <w:szCs w:val="26"/>
        </w:rPr>
        <w:t>» следующие изменения:</w:t>
      </w:r>
    </w:p>
    <w:p w:rsidR="00637C42" w:rsidRPr="006C4F40" w:rsidRDefault="00637C42" w:rsidP="007D22C3">
      <w:pPr>
        <w:tabs>
          <w:tab w:val="left" w:pos="0"/>
        </w:tabs>
        <w:ind w:right="-2" w:firstLine="567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1.1. В приложении к постановлению:</w:t>
      </w:r>
    </w:p>
    <w:p w:rsidR="00F96649" w:rsidRPr="006C4F40" w:rsidRDefault="00F96649" w:rsidP="00F96649">
      <w:pPr>
        <w:widowControl w:val="0"/>
        <w:ind w:firstLine="567"/>
        <w:jc w:val="both"/>
        <w:rPr>
          <w:sz w:val="26"/>
          <w:szCs w:val="26"/>
        </w:rPr>
      </w:pPr>
      <w:r w:rsidRPr="006C4F40">
        <w:rPr>
          <w:sz w:val="26"/>
          <w:szCs w:val="26"/>
        </w:rPr>
        <w:t xml:space="preserve">1.1.1. В пункте 1.1. раздела </w:t>
      </w:r>
      <w:r w:rsidRPr="006C4F40">
        <w:rPr>
          <w:sz w:val="26"/>
          <w:szCs w:val="26"/>
          <w:lang w:val="en-US"/>
        </w:rPr>
        <w:t>I</w:t>
      </w:r>
      <w:r w:rsidRPr="006C4F40">
        <w:rPr>
          <w:sz w:val="26"/>
          <w:szCs w:val="26"/>
        </w:rPr>
        <w:t xml:space="preserve"> слова «муниципального автономного учреждения «Многофункциональный центр предоставления </w:t>
      </w:r>
      <w:proofErr w:type="gramStart"/>
      <w:r w:rsidRPr="006C4F40">
        <w:rPr>
          <w:sz w:val="26"/>
          <w:szCs w:val="26"/>
        </w:rPr>
        <w:t>государственных</w:t>
      </w:r>
      <w:proofErr w:type="gramEnd"/>
      <w:r w:rsidRPr="006C4F40">
        <w:rPr>
          <w:sz w:val="26"/>
          <w:szCs w:val="26"/>
        </w:rPr>
        <w:t xml:space="preserve"> и муниципальных услуг (д</w:t>
      </w:r>
      <w:r w:rsidR="00C37208" w:rsidRPr="006C4F40">
        <w:rPr>
          <w:sz w:val="26"/>
          <w:szCs w:val="26"/>
        </w:rPr>
        <w:t xml:space="preserve">алее – МФЦ)», заменить словами: </w:t>
      </w:r>
      <w:r w:rsidRPr="006C4F40">
        <w:rPr>
          <w:sz w:val="26"/>
          <w:szCs w:val="26"/>
        </w:rPr>
        <w:t>«многофункционального центра предоставления государственных и муниципальных услуг» (далее – МФЦ)</w:t>
      </w:r>
      <w:proofErr w:type="gramStart"/>
      <w:r w:rsidRPr="006C4F40">
        <w:rPr>
          <w:sz w:val="26"/>
          <w:szCs w:val="26"/>
        </w:rPr>
        <w:t>.»</w:t>
      </w:r>
      <w:proofErr w:type="gramEnd"/>
      <w:r w:rsidRPr="006C4F40">
        <w:rPr>
          <w:sz w:val="26"/>
          <w:szCs w:val="26"/>
        </w:rPr>
        <w:t>.</w:t>
      </w:r>
    </w:p>
    <w:p w:rsidR="009B37E7" w:rsidRPr="006C4F40" w:rsidRDefault="00F96649" w:rsidP="007D22C3">
      <w:pPr>
        <w:pStyle w:val="a5"/>
        <w:tabs>
          <w:tab w:val="left" w:pos="0"/>
        </w:tabs>
        <w:ind w:left="0" w:firstLine="567"/>
        <w:jc w:val="both"/>
        <w:rPr>
          <w:sz w:val="26"/>
          <w:szCs w:val="26"/>
        </w:rPr>
      </w:pPr>
      <w:r w:rsidRPr="006C4F40">
        <w:rPr>
          <w:sz w:val="26"/>
          <w:szCs w:val="26"/>
        </w:rPr>
        <w:t xml:space="preserve">1.1.2. </w:t>
      </w:r>
      <w:r w:rsidR="00767DA5" w:rsidRPr="006C4F40">
        <w:rPr>
          <w:sz w:val="26"/>
          <w:szCs w:val="26"/>
        </w:rPr>
        <w:t>В пункте 1.2.1</w:t>
      </w:r>
      <w:r w:rsidR="007202B3">
        <w:rPr>
          <w:sz w:val="26"/>
          <w:szCs w:val="26"/>
        </w:rPr>
        <w:t>. пункта 1.2.</w:t>
      </w:r>
      <w:r w:rsidR="005802A2" w:rsidRPr="006C4F40">
        <w:rPr>
          <w:sz w:val="26"/>
          <w:szCs w:val="26"/>
        </w:rPr>
        <w:t xml:space="preserve"> раздела </w:t>
      </w:r>
      <w:r w:rsidR="005802A2" w:rsidRPr="006C4F40">
        <w:rPr>
          <w:sz w:val="26"/>
          <w:szCs w:val="26"/>
          <w:lang w:val="en-US"/>
        </w:rPr>
        <w:t>I</w:t>
      </w:r>
      <w:r w:rsidR="009B37E7" w:rsidRPr="006C4F40">
        <w:rPr>
          <w:sz w:val="26"/>
          <w:szCs w:val="26"/>
        </w:rPr>
        <w:t>:</w:t>
      </w:r>
    </w:p>
    <w:p w:rsidR="007D22C3" w:rsidRPr="006C4F40" w:rsidRDefault="007D22C3" w:rsidP="007D22C3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6C4F40">
        <w:rPr>
          <w:sz w:val="26"/>
          <w:szCs w:val="26"/>
        </w:rPr>
        <w:t xml:space="preserve">а) Подпункт 13 дополнить абзацами 13.2,  13.3 следующего содержания: </w:t>
      </w:r>
    </w:p>
    <w:p w:rsidR="007D22C3" w:rsidRPr="006C4F40" w:rsidRDefault="007D22C3" w:rsidP="007D22C3">
      <w:pPr>
        <w:ind w:firstLine="567"/>
        <w:jc w:val="both"/>
        <w:rPr>
          <w:sz w:val="26"/>
          <w:szCs w:val="26"/>
        </w:rPr>
      </w:pPr>
      <w:proofErr w:type="gramStart"/>
      <w:r w:rsidRPr="006C4F40">
        <w:rPr>
          <w:sz w:val="26"/>
          <w:szCs w:val="26"/>
        </w:rPr>
        <w:t>«13.2) земельного участка, изъятого для муниципальных нужд в целях комплексного развития территории у физического или юридического лица, которому такой земельный участок был предоставлен на праве безвозмездного пользования, аренды, лицу,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Федерации;</w:t>
      </w:r>
      <w:proofErr w:type="gramEnd"/>
    </w:p>
    <w:p w:rsidR="007D22C3" w:rsidRPr="006C4F40" w:rsidRDefault="007D22C3" w:rsidP="00F96649">
      <w:pPr>
        <w:ind w:firstLine="567"/>
        <w:jc w:val="both"/>
        <w:rPr>
          <w:sz w:val="26"/>
          <w:szCs w:val="26"/>
        </w:rPr>
      </w:pPr>
      <w:r w:rsidRPr="006C4F40">
        <w:rPr>
          <w:sz w:val="26"/>
          <w:szCs w:val="26"/>
        </w:rPr>
        <w:t xml:space="preserve">13.3) земельного участка для строительства объектов коммунальной, транспортной, социальной инфраструктур лицу, заключившему договор о </w:t>
      </w:r>
      <w:r w:rsidRPr="006C4F40">
        <w:rPr>
          <w:sz w:val="26"/>
          <w:szCs w:val="26"/>
        </w:rPr>
        <w:lastRenderedPageBreak/>
        <w:t>комплексном развитии территории в соответствии с Градостроительным кодексом Российской Федерации».</w:t>
      </w:r>
    </w:p>
    <w:p w:rsidR="009B37E7" w:rsidRPr="006C4F40" w:rsidRDefault="007D22C3" w:rsidP="009B37E7">
      <w:pPr>
        <w:pStyle w:val="a5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б</w:t>
      </w:r>
      <w:r w:rsidR="005802A2" w:rsidRPr="006C4F40">
        <w:rPr>
          <w:sz w:val="26"/>
          <w:szCs w:val="26"/>
        </w:rPr>
        <w:t>)</w:t>
      </w:r>
      <w:r w:rsidR="009B37E7" w:rsidRPr="006C4F40">
        <w:rPr>
          <w:sz w:val="26"/>
          <w:szCs w:val="26"/>
        </w:rPr>
        <w:t xml:space="preserve"> П</w:t>
      </w:r>
      <w:r w:rsidR="00D311E9" w:rsidRPr="006C4F40">
        <w:rPr>
          <w:sz w:val="26"/>
          <w:szCs w:val="26"/>
        </w:rPr>
        <w:t xml:space="preserve">одпункт </w:t>
      </w:r>
      <w:r w:rsidR="009B37E7" w:rsidRPr="006C4F40">
        <w:rPr>
          <w:sz w:val="26"/>
          <w:szCs w:val="26"/>
        </w:rPr>
        <w:t>14</w:t>
      </w:r>
      <w:r w:rsidR="00D311E9" w:rsidRPr="006C4F40">
        <w:rPr>
          <w:sz w:val="26"/>
          <w:szCs w:val="26"/>
        </w:rPr>
        <w:t xml:space="preserve"> </w:t>
      </w:r>
      <w:r w:rsidR="009B37E7" w:rsidRPr="006C4F40">
        <w:rPr>
          <w:sz w:val="26"/>
          <w:szCs w:val="26"/>
        </w:rPr>
        <w:t xml:space="preserve"> после слов «в соответствии с федеральными законами» дополнить словами «, законами субъектов Российской Федерации</w:t>
      </w:r>
      <w:proofErr w:type="gramStart"/>
      <w:r w:rsidR="00C37208" w:rsidRPr="006C4F40">
        <w:rPr>
          <w:sz w:val="26"/>
          <w:szCs w:val="26"/>
        </w:rPr>
        <w:t>;</w:t>
      </w:r>
      <w:r w:rsidR="009B37E7" w:rsidRPr="006C4F40">
        <w:rPr>
          <w:sz w:val="26"/>
          <w:szCs w:val="26"/>
        </w:rPr>
        <w:t>»</w:t>
      </w:r>
      <w:proofErr w:type="gramEnd"/>
      <w:r w:rsidR="009B37E7" w:rsidRPr="006C4F40">
        <w:rPr>
          <w:sz w:val="26"/>
          <w:szCs w:val="26"/>
        </w:rPr>
        <w:t xml:space="preserve">. </w:t>
      </w:r>
    </w:p>
    <w:p w:rsidR="00F45F33" w:rsidRPr="006C4F40" w:rsidRDefault="005802A2" w:rsidP="005802A2">
      <w:pPr>
        <w:ind w:firstLine="547"/>
        <w:jc w:val="both"/>
        <w:rPr>
          <w:sz w:val="26"/>
          <w:szCs w:val="26"/>
        </w:rPr>
      </w:pPr>
      <w:r w:rsidRPr="006C4F40">
        <w:rPr>
          <w:sz w:val="26"/>
          <w:szCs w:val="26"/>
        </w:rPr>
        <w:t xml:space="preserve">   </w:t>
      </w:r>
      <w:r w:rsidR="007D22C3" w:rsidRPr="006C4F40">
        <w:rPr>
          <w:sz w:val="26"/>
          <w:szCs w:val="26"/>
        </w:rPr>
        <w:t>в</w:t>
      </w:r>
      <w:r w:rsidRPr="006C4F40">
        <w:rPr>
          <w:sz w:val="26"/>
          <w:szCs w:val="26"/>
        </w:rPr>
        <w:t xml:space="preserve">) </w:t>
      </w:r>
      <w:r w:rsidR="009B37E7" w:rsidRPr="006C4F40">
        <w:rPr>
          <w:sz w:val="26"/>
          <w:szCs w:val="26"/>
        </w:rPr>
        <w:t xml:space="preserve"> Подпункт 21</w:t>
      </w:r>
      <w:r w:rsidRPr="006C4F40">
        <w:rPr>
          <w:sz w:val="26"/>
          <w:szCs w:val="26"/>
        </w:rPr>
        <w:t xml:space="preserve"> изложить в следующей редакции: </w:t>
      </w:r>
    </w:p>
    <w:p w:rsidR="005802A2" w:rsidRPr="006C4F40" w:rsidRDefault="00F45F33" w:rsidP="005802A2">
      <w:pPr>
        <w:ind w:firstLine="547"/>
        <w:jc w:val="both"/>
        <w:rPr>
          <w:sz w:val="26"/>
          <w:szCs w:val="26"/>
        </w:rPr>
      </w:pPr>
      <w:r w:rsidRPr="006C4F40">
        <w:rPr>
          <w:sz w:val="26"/>
          <w:szCs w:val="26"/>
        </w:rPr>
        <w:t xml:space="preserve">   </w:t>
      </w:r>
      <w:r w:rsidR="005802A2" w:rsidRPr="006C4F40">
        <w:rPr>
          <w:sz w:val="26"/>
          <w:szCs w:val="26"/>
        </w:rPr>
        <w:t xml:space="preserve">«21)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="005802A2" w:rsidRPr="006C4F40">
        <w:rPr>
          <w:sz w:val="26"/>
          <w:szCs w:val="26"/>
        </w:rPr>
        <w:t>муниципально</w:t>
      </w:r>
      <w:proofErr w:type="spellEnd"/>
      <w:r w:rsidR="005802A2" w:rsidRPr="006C4F40">
        <w:rPr>
          <w:sz w:val="26"/>
          <w:szCs w:val="26"/>
        </w:rPr>
        <w:t>-частном партнерстве, лицу, с которым заключены указанные соглашения</w:t>
      </w:r>
      <w:proofErr w:type="gramStart"/>
      <w:r w:rsidR="00C37208" w:rsidRPr="006C4F40">
        <w:rPr>
          <w:sz w:val="26"/>
          <w:szCs w:val="26"/>
        </w:rPr>
        <w:t>;</w:t>
      </w:r>
      <w:r w:rsidR="005802A2" w:rsidRPr="006C4F40">
        <w:rPr>
          <w:sz w:val="26"/>
          <w:szCs w:val="26"/>
        </w:rPr>
        <w:t>»</w:t>
      </w:r>
      <w:proofErr w:type="gramEnd"/>
      <w:r w:rsidR="005802A2" w:rsidRPr="006C4F40">
        <w:rPr>
          <w:sz w:val="26"/>
          <w:szCs w:val="26"/>
        </w:rPr>
        <w:t>.</w:t>
      </w:r>
    </w:p>
    <w:p w:rsidR="00F45F33" w:rsidRPr="006C4F40" w:rsidRDefault="007D22C3" w:rsidP="005802A2">
      <w:pPr>
        <w:ind w:firstLine="544"/>
        <w:jc w:val="both"/>
        <w:rPr>
          <w:sz w:val="26"/>
          <w:szCs w:val="26"/>
        </w:rPr>
      </w:pPr>
      <w:r w:rsidRPr="006C4F40">
        <w:rPr>
          <w:sz w:val="26"/>
          <w:szCs w:val="26"/>
        </w:rPr>
        <w:t xml:space="preserve">   г</w:t>
      </w:r>
      <w:r w:rsidR="005802A2" w:rsidRPr="006C4F40">
        <w:rPr>
          <w:sz w:val="26"/>
          <w:szCs w:val="26"/>
        </w:rPr>
        <w:t>)  Подпункт 29 изложить в следующей редакции:</w:t>
      </w:r>
    </w:p>
    <w:p w:rsidR="005802A2" w:rsidRPr="006C4F40" w:rsidRDefault="005802A2" w:rsidP="005802A2">
      <w:pPr>
        <w:ind w:firstLine="544"/>
        <w:jc w:val="both"/>
        <w:rPr>
          <w:sz w:val="26"/>
          <w:szCs w:val="26"/>
        </w:rPr>
      </w:pPr>
      <w:r w:rsidRPr="006C4F40">
        <w:rPr>
          <w:sz w:val="26"/>
          <w:szCs w:val="26"/>
        </w:rPr>
        <w:t xml:space="preserve"> </w:t>
      </w:r>
      <w:r w:rsidR="00F45F33" w:rsidRPr="006C4F40">
        <w:rPr>
          <w:sz w:val="26"/>
          <w:szCs w:val="26"/>
        </w:rPr>
        <w:t xml:space="preserve"> </w:t>
      </w:r>
      <w:proofErr w:type="gramStart"/>
      <w:r w:rsidR="007D22C3" w:rsidRPr="006C4F40">
        <w:rPr>
          <w:sz w:val="26"/>
          <w:szCs w:val="26"/>
        </w:rPr>
        <w:t xml:space="preserve">«29) </w:t>
      </w:r>
      <w:r w:rsidRPr="006C4F40">
        <w:rPr>
          <w:sz w:val="26"/>
          <w:szCs w:val="26"/>
        </w:rPr>
        <w:t xml:space="preserve">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6C4F40">
        <w:rPr>
          <w:sz w:val="26"/>
          <w:szCs w:val="26"/>
        </w:rPr>
        <w:t>неустраненных</w:t>
      </w:r>
      <w:proofErr w:type="spellEnd"/>
      <w:r w:rsidRPr="006C4F40">
        <w:rPr>
          <w:sz w:val="26"/>
          <w:szCs w:val="26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</w:r>
      <w:proofErr w:type="gramEnd"/>
      <w:r w:rsidRPr="006C4F40">
        <w:rPr>
          <w:sz w:val="26"/>
          <w:szCs w:val="26"/>
        </w:rPr>
        <w:t xml:space="preserve"> земельного участка</w:t>
      </w:r>
      <w:proofErr w:type="gramStart"/>
      <w:r w:rsidR="00C37208" w:rsidRPr="006C4F40">
        <w:rPr>
          <w:sz w:val="26"/>
          <w:szCs w:val="26"/>
        </w:rPr>
        <w:t>;</w:t>
      </w:r>
      <w:r w:rsidRPr="006C4F40">
        <w:rPr>
          <w:sz w:val="26"/>
          <w:szCs w:val="26"/>
        </w:rPr>
        <w:t>»</w:t>
      </w:r>
      <w:proofErr w:type="gramEnd"/>
      <w:r w:rsidRPr="006C4F40">
        <w:rPr>
          <w:sz w:val="26"/>
          <w:szCs w:val="26"/>
        </w:rPr>
        <w:t>.</w:t>
      </w:r>
    </w:p>
    <w:p w:rsidR="007D22C3" w:rsidRPr="006C4F40" w:rsidRDefault="007D22C3" w:rsidP="005802A2">
      <w:pPr>
        <w:ind w:firstLine="544"/>
        <w:jc w:val="both"/>
        <w:rPr>
          <w:sz w:val="26"/>
          <w:szCs w:val="26"/>
        </w:rPr>
      </w:pPr>
      <w:r w:rsidRPr="006C4F40">
        <w:rPr>
          <w:sz w:val="26"/>
          <w:szCs w:val="26"/>
        </w:rPr>
        <w:t xml:space="preserve">д) </w:t>
      </w:r>
      <w:r w:rsidR="005576F6" w:rsidRPr="006C4F40">
        <w:rPr>
          <w:sz w:val="26"/>
          <w:szCs w:val="26"/>
        </w:rPr>
        <w:t>В подпункте 30 число «31» заменить на «29».</w:t>
      </w:r>
    </w:p>
    <w:p w:rsidR="00EF79B2" w:rsidRPr="006C4F40" w:rsidRDefault="005576F6" w:rsidP="00EF79B2">
      <w:pPr>
        <w:ind w:firstLine="544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е</w:t>
      </w:r>
      <w:r w:rsidR="00EF79B2" w:rsidRPr="006C4F40">
        <w:rPr>
          <w:sz w:val="26"/>
          <w:szCs w:val="26"/>
        </w:rPr>
        <w:t xml:space="preserve">) </w:t>
      </w:r>
      <w:r w:rsidRPr="006C4F40">
        <w:rPr>
          <w:sz w:val="26"/>
          <w:szCs w:val="26"/>
        </w:rPr>
        <w:t>Д</w:t>
      </w:r>
      <w:r w:rsidR="00EF79B2" w:rsidRPr="006C4F40">
        <w:rPr>
          <w:sz w:val="26"/>
          <w:szCs w:val="26"/>
        </w:rPr>
        <w:t>ополнить подпунктом 31 следующего содержания:</w:t>
      </w:r>
    </w:p>
    <w:p w:rsidR="00EF79B2" w:rsidRPr="006C4F40" w:rsidRDefault="00EF79B2" w:rsidP="00EF79B2">
      <w:pPr>
        <w:ind w:firstLine="544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«31) земельного участка в соответствии с Федеральным законом от 24 и</w:t>
      </w:r>
      <w:r w:rsidR="00C37208" w:rsidRPr="006C4F40">
        <w:rPr>
          <w:sz w:val="26"/>
          <w:szCs w:val="26"/>
        </w:rPr>
        <w:t>юля 2008 года № 161-ФЗ «</w:t>
      </w:r>
      <w:r w:rsidRPr="006C4F40">
        <w:rPr>
          <w:sz w:val="26"/>
          <w:szCs w:val="26"/>
        </w:rPr>
        <w:t>О содействии р</w:t>
      </w:r>
      <w:r w:rsidR="00C37208" w:rsidRPr="006C4F40">
        <w:rPr>
          <w:sz w:val="26"/>
          <w:szCs w:val="26"/>
        </w:rPr>
        <w:t>азвитию жилищного строительства»</w:t>
      </w:r>
      <w:proofErr w:type="gramStart"/>
      <w:r w:rsidR="00C37208" w:rsidRPr="006C4F40">
        <w:rPr>
          <w:sz w:val="26"/>
          <w:szCs w:val="26"/>
        </w:rPr>
        <w:t>;</w:t>
      </w:r>
      <w:r w:rsidRPr="006C4F40">
        <w:rPr>
          <w:sz w:val="26"/>
          <w:szCs w:val="26"/>
        </w:rPr>
        <w:t>»</w:t>
      </w:r>
      <w:proofErr w:type="gramEnd"/>
      <w:r w:rsidRPr="006C4F40">
        <w:rPr>
          <w:sz w:val="26"/>
          <w:szCs w:val="26"/>
        </w:rPr>
        <w:t>.</w:t>
      </w:r>
    </w:p>
    <w:p w:rsidR="005B3498" w:rsidRPr="006C4F40" w:rsidRDefault="005576F6" w:rsidP="005B3498">
      <w:pPr>
        <w:ind w:firstLine="544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ж</w:t>
      </w:r>
      <w:r w:rsidR="00F45F33" w:rsidRPr="006C4F40">
        <w:rPr>
          <w:sz w:val="26"/>
          <w:szCs w:val="26"/>
        </w:rPr>
        <w:t xml:space="preserve">) </w:t>
      </w:r>
      <w:r w:rsidRPr="006C4F40">
        <w:rPr>
          <w:sz w:val="26"/>
          <w:szCs w:val="26"/>
        </w:rPr>
        <w:t>Д</w:t>
      </w:r>
      <w:r w:rsidR="005B3498" w:rsidRPr="006C4F40">
        <w:rPr>
          <w:sz w:val="26"/>
          <w:szCs w:val="26"/>
        </w:rPr>
        <w:t>ополнить подпунктом 3</w:t>
      </w:r>
      <w:r w:rsidR="00EF79B2" w:rsidRPr="006C4F40">
        <w:rPr>
          <w:sz w:val="26"/>
          <w:szCs w:val="26"/>
        </w:rPr>
        <w:t>2</w:t>
      </w:r>
      <w:r w:rsidR="005B3498" w:rsidRPr="006C4F40">
        <w:rPr>
          <w:sz w:val="26"/>
          <w:szCs w:val="26"/>
        </w:rPr>
        <w:t xml:space="preserve"> следующего содержания:</w:t>
      </w:r>
    </w:p>
    <w:p w:rsidR="005B3498" w:rsidRPr="006C4F40" w:rsidRDefault="005B3498" w:rsidP="005B3498">
      <w:pPr>
        <w:ind w:firstLine="544"/>
        <w:jc w:val="both"/>
        <w:rPr>
          <w:color w:val="000000"/>
          <w:sz w:val="26"/>
          <w:szCs w:val="26"/>
        </w:rPr>
      </w:pPr>
      <w:r w:rsidRPr="006C4F40">
        <w:rPr>
          <w:color w:val="000000"/>
          <w:sz w:val="26"/>
          <w:szCs w:val="26"/>
        </w:rPr>
        <w:t>«3</w:t>
      </w:r>
      <w:r w:rsidR="00EF79B2" w:rsidRPr="006C4F40">
        <w:rPr>
          <w:color w:val="000000"/>
          <w:sz w:val="26"/>
          <w:szCs w:val="26"/>
        </w:rPr>
        <w:t>2</w:t>
      </w:r>
      <w:r w:rsidRPr="006C4F40">
        <w:rPr>
          <w:color w:val="000000"/>
          <w:sz w:val="26"/>
          <w:szCs w:val="26"/>
        </w:rPr>
        <w:t>) земельного участка  зарезервированного для государственных или муниципальных нужд либо ограниченного в обороте, члену садоводческого, огороднического или дачного некоммерческого объединения граждан или этому объединению – в отношении следующих земельных участков:</w:t>
      </w:r>
    </w:p>
    <w:p w:rsidR="005B3498" w:rsidRPr="006C4F40" w:rsidRDefault="005B3498" w:rsidP="005B3498">
      <w:pPr>
        <w:ind w:firstLine="544"/>
        <w:jc w:val="both"/>
        <w:rPr>
          <w:color w:val="000000"/>
          <w:sz w:val="26"/>
          <w:szCs w:val="26"/>
        </w:rPr>
      </w:pPr>
      <w:r w:rsidRPr="006C4F40">
        <w:rPr>
          <w:color w:val="000000"/>
          <w:sz w:val="26"/>
          <w:szCs w:val="26"/>
        </w:rPr>
        <w:t>а)   земельный участок образован из земельного участка, предоставленного до дня вступления в силу Федерального закона от 25.10.2001 № 137-ФЗ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объединение;</w:t>
      </w:r>
    </w:p>
    <w:p w:rsidR="005B3498" w:rsidRPr="006C4F40" w:rsidRDefault="005B3498" w:rsidP="005B3498">
      <w:pPr>
        <w:ind w:firstLine="544"/>
        <w:jc w:val="both"/>
        <w:rPr>
          <w:color w:val="000000"/>
          <w:sz w:val="26"/>
          <w:szCs w:val="26"/>
        </w:rPr>
      </w:pPr>
      <w:r w:rsidRPr="006C4F40">
        <w:rPr>
          <w:color w:val="000000"/>
          <w:sz w:val="26"/>
          <w:szCs w:val="26"/>
        </w:rPr>
        <w:t>б)  земельный участок, который образован из указанного в подпункте «а» настоящего подпункта земельного участка и относится к имуществу общего пользования, предоставляется в собственность садоводческого, огороднического или дачного некоммерческого объединения граждан бесплатно».</w:t>
      </w:r>
    </w:p>
    <w:p w:rsidR="0004359D" w:rsidRPr="006C4F40" w:rsidRDefault="000E0317" w:rsidP="0004359D">
      <w:pPr>
        <w:ind w:firstLine="544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1.1.3</w:t>
      </w:r>
      <w:r w:rsidR="0004359D" w:rsidRPr="006C4F40">
        <w:rPr>
          <w:sz w:val="26"/>
          <w:szCs w:val="26"/>
        </w:rPr>
        <w:t xml:space="preserve">. </w:t>
      </w:r>
      <w:r w:rsidRPr="006C4F40">
        <w:rPr>
          <w:sz w:val="26"/>
          <w:szCs w:val="26"/>
        </w:rPr>
        <w:t xml:space="preserve">Подпункт </w:t>
      </w:r>
      <w:r w:rsidR="0004359D" w:rsidRPr="006C4F40">
        <w:rPr>
          <w:sz w:val="26"/>
          <w:szCs w:val="26"/>
        </w:rPr>
        <w:t xml:space="preserve"> 1.2.2 </w:t>
      </w:r>
      <w:r w:rsidRPr="006C4F40">
        <w:rPr>
          <w:sz w:val="26"/>
          <w:szCs w:val="26"/>
        </w:rPr>
        <w:t xml:space="preserve">пункта 1.2. раздела </w:t>
      </w:r>
      <w:r w:rsidRPr="006C4F40">
        <w:rPr>
          <w:sz w:val="26"/>
          <w:szCs w:val="26"/>
          <w:lang w:val="en-US"/>
        </w:rPr>
        <w:t>I</w:t>
      </w:r>
      <w:r w:rsidRPr="006C4F40">
        <w:rPr>
          <w:sz w:val="26"/>
          <w:szCs w:val="26"/>
        </w:rPr>
        <w:t xml:space="preserve"> </w:t>
      </w:r>
      <w:r w:rsidR="0004359D" w:rsidRPr="006C4F40">
        <w:rPr>
          <w:sz w:val="26"/>
          <w:szCs w:val="26"/>
        </w:rPr>
        <w:t xml:space="preserve">изложить в следующей редакции: </w:t>
      </w:r>
    </w:p>
    <w:p w:rsidR="000E0317" w:rsidRPr="006C4F40" w:rsidRDefault="000E0317" w:rsidP="000E031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C4F40">
        <w:rPr>
          <w:rFonts w:ascii="Times New Roman" w:hAnsi="Times New Roman" w:cs="Times New Roman"/>
          <w:sz w:val="26"/>
          <w:szCs w:val="26"/>
        </w:rPr>
        <w:t xml:space="preserve">«1.2.2. </w:t>
      </w:r>
      <w:proofErr w:type="gramStart"/>
      <w:r w:rsidRPr="006C4F40">
        <w:rPr>
          <w:rFonts w:ascii="Times New Roman" w:hAnsi="Times New Roman" w:cs="Times New Roman"/>
          <w:sz w:val="26"/>
          <w:szCs w:val="26"/>
        </w:rPr>
        <w:t xml:space="preserve">Гражданин или юридическое лицо, являющиеся арендаторами земельного участка, имеют право на заключение нового договора аренды такого земельного участка в указанных в </w:t>
      </w:r>
      <w:hyperlink r:id="rId7" w:history="1">
        <w:r w:rsidRPr="006C4F40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6C4F40">
        <w:rPr>
          <w:rFonts w:ascii="Times New Roman" w:hAnsi="Times New Roman" w:cs="Times New Roman"/>
          <w:sz w:val="26"/>
          <w:szCs w:val="26"/>
        </w:rPr>
        <w:t>0 пункта 1.2.1. настоящего административного регламента случаях при наличии в совокупности следующих условий:</w:t>
      </w:r>
      <w:proofErr w:type="gramEnd"/>
    </w:p>
    <w:p w:rsidR="000E0317" w:rsidRPr="006C4F40" w:rsidRDefault="000E0317" w:rsidP="000E03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4F40">
        <w:rPr>
          <w:rFonts w:ascii="Times New Roman" w:hAnsi="Times New Roman" w:cs="Times New Roman"/>
          <w:sz w:val="26"/>
          <w:szCs w:val="26"/>
        </w:rPr>
        <w:t>1)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участка;</w:t>
      </w:r>
    </w:p>
    <w:p w:rsidR="000E0317" w:rsidRPr="006C4F40" w:rsidRDefault="000E0317" w:rsidP="000E03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4F40">
        <w:rPr>
          <w:rFonts w:ascii="Times New Roman" w:hAnsi="Times New Roman" w:cs="Times New Roman"/>
          <w:sz w:val="26"/>
          <w:szCs w:val="26"/>
        </w:rPr>
        <w:t>2) исключительным правом на приобретение такого земельного участка в случаях, предусмотренных Земельным кодексом РФ, другими федеральными законами, не обладает иное лицо;</w:t>
      </w:r>
    </w:p>
    <w:p w:rsidR="000E0317" w:rsidRPr="006C4F40" w:rsidRDefault="000E0317" w:rsidP="000E03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4F40">
        <w:rPr>
          <w:rFonts w:ascii="Times New Roman" w:hAnsi="Times New Roman" w:cs="Times New Roman"/>
          <w:sz w:val="26"/>
          <w:szCs w:val="26"/>
        </w:rPr>
        <w:t xml:space="preserve">3) ранее заключенный договор аренды такого земельного участка не </w:t>
      </w:r>
      <w:proofErr w:type="gramStart"/>
      <w:r w:rsidRPr="006C4F40">
        <w:rPr>
          <w:rFonts w:ascii="Times New Roman" w:hAnsi="Times New Roman" w:cs="Times New Roman"/>
          <w:sz w:val="26"/>
          <w:szCs w:val="26"/>
        </w:rPr>
        <w:t>был</w:t>
      </w:r>
      <w:proofErr w:type="gramEnd"/>
      <w:r w:rsidRPr="006C4F40">
        <w:rPr>
          <w:rFonts w:ascii="Times New Roman" w:hAnsi="Times New Roman" w:cs="Times New Roman"/>
          <w:sz w:val="26"/>
          <w:szCs w:val="26"/>
        </w:rPr>
        <w:t xml:space="preserve"> расторгнут с этим гражданином или этим юридическим лицом по основаниям, предусмотренным </w:t>
      </w:r>
      <w:hyperlink r:id="rId8" w:history="1">
        <w:r w:rsidRPr="006C4F40">
          <w:rPr>
            <w:rFonts w:ascii="Times New Roman" w:hAnsi="Times New Roman" w:cs="Times New Roman"/>
            <w:sz w:val="26"/>
            <w:szCs w:val="26"/>
          </w:rPr>
          <w:t>пунктами 1</w:t>
        </w:r>
      </w:hyperlink>
      <w:r w:rsidRPr="006C4F4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6C4F40">
          <w:rPr>
            <w:rFonts w:ascii="Times New Roman" w:hAnsi="Times New Roman" w:cs="Times New Roman"/>
            <w:sz w:val="26"/>
            <w:szCs w:val="26"/>
          </w:rPr>
          <w:t>2 статьи 46</w:t>
        </w:r>
      </w:hyperlink>
      <w:r w:rsidRPr="006C4F40">
        <w:rPr>
          <w:rFonts w:ascii="Times New Roman" w:hAnsi="Times New Roman" w:cs="Times New Roman"/>
          <w:sz w:val="26"/>
          <w:szCs w:val="26"/>
        </w:rPr>
        <w:t xml:space="preserve"> Земельного кодекса РФ:</w:t>
      </w:r>
    </w:p>
    <w:p w:rsidR="000E0317" w:rsidRPr="006C4F40" w:rsidRDefault="000E0317" w:rsidP="000E0317">
      <w:pPr>
        <w:pStyle w:val="a5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Par0"/>
      <w:bookmarkEnd w:id="0"/>
      <w:r w:rsidRPr="006C4F40">
        <w:rPr>
          <w:sz w:val="26"/>
          <w:szCs w:val="26"/>
        </w:rPr>
        <w:lastRenderedPageBreak/>
        <w:t>аренда земельного участка прекращается по основаниям и в порядке, которые предусмотрены гражданским законодательством.</w:t>
      </w:r>
    </w:p>
    <w:p w:rsidR="000E0317" w:rsidRPr="006C4F40" w:rsidRDefault="000E0317" w:rsidP="000E0317">
      <w:pPr>
        <w:pStyle w:val="a5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6C4F40">
        <w:rPr>
          <w:sz w:val="26"/>
          <w:szCs w:val="26"/>
        </w:rPr>
        <w:t xml:space="preserve">наряду с указанными в </w:t>
      </w:r>
      <w:hyperlink w:anchor="Par0" w:history="1">
        <w:r w:rsidRPr="006C4F40">
          <w:rPr>
            <w:sz w:val="26"/>
            <w:szCs w:val="26"/>
          </w:rPr>
          <w:t>пункте 1</w:t>
        </w:r>
      </w:hyperlink>
      <w:r w:rsidRPr="006C4F40">
        <w:rPr>
          <w:sz w:val="26"/>
          <w:szCs w:val="26"/>
        </w:rPr>
        <w:t xml:space="preserve"> настоящей статьи основаниями аренда земельного участка может быть прекращена по инициативе арендодателя по основаниям, предусмотренным </w:t>
      </w:r>
      <w:hyperlink r:id="rId10" w:history="1">
        <w:r w:rsidRPr="006C4F40">
          <w:rPr>
            <w:sz w:val="26"/>
            <w:szCs w:val="26"/>
          </w:rPr>
          <w:t>пунктом 2 статьи 45</w:t>
        </w:r>
      </w:hyperlink>
      <w:r w:rsidR="001C00C5">
        <w:rPr>
          <w:sz w:val="26"/>
          <w:szCs w:val="26"/>
        </w:rPr>
        <w:t xml:space="preserve"> Земельного  кодекса РФ:</w:t>
      </w:r>
    </w:p>
    <w:p w:rsidR="000E0317" w:rsidRPr="006C4F40" w:rsidRDefault="000E0317" w:rsidP="000E0317">
      <w:pPr>
        <w:pStyle w:val="a5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6C4F40">
        <w:rPr>
          <w:sz w:val="26"/>
          <w:szCs w:val="26"/>
        </w:rPr>
        <w:t xml:space="preserve">при использовании земельного участка с нарушением требований законодательства Российской Федерации, а именно </w:t>
      </w:r>
      <w:proofErr w:type="gramStart"/>
      <w:r w:rsidRPr="006C4F40">
        <w:rPr>
          <w:sz w:val="26"/>
          <w:szCs w:val="26"/>
        </w:rPr>
        <w:t>при</w:t>
      </w:r>
      <w:proofErr w:type="gramEnd"/>
      <w:r w:rsidRPr="006C4F40">
        <w:rPr>
          <w:sz w:val="26"/>
          <w:szCs w:val="26"/>
        </w:rPr>
        <w:t>:</w:t>
      </w:r>
    </w:p>
    <w:p w:rsidR="000E0317" w:rsidRPr="006C4F40" w:rsidRDefault="000E0317" w:rsidP="000E0317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proofErr w:type="gramStart"/>
      <w:r w:rsidRPr="006C4F40">
        <w:rPr>
          <w:sz w:val="26"/>
          <w:szCs w:val="26"/>
        </w:rPr>
        <w:t>использовании</w:t>
      </w:r>
      <w:proofErr w:type="gramEnd"/>
      <w:r w:rsidRPr="006C4F40">
        <w:rPr>
          <w:sz w:val="26"/>
          <w:szCs w:val="26"/>
        </w:rPr>
        <w:t xml:space="preserve">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среде;</w:t>
      </w:r>
    </w:p>
    <w:p w:rsidR="000E0317" w:rsidRPr="006C4F40" w:rsidRDefault="000E0317" w:rsidP="000E0317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порче земель;</w:t>
      </w:r>
    </w:p>
    <w:p w:rsidR="000E0317" w:rsidRPr="006C4F40" w:rsidRDefault="000E0317" w:rsidP="000E0317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proofErr w:type="gramStart"/>
      <w:r w:rsidRPr="006C4F40">
        <w:rPr>
          <w:sz w:val="26"/>
          <w:szCs w:val="26"/>
        </w:rPr>
        <w:t>невыполнении</w:t>
      </w:r>
      <w:proofErr w:type="gramEnd"/>
      <w:r w:rsidRPr="006C4F40">
        <w:rPr>
          <w:sz w:val="26"/>
          <w:szCs w:val="26"/>
        </w:rPr>
        <w:t xml:space="preserve"> обязанностей по рекультивации земель, обязательных мероприятий по улучшению земель и охране почв;</w:t>
      </w:r>
    </w:p>
    <w:p w:rsidR="000E0317" w:rsidRPr="006C4F40" w:rsidRDefault="000E0317" w:rsidP="000E0317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proofErr w:type="gramStart"/>
      <w:r w:rsidRPr="006C4F40">
        <w:rPr>
          <w:sz w:val="26"/>
          <w:szCs w:val="26"/>
        </w:rPr>
        <w:t>невыполнении</w:t>
      </w:r>
      <w:proofErr w:type="gramEnd"/>
      <w:r w:rsidRPr="006C4F40">
        <w:rPr>
          <w:sz w:val="26"/>
          <w:szCs w:val="26"/>
        </w:rPr>
        <w:t xml:space="preserve"> обязанностей по приведению земель в состояние, пригодное для использования по целевому назначению;</w:t>
      </w:r>
    </w:p>
    <w:p w:rsidR="000E0317" w:rsidRPr="006C4F40" w:rsidRDefault="000E0317" w:rsidP="000E0317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proofErr w:type="gramStart"/>
      <w:r w:rsidRPr="006C4F40">
        <w:rPr>
          <w:sz w:val="26"/>
          <w:szCs w:val="26"/>
        </w:rPr>
        <w:t>неиспользовании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законом.</w:t>
      </w:r>
      <w:proofErr w:type="gramEnd"/>
      <w:r w:rsidRPr="006C4F40">
        <w:rPr>
          <w:sz w:val="26"/>
          <w:szCs w:val="26"/>
        </w:rPr>
        <w:t xml:space="preserve"> </w:t>
      </w:r>
      <w:proofErr w:type="gramStart"/>
      <w:r w:rsidRPr="006C4F40">
        <w:rPr>
          <w:sz w:val="26"/>
          <w:szCs w:val="26"/>
        </w:rPr>
        <w:t>В этот период не включается время, необходимое для освоения участка, за исключением случаев, когда земельный участок относится к землям сельскохозяйственного назначения, оборот которых ре</w:t>
      </w:r>
      <w:r w:rsidR="006C4F40" w:rsidRPr="006C4F40">
        <w:rPr>
          <w:sz w:val="26"/>
          <w:szCs w:val="26"/>
        </w:rPr>
        <w:t>гулируется Федеральным законом «</w:t>
      </w:r>
      <w:r w:rsidRPr="006C4F40">
        <w:rPr>
          <w:sz w:val="26"/>
          <w:szCs w:val="26"/>
        </w:rPr>
        <w:t>Об обороте земель с</w:t>
      </w:r>
      <w:r w:rsidR="006C4F40" w:rsidRPr="006C4F40">
        <w:rPr>
          <w:sz w:val="26"/>
          <w:szCs w:val="26"/>
        </w:rPr>
        <w:t>ельскохозяйственного назначения»</w:t>
      </w:r>
      <w:r w:rsidRPr="006C4F40">
        <w:rPr>
          <w:sz w:val="26"/>
          <w:szCs w:val="26"/>
        </w:rPr>
        <w:t>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  <w:proofErr w:type="gramEnd"/>
    </w:p>
    <w:p w:rsidR="000E0317" w:rsidRPr="006C4F40" w:rsidRDefault="000E0317" w:rsidP="000E031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C4F40">
        <w:rPr>
          <w:sz w:val="26"/>
          <w:szCs w:val="26"/>
        </w:rPr>
        <w:t xml:space="preserve">2. при изъятии земельного участка для государственных или муниципальных нужд в соответствии с </w:t>
      </w:r>
      <w:hyperlink r:id="rId11" w:history="1">
        <w:r w:rsidRPr="006C4F40">
          <w:rPr>
            <w:sz w:val="26"/>
            <w:szCs w:val="26"/>
          </w:rPr>
          <w:t>правилами</w:t>
        </w:r>
      </w:hyperlink>
      <w:r w:rsidRPr="006C4F40">
        <w:rPr>
          <w:sz w:val="26"/>
          <w:szCs w:val="26"/>
        </w:rPr>
        <w:t>, предусмотренными Земельным  кодексом РФ.</w:t>
      </w:r>
    </w:p>
    <w:p w:rsidR="000E0317" w:rsidRPr="006C4F40" w:rsidRDefault="000E0317" w:rsidP="006C4F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4F40">
        <w:rPr>
          <w:rFonts w:ascii="Times New Roman" w:hAnsi="Times New Roman" w:cs="Times New Roman"/>
          <w:sz w:val="26"/>
          <w:szCs w:val="26"/>
        </w:rPr>
        <w:t xml:space="preserve">4) на момент заключения нового договора аренды такого земельного участка имеются предусмотренные </w:t>
      </w:r>
      <w:hyperlink r:id="rId12" w:history="1">
        <w:r w:rsidRPr="006C4F40">
          <w:rPr>
            <w:rFonts w:ascii="Times New Roman" w:hAnsi="Times New Roman" w:cs="Times New Roman"/>
            <w:sz w:val="26"/>
            <w:szCs w:val="26"/>
          </w:rPr>
          <w:t>подпунктами 1</w:t>
        </w:r>
      </w:hyperlink>
      <w:r w:rsidRPr="006C4F40">
        <w:rPr>
          <w:rFonts w:ascii="Times New Roman" w:hAnsi="Times New Roman" w:cs="Times New Roman"/>
          <w:sz w:val="26"/>
          <w:szCs w:val="26"/>
        </w:rPr>
        <w:t xml:space="preserve"> - </w:t>
      </w:r>
      <w:hyperlink r:id="rId13" w:history="1">
        <w:r w:rsidRPr="006C4F40">
          <w:rPr>
            <w:rFonts w:ascii="Times New Roman" w:hAnsi="Times New Roman" w:cs="Times New Roman"/>
            <w:sz w:val="26"/>
            <w:szCs w:val="26"/>
          </w:rPr>
          <w:t>30 пункта 2</w:t>
        </w:r>
      </w:hyperlink>
      <w:r w:rsidRPr="006C4F40">
        <w:rPr>
          <w:rFonts w:ascii="Times New Roman" w:hAnsi="Times New Roman" w:cs="Times New Roman"/>
          <w:sz w:val="26"/>
          <w:szCs w:val="26"/>
        </w:rPr>
        <w:t xml:space="preserve">  ст. 39.6  Земельного кодекса РФ основания для предоставления без проведения торгов земельного участка, договор аренды которого был заключен без проведения торгов</w:t>
      </w:r>
      <w:proofErr w:type="gramStart"/>
      <w:r w:rsidRPr="006C4F40">
        <w:rPr>
          <w:rFonts w:ascii="Times New Roman" w:hAnsi="Times New Roman" w:cs="Times New Roman"/>
          <w:sz w:val="26"/>
          <w:szCs w:val="26"/>
        </w:rPr>
        <w:t>.</w:t>
      </w:r>
      <w:r w:rsidR="006C4F40" w:rsidRPr="006C4F40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5B3498" w:rsidRPr="006C4F40" w:rsidRDefault="006C4F40" w:rsidP="00F45F33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1.1.4</w:t>
      </w:r>
      <w:r w:rsidR="00FF37BA" w:rsidRPr="006C4F40">
        <w:rPr>
          <w:sz w:val="26"/>
          <w:szCs w:val="26"/>
        </w:rPr>
        <w:t xml:space="preserve">. </w:t>
      </w:r>
      <w:r>
        <w:rPr>
          <w:sz w:val="26"/>
          <w:szCs w:val="26"/>
        </w:rPr>
        <w:t>Подпункт 2.8.1.1. п</w:t>
      </w:r>
      <w:r w:rsidR="005B19F6" w:rsidRPr="006C4F40">
        <w:rPr>
          <w:sz w:val="26"/>
          <w:szCs w:val="26"/>
        </w:rPr>
        <w:t>ункт</w:t>
      </w:r>
      <w:r>
        <w:rPr>
          <w:sz w:val="26"/>
          <w:szCs w:val="26"/>
        </w:rPr>
        <w:t xml:space="preserve">а 2.8. раздела </w:t>
      </w:r>
      <w:r>
        <w:rPr>
          <w:sz w:val="26"/>
          <w:szCs w:val="26"/>
          <w:lang w:val="en-US"/>
        </w:rPr>
        <w:t>II</w:t>
      </w:r>
      <w:r w:rsidR="005B19F6" w:rsidRPr="006C4F40">
        <w:rPr>
          <w:sz w:val="26"/>
          <w:szCs w:val="26"/>
        </w:rPr>
        <w:t xml:space="preserve"> изложить в следующей редакции: </w:t>
      </w:r>
    </w:p>
    <w:p w:rsidR="005B19F6" w:rsidRPr="006C4F40" w:rsidRDefault="005B19F6" w:rsidP="005B19F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«2.8.1.1</w:t>
      </w:r>
      <w:r w:rsidR="00547D14" w:rsidRPr="006C4F40">
        <w:rPr>
          <w:sz w:val="26"/>
          <w:szCs w:val="26"/>
        </w:rPr>
        <w:t>.</w:t>
      </w:r>
      <w:r w:rsidRPr="006C4F40">
        <w:rPr>
          <w:sz w:val="26"/>
          <w:szCs w:val="26"/>
        </w:rPr>
        <w:t xml:space="preserve"> Нижеуказанные категории заявителей дополнительно представляют следующие документы:</w:t>
      </w:r>
    </w:p>
    <w:p w:rsidR="00547D14" w:rsidRPr="006C4F40" w:rsidRDefault="005B19F6" w:rsidP="005B19F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1) Заявители, указанные в подпункте 4 пункта 1.2.1 настоящего административного регламента</w:t>
      </w:r>
      <w:r w:rsidR="00B518F5" w:rsidRPr="006C4F40">
        <w:rPr>
          <w:sz w:val="26"/>
          <w:szCs w:val="26"/>
        </w:rPr>
        <w:t xml:space="preserve">, в случае, когда </w:t>
      </w:r>
      <w:r w:rsidR="00547D14" w:rsidRPr="006C4F40">
        <w:rPr>
          <w:sz w:val="26"/>
          <w:szCs w:val="26"/>
        </w:rPr>
        <w:t>земельный участок, предназначен для выполнения международных обязательств:</w:t>
      </w:r>
    </w:p>
    <w:p w:rsidR="005B19F6" w:rsidRPr="006C4F40" w:rsidRDefault="00547D14" w:rsidP="00B518F5">
      <w:pPr>
        <w:pStyle w:val="a5"/>
        <w:tabs>
          <w:tab w:val="left" w:pos="851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6"/>
          <w:szCs w:val="26"/>
        </w:rPr>
      </w:pPr>
      <w:r w:rsidRPr="006C4F40">
        <w:rPr>
          <w:sz w:val="26"/>
          <w:szCs w:val="26"/>
        </w:rPr>
        <w:t xml:space="preserve">- </w:t>
      </w:r>
      <w:r w:rsidR="005B19F6" w:rsidRPr="006C4F40">
        <w:rPr>
          <w:sz w:val="26"/>
          <w:szCs w:val="26"/>
        </w:rPr>
        <w:t>договор, соглашение или иной документ, предусматривающий выполн</w:t>
      </w:r>
      <w:r w:rsidRPr="006C4F40">
        <w:rPr>
          <w:sz w:val="26"/>
          <w:szCs w:val="26"/>
        </w:rPr>
        <w:t>ение международных обязательств;</w:t>
      </w:r>
    </w:p>
    <w:p w:rsidR="005B19F6" w:rsidRPr="006C4F40" w:rsidRDefault="005B19F6" w:rsidP="00547D1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2)</w:t>
      </w:r>
      <w:r w:rsidR="00547D14" w:rsidRPr="006C4F40">
        <w:rPr>
          <w:sz w:val="26"/>
          <w:szCs w:val="26"/>
        </w:rPr>
        <w:t xml:space="preserve"> </w:t>
      </w:r>
      <w:r w:rsidRPr="006C4F40">
        <w:rPr>
          <w:sz w:val="26"/>
          <w:szCs w:val="26"/>
        </w:rPr>
        <w:t xml:space="preserve">Заявители, указанные в подпункте 5 пункта 1.2.1 настоящего административного регламента: </w:t>
      </w:r>
    </w:p>
    <w:p w:rsidR="00F63736" w:rsidRPr="006C4F40" w:rsidRDefault="00F63736" w:rsidP="00547D1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а) земельный участок, образованный из земельного участка, находящегося в государственной или муниципальной собственности:</w:t>
      </w:r>
    </w:p>
    <w:p w:rsidR="005B19F6" w:rsidRPr="006C4F40" w:rsidRDefault="00F63736" w:rsidP="00F63736">
      <w:pPr>
        <w:tabs>
          <w:tab w:val="left" w:pos="142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C4F40">
        <w:rPr>
          <w:sz w:val="26"/>
          <w:szCs w:val="26"/>
        </w:rPr>
        <w:t xml:space="preserve">         -</w:t>
      </w:r>
      <w:r w:rsidR="00547D14" w:rsidRPr="006C4F40">
        <w:rPr>
          <w:sz w:val="26"/>
          <w:szCs w:val="26"/>
        </w:rPr>
        <w:t xml:space="preserve"> </w:t>
      </w:r>
      <w:r w:rsidRPr="006C4F40">
        <w:rPr>
          <w:sz w:val="26"/>
          <w:szCs w:val="26"/>
        </w:rPr>
        <w:t xml:space="preserve"> решение, на основании которого образован испрашиваемый земельный участок, принятое до 1 марта 2015 г. Договор аренды исходного земельного участка в случае, если такой договор заключен до дня вступления в силу Федерально</w:t>
      </w:r>
      <w:r w:rsidR="006C4F40">
        <w:rPr>
          <w:sz w:val="26"/>
          <w:szCs w:val="26"/>
        </w:rPr>
        <w:t>го закона от 21 июля 1997 года № 122-ФЗ «</w:t>
      </w:r>
      <w:r w:rsidRPr="006C4F40">
        <w:rPr>
          <w:sz w:val="26"/>
          <w:szCs w:val="26"/>
        </w:rPr>
        <w:t>О государственной регистрации прав на недвижимое</w:t>
      </w:r>
      <w:r w:rsidR="006C4F40">
        <w:rPr>
          <w:sz w:val="26"/>
          <w:szCs w:val="26"/>
        </w:rPr>
        <w:t xml:space="preserve"> имущество и сделок с ним»</w:t>
      </w:r>
      <w:r w:rsidRPr="006C4F40">
        <w:rPr>
          <w:sz w:val="26"/>
          <w:szCs w:val="26"/>
        </w:rPr>
        <w:t>;</w:t>
      </w:r>
    </w:p>
    <w:p w:rsidR="00F63736" w:rsidRPr="006C4F40" w:rsidRDefault="00F63736" w:rsidP="00F63736">
      <w:pPr>
        <w:tabs>
          <w:tab w:val="left" w:pos="142"/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4F40">
        <w:rPr>
          <w:sz w:val="26"/>
          <w:szCs w:val="26"/>
        </w:rPr>
        <w:t xml:space="preserve">б) земельный участок, образованный из земельного участка, находящегося в государственной или муниципальной собственности, предоставленного для </w:t>
      </w:r>
      <w:r w:rsidRPr="006C4F40">
        <w:rPr>
          <w:sz w:val="26"/>
          <w:szCs w:val="26"/>
        </w:rPr>
        <w:lastRenderedPageBreak/>
        <w:t>комплексного освоения территории, лицу, с которым был заключен договор аренды такого земельного участка:</w:t>
      </w:r>
    </w:p>
    <w:p w:rsidR="00F63736" w:rsidRPr="006C4F40" w:rsidRDefault="00F63736" w:rsidP="00F63736">
      <w:pPr>
        <w:tabs>
          <w:tab w:val="left" w:pos="142"/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4F40">
        <w:rPr>
          <w:sz w:val="26"/>
          <w:szCs w:val="26"/>
        </w:rPr>
        <w:t xml:space="preserve">-   договор о </w:t>
      </w:r>
      <w:r w:rsidR="00B518F5" w:rsidRPr="006C4F40">
        <w:rPr>
          <w:sz w:val="26"/>
          <w:szCs w:val="26"/>
        </w:rPr>
        <w:t>комплексном освоении территории.</w:t>
      </w:r>
    </w:p>
    <w:p w:rsidR="005B19F6" w:rsidRPr="006C4F40" w:rsidRDefault="005B19F6" w:rsidP="00547D1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3) Заявители, указанные в подпункте 6 пункта 1.2.1</w:t>
      </w:r>
      <w:r w:rsidR="006C4F40">
        <w:rPr>
          <w:sz w:val="26"/>
          <w:szCs w:val="26"/>
        </w:rPr>
        <w:t>.</w:t>
      </w:r>
      <w:r w:rsidRPr="006C4F40">
        <w:rPr>
          <w:sz w:val="26"/>
          <w:szCs w:val="26"/>
        </w:rPr>
        <w:t xml:space="preserve"> настоящего административного регламента:</w:t>
      </w:r>
    </w:p>
    <w:p w:rsidR="00977B3E" w:rsidRPr="006C4F40" w:rsidRDefault="00977B3E" w:rsidP="00547D1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а) члены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строительства:</w:t>
      </w:r>
    </w:p>
    <w:p w:rsidR="00977B3E" w:rsidRPr="006C4F40" w:rsidRDefault="00977B3E" w:rsidP="00977B3E">
      <w:pPr>
        <w:tabs>
          <w:tab w:val="left" w:pos="142"/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-   договор о комплексном освоении территории;</w:t>
      </w:r>
    </w:p>
    <w:p w:rsidR="00977B3E" w:rsidRPr="006C4F40" w:rsidRDefault="00977B3E" w:rsidP="00977B3E">
      <w:pPr>
        <w:tabs>
          <w:tab w:val="left" w:pos="142"/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- документ, подтверждающий членство заявителя в некоммерческой организации;</w:t>
      </w:r>
    </w:p>
    <w:p w:rsidR="00977B3E" w:rsidRPr="006C4F40" w:rsidRDefault="00977B3E" w:rsidP="00977B3E">
      <w:pPr>
        <w:tabs>
          <w:tab w:val="left" w:pos="142"/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- решение общего собрания членов некоммерческой организации о распределении испрашиваемого земельного участка заявителю</w:t>
      </w:r>
      <w:r w:rsidR="00B518F5" w:rsidRPr="006C4F40">
        <w:rPr>
          <w:sz w:val="26"/>
          <w:szCs w:val="26"/>
        </w:rPr>
        <w:t>.</w:t>
      </w:r>
    </w:p>
    <w:p w:rsidR="00977B3E" w:rsidRPr="006C4F40" w:rsidRDefault="00977B3E" w:rsidP="00977B3E">
      <w:pPr>
        <w:tabs>
          <w:tab w:val="left" w:pos="142"/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б) некоммерческая организация, созданная гражданами, которой предоставлен земельный участок для комплексного освоения в целях индивидуального жилищного строительства:</w:t>
      </w:r>
    </w:p>
    <w:p w:rsidR="00977B3E" w:rsidRPr="006C4F40" w:rsidRDefault="00977B3E" w:rsidP="00977B3E">
      <w:pPr>
        <w:tabs>
          <w:tab w:val="left" w:pos="142"/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- договор о комплексном освоении территории;</w:t>
      </w:r>
    </w:p>
    <w:p w:rsidR="00977B3E" w:rsidRPr="006C4F40" w:rsidRDefault="00977B3E" w:rsidP="00977B3E">
      <w:pPr>
        <w:tabs>
          <w:tab w:val="left" w:pos="142"/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- решение органа некоммерческой организации о приобретении земельного участка</w:t>
      </w:r>
      <w:r w:rsidR="00B518F5" w:rsidRPr="006C4F40">
        <w:rPr>
          <w:sz w:val="26"/>
          <w:szCs w:val="26"/>
        </w:rPr>
        <w:t>.</w:t>
      </w:r>
    </w:p>
    <w:p w:rsidR="005B19F6" w:rsidRPr="006C4F40" w:rsidRDefault="005B19F6" w:rsidP="005B19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4) Заявители, указанные в подпункт</w:t>
      </w:r>
      <w:r w:rsidR="00977B3E" w:rsidRPr="006C4F40">
        <w:rPr>
          <w:sz w:val="26"/>
          <w:szCs w:val="26"/>
        </w:rPr>
        <w:t>е</w:t>
      </w:r>
      <w:r w:rsidRPr="006C4F40">
        <w:rPr>
          <w:sz w:val="26"/>
          <w:szCs w:val="26"/>
        </w:rPr>
        <w:t xml:space="preserve"> 7 пункта 1.2.1</w:t>
      </w:r>
      <w:r w:rsidR="006C4F40">
        <w:rPr>
          <w:sz w:val="26"/>
          <w:szCs w:val="26"/>
        </w:rPr>
        <w:t>.</w:t>
      </w:r>
      <w:r w:rsidRPr="006C4F40">
        <w:rPr>
          <w:sz w:val="26"/>
          <w:szCs w:val="26"/>
        </w:rPr>
        <w:t xml:space="preserve"> настоящего административного регламента: </w:t>
      </w:r>
    </w:p>
    <w:p w:rsidR="005B19F6" w:rsidRPr="006C4F40" w:rsidRDefault="003C3177" w:rsidP="003C3177">
      <w:pPr>
        <w:pStyle w:val="a5"/>
        <w:autoSpaceDE w:val="0"/>
        <w:autoSpaceDN w:val="0"/>
        <w:adjustRightInd w:val="0"/>
        <w:ind w:left="0" w:firstLine="567"/>
        <w:contextualSpacing w:val="0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- 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ЕГРН;</w:t>
      </w:r>
    </w:p>
    <w:p w:rsidR="003C3177" w:rsidRPr="006C4F40" w:rsidRDefault="003C3177" w:rsidP="003C3177">
      <w:pPr>
        <w:pStyle w:val="a5"/>
        <w:autoSpaceDE w:val="0"/>
        <w:autoSpaceDN w:val="0"/>
        <w:adjustRightInd w:val="0"/>
        <w:ind w:left="0" w:firstLine="567"/>
        <w:contextualSpacing w:val="0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- документ, подтверждающий членство заявителя в некоммерческой организации;</w:t>
      </w:r>
    </w:p>
    <w:p w:rsidR="003C3177" w:rsidRPr="006C4F40" w:rsidRDefault="003C3177" w:rsidP="003C3177">
      <w:pPr>
        <w:pStyle w:val="a5"/>
        <w:autoSpaceDE w:val="0"/>
        <w:autoSpaceDN w:val="0"/>
        <w:adjustRightInd w:val="0"/>
        <w:ind w:left="0" w:firstLine="567"/>
        <w:contextualSpacing w:val="0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- решение органа некоммерческой организации о распределении земельного участка заявителю</w:t>
      </w:r>
      <w:r w:rsidR="00B518F5" w:rsidRPr="006C4F40">
        <w:rPr>
          <w:sz w:val="26"/>
          <w:szCs w:val="26"/>
        </w:rPr>
        <w:t>.</w:t>
      </w:r>
    </w:p>
    <w:p w:rsidR="005B19F6" w:rsidRPr="006C4F40" w:rsidRDefault="005B19F6" w:rsidP="005B19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5) Заявители, указанные в подпункте 8 пункта 1.2.1</w:t>
      </w:r>
      <w:r w:rsidR="006C4F40">
        <w:rPr>
          <w:sz w:val="26"/>
          <w:szCs w:val="26"/>
        </w:rPr>
        <w:t>.</w:t>
      </w:r>
      <w:r w:rsidRPr="006C4F40">
        <w:rPr>
          <w:sz w:val="26"/>
          <w:szCs w:val="26"/>
        </w:rPr>
        <w:t xml:space="preserve"> настоящего административного регламента: </w:t>
      </w:r>
    </w:p>
    <w:p w:rsidR="005B19F6" w:rsidRPr="006C4F40" w:rsidRDefault="008952C3" w:rsidP="008952C3">
      <w:pPr>
        <w:pStyle w:val="a5"/>
        <w:autoSpaceDE w:val="0"/>
        <w:autoSpaceDN w:val="0"/>
        <w:adjustRightInd w:val="0"/>
        <w:ind w:left="0" w:firstLine="567"/>
        <w:contextualSpacing w:val="0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-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</w:r>
      <w:r w:rsidR="005B19F6" w:rsidRPr="006C4F40">
        <w:rPr>
          <w:sz w:val="26"/>
          <w:szCs w:val="26"/>
        </w:rPr>
        <w:t>;</w:t>
      </w:r>
    </w:p>
    <w:p w:rsidR="005B19F6" w:rsidRPr="006C4F40" w:rsidRDefault="008952C3" w:rsidP="008952C3">
      <w:pPr>
        <w:pStyle w:val="a5"/>
        <w:autoSpaceDE w:val="0"/>
        <w:autoSpaceDN w:val="0"/>
        <w:adjustRightInd w:val="0"/>
        <w:ind w:left="0" w:firstLine="567"/>
        <w:contextualSpacing w:val="0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- решение органа некоммерческой организации о приобретении земельного участка</w:t>
      </w:r>
      <w:r w:rsidR="005B19F6" w:rsidRPr="006C4F40">
        <w:rPr>
          <w:sz w:val="26"/>
          <w:szCs w:val="26"/>
        </w:rPr>
        <w:t>.</w:t>
      </w:r>
    </w:p>
    <w:p w:rsidR="005B19F6" w:rsidRPr="006C4F40" w:rsidRDefault="005B19F6" w:rsidP="005B19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6) Заявители, указанные в подпункте 9 пункта 1.2.1 настоящего административного регламента:</w:t>
      </w:r>
    </w:p>
    <w:p w:rsidR="005B19F6" w:rsidRPr="006C4F40" w:rsidRDefault="008952C3" w:rsidP="008952C3">
      <w:pPr>
        <w:pStyle w:val="a5"/>
        <w:autoSpaceDE w:val="0"/>
        <w:autoSpaceDN w:val="0"/>
        <w:adjustRightInd w:val="0"/>
        <w:ind w:left="0" w:firstLine="567"/>
        <w:contextualSpacing w:val="0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- документы, удостоверяющие (устанавливающие) права заявителя на здание, сооружение, если право на такое здание, сооружение не зарегистрировано в ЕГРН;</w:t>
      </w:r>
    </w:p>
    <w:p w:rsidR="008952C3" w:rsidRPr="006C4F40" w:rsidRDefault="008952C3" w:rsidP="008952C3">
      <w:pPr>
        <w:pStyle w:val="a5"/>
        <w:autoSpaceDE w:val="0"/>
        <w:autoSpaceDN w:val="0"/>
        <w:adjustRightInd w:val="0"/>
        <w:ind w:left="0" w:firstLine="567"/>
        <w:contextualSpacing w:val="0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-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:rsidR="008952C3" w:rsidRPr="006C4F40" w:rsidRDefault="008952C3" w:rsidP="008952C3">
      <w:pPr>
        <w:pStyle w:val="a5"/>
        <w:autoSpaceDE w:val="0"/>
        <w:autoSpaceDN w:val="0"/>
        <w:adjustRightInd w:val="0"/>
        <w:ind w:left="0" w:firstLine="567"/>
        <w:contextualSpacing w:val="0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- 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заявителю.</w:t>
      </w:r>
    </w:p>
    <w:p w:rsidR="005B19F6" w:rsidRPr="006C4F40" w:rsidRDefault="005B19F6" w:rsidP="005B19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7) Заявители, указанные в подпункте 10 пункта 1.2.1 настоящего административного регламента:</w:t>
      </w:r>
    </w:p>
    <w:p w:rsidR="005B19F6" w:rsidRPr="006C4F40" w:rsidRDefault="00414908" w:rsidP="00414908">
      <w:pPr>
        <w:pStyle w:val="a5"/>
        <w:autoSpaceDE w:val="0"/>
        <w:autoSpaceDN w:val="0"/>
        <w:adjustRightInd w:val="0"/>
        <w:ind w:left="0" w:firstLine="567"/>
        <w:contextualSpacing w:val="0"/>
        <w:jc w:val="both"/>
        <w:rPr>
          <w:sz w:val="26"/>
          <w:szCs w:val="26"/>
        </w:rPr>
      </w:pPr>
      <w:r w:rsidRPr="006C4F40">
        <w:rPr>
          <w:sz w:val="26"/>
          <w:szCs w:val="26"/>
        </w:rPr>
        <w:lastRenderedPageBreak/>
        <w:t>- документы, удостоверяющие (устанавливающие) права заявителя на объект незавершенного строительства, если право на такой объект незавершенного строительства не зарегистрировано в ЕГРН</w:t>
      </w:r>
      <w:r w:rsidR="005B19F6" w:rsidRPr="006C4F40">
        <w:rPr>
          <w:sz w:val="26"/>
          <w:szCs w:val="26"/>
        </w:rPr>
        <w:t>;</w:t>
      </w:r>
    </w:p>
    <w:p w:rsidR="005B19F6" w:rsidRPr="006C4F40" w:rsidRDefault="00414908" w:rsidP="00414908">
      <w:pPr>
        <w:pStyle w:val="a5"/>
        <w:autoSpaceDE w:val="0"/>
        <w:autoSpaceDN w:val="0"/>
        <w:adjustRightInd w:val="0"/>
        <w:ind w:left="0" w:firstLine="567"/>
        <w:contextualSpacing w:val="0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-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:rsidR="00414908" w:rsidRPr="006C4F40" w:rsidRDefault="00414908" w:rsidP="00414908">
      <w:pPr>
        <w:pStyle w:val="a5"/>
        <w:autoSpaceDE w:val="0"/>
        <w:autoSpaceDN w:val="0"/>
        <w:adjustRightInd w:val="0"/>
        <w:ind w:left="0" w:firstLine="567"/>
        <w:contextualSpacing w:val="0"/>
        <w:jc w:val="both"/>
        <w:rPr>
          <w:sz w:val="26"/>
          <w:szCs w:val="26"/>
        </w:rPr>
      </w:pPr>
      <w:proofErr w:type="gramStart"/>
      <w:r w:rsidRPr="006C4F40">
        <w:rPr>
          <w:sz w:val="26"/>
          <w:szCs w:val="26"/>
        </w:rPr>
        <w:t>- сообщение заявителя (заявителей), содержащее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заявителю.</w:t>
      </w:r>
      <w:proofErr w:type="gramEnd"/>
    </w:p>
    <w:p w:rsidR="005B19F6" w:rsidRPr="006C4F40" w:rsidRDefault="005B19F6" w:rsidP="005B19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8) Заявители, указанные в подпунктах 11, 30  пункта 1.2.1 настоящего административного регламента:</w:t>
      </w:r>
    </w:p>
    <w:p w:rsidR="005B19F6" w:rsidRPr="006C4F40" w:rsidRDefault="00BD58E9" w:rsidP="00BD58E9">
      <w:pPr>
        <w:pStyle w:val="a5"/>
        <w:autoSpaceDE w:val="0"/>
        <w:autoSpaceDN w:val="0"/>
        <w:adjustRightInd w:val="0"/>
        <w:ind w:left="0" w:firstLine="567"/>
        <w:contextualSpacing w:val="0"/>
        <w:jc w:val="both"/>
        <w:rPr>
          <w:sz w:val="26"/>
          <w:szCs w:val="26"/>
        </w:rPr>
      </w:pPr>
      <w:r w:rsidRPr="006C4F40">
        <w:rPr>
          <w:sz w:val="26"/>
          <w:szCs w:val="26"/>
        </w:rPr>
        <w:t xml:space="preserve">- </w:t>
      </w:r>
      <w:r w:rsidR="005B19F6" w:rsidRPr="006C4F40">
        <w:rPr>
          <w:sz w:val="26"/>
          <w:szCs w:val="26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ЕГРП.</w:t>
      </w:r>
    </w:p>
    <w:p w:rsidR="005B19F6" w:rsidRPr="006C4F40" w:rsidRDefault="005B19F6" w:rsidP="005B19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9) Заявители, указанные в подпункте 13 пункта 1.2.1 настоящего административного регламента:</w:t>
      </w:r>
    </w:p>
    <w:p w:rsidR="005B19F6" w:rsidRPr="006C4F40" w:rsidRDefault="00AC2CCC" w:rsidP="00AC2CCC">
      <w:pPr>
        <w:pStyle w:val="a5"/>
        <w:autoSpaceDE w:val="0"/>
        <w:autoSpaceDN w:val="0"/>
        <w:adjustRightInd w:val="0"/>
        <w:ind w:left="0" w:firstLine="567"/>
        <w:contextualSpacing w:val="0"/>
        <w:jc w:val="both"/>
        <w:rPr>
          <w:sz w:val="26"/>
          <w:szCs w:val="26"/>
        </w:rPr>
      </w:pPr>
      <w:r w:rsidRPr="006C4F40">
        <w:rPr>
          <w:sz w:val="26"/>
          <w:szCs w:val="26"/>
        </w:rPr>
        <w:t xml:space="preserve">- </w:t>
      </w:r>
      <w:r w:rsidR="005B19F6" w:rsidRPr="006C4F40">
        <w:rPr>
          <w:sz w:val="26"/>
          <w:szCs w:val="26"/>
        </w:rPr>
        <w:t>договор о развитии застроенной территории.</w:t>
      </w:r>
    </w:p>
    <w:p w:rsidR="005B19F6" w:rsidRPr="006C4F40" w:rsidRDefault="005B19F6" w:rsidP="005B19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10) Заявители, указанные в подпункте 13.1 пункта 1.2.1 настоящего административного регламента:</w:t>
      </w:r>
    </w:p>
    <w:p w:rsidR="009008B2" w:rsidRPr="006C4F40" w:rsidRDefault="009008B2" w:rsidP="005B19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F40">
        <w:rPr>
          <w:sz w:val="26"/>
          <w:szCs w:val="26"/>
        </w:rPr>
        <w:t xml:space="preserve">а) </w:t>
      </w:r>
      <w:proofErr w:type="gramStart"/>
      <w:r w:rsidRPr="006C4F40">
        <w:rPr>
          <w:sz w:val="26"/>
          <w:szCs w:val="26"/>
        </w:rPr>
        <w:t>земельный участок, предназначенный для освоения территории в целях строительства жилья экономического класса предоставляется</w:t>
      </w:r>
      <w:proofErr w:type="gramEnd"/>
      <w:r w:rsidRPr="006C4F40">
        <w:rPr>
          <w:sz w:val="26"/>
          <w:szCs w:val="26"/>
        </w:rPr>
        <w:t xml:space="preserve"> юридическому лицу, с которым заключен договор об освоении территории в целях строительства жилья экономического класса:</w:t>
      </w:r>
    </w:p>
    <w:p w:rsidR="005B19F6" w:rsidRPr="006C4F40" w:rsidRDefault="009008B2" w:rsidP="009008B2">
      <w:pPr>
        <w:pStyle w:val="a5"/>
        <w:autoSpaceDE w:val="0"/>
        <w:autoSpaceDN w:val="0"/>
        <w:adjustRightInd w:val="0"/>
        <w:ind w:left="0" w:firstLine="567"/>
        <w:contextualSpacing w:val="0"/>
        <w:jc w:val="both"/>
        <w:rPr>
          <w:sz w:val="26"/>
          <w:szCs w:val="26"/>
        </w:rPr>
      </w:pPr>
      <w:r w:rsidRPr="006C4F40">
        <w:rPr>
          <w:sz w:val="26"/>
          <w:szCs w:val="26"/>
        </w:rPr>
        <w:t xml:space="preserve">- </w:t>
      </w:r>
      <w:r w:rsidR="005B19F6" w:rsidRPr="006C4F40">
        <w:rPr>
          <w:sz w:val="26"/>
          <w:szCs w:val="26"/>
        </w:rPr>
        <w:t>договор об освоении территории в целях строительс</w:t>
      </w:r>
      <w:r w:rsidRPr="006C4F40">
        <w:rPr>
          <w:sz w:val="26"/>
          <w:szCs w:val="26"/>
        </w:rPr>
        <w:t>тва жилья экономического класса;</w:t>
      </w:r>
    </w:p>
    <w:p w:rsidR="009008B2" w:rsidRPr="006C4F40" w:rsidRDefault="009008B2" w:rsidP="009008B2">
      <w:pPr>
        <w:pStyle w:val="a5"/>
        <w:autoSpaceDE w:val="0"/>
        <w:autoSpaceDN w:val="0"/>
        <w:adjustRightInd w:val="0"/>
        <w:ind w:left="0" w:firstLine="567"/>
        <w:contextualSpacing w:val="0"/>
        <w:jc w:val="both"/>
        <w:rPr>
          <w:sz w:val="26"/>
          <w:szCs w:val="26"/>
        </w:rPr>
      </w:pPr>
      <w:r w:rsidRPr="006C4F40">
        <w:rPr>
          <w:sz w:val="26"/>
          <w:szCs w:val="26"/>
        </w:rPr>
        <w:t xml:space="preserve">б) </w:t>
      </w:r>
      <w:proofErr w:type="gramStart"/>
      <w:r w:rsidRPr="006C4F40">
        <w:rPr>
          <w:sz w:val="26"/>
          <w:szCs w:val="26"/>
        </w:rPr>
        <w:t>земельный участок, предназначенный для комплексного освоения территории в целях строительства жилья экономического класса предоставляется</w:t>
      </w:r>
      <w:proofErr w:type="gramEnd"/>
      <w:r w:rsidRPr="006C4F40">
        <w:rPr>
          <w:sz w:val="26"/>
          <w:szCs w:val="26"/>
        </w:rPr>
        <w:t xml:space="preserve"> юридическому лицу, с которым заключен договор о комплексном освоении территории в целях строительства жилья экономического класса_</w:t>
      </w:r>
    </w:p>
    <w:p w:rsidR="009008B2" w:rsidRPr="006C4F40" w:rsidRDefault="009008B2" w:rsidP="009008B2">
      <w:pPr>
        <w:pStyle w:val="a5"/>
        <w:autoSpaceDE w:val="0"/>
        <w:autoSpaceDN w:val="0"/>
        <w:adjustRightInd w:val="0"/>
        <w:ind w:left="0" w:firstLine="567"/>
        <w:contextualSpacing w:val="0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- договор о комплексном освоении территории в целях строительства жилья экономического класса.</w:t>
      </w:r>
    </w:p>
    <w:p w:rsidR="009008B2" w:rsidRPr="006C4F40" w:rsidRDefault="009008B2" w:rsidP="009008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11) Заявители, указанные в подпункте 13.2 и 13.3 пункта 1.2.1 настоящего административного регламента:</w:t>
      </w:r>
    </w:p>
    <w:p w:rsidR="00AC2CCC" w:rsidRPr="006C4F40" w:rsidRDefault="00AC2CCC" w:rsidP="009008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- договор о комплексном развитии территории.</w:t>
      </w:r>
    </w:p>
    <w:p w:rsidR="005B19F6" w:rsidRPr="006C4F40" w:rsidRDefault="005B19F6" w:rsidP="005B19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1</w:t>
      </w:r>
      <w:r w:rsidR="00AC2CCC" w:rsidRPr="006C4F40">
        <w:rPr>
          <w:sz w:val="26"/>
          <w:szCs w:val="26"/>
        </w:rPr>
        <w:t>2</w:t>
      </w:r>
      <w:r w:rsidRPr="006C4F40">
        <w:rPr>
          <w:sz w:val="26"/>
          <w:szCs w:val="26"/>
        </w:rPr>
        <w:t>) Заявители, указанные в подпункте 14 пункта 1.2.1 настоящего административного регламента:</w:t>
      </w:r>
    </w:p>
    <w:p w:rsidR="005B19F6" w:rsidRPr="006C4F40" w:rsidRDefault="00AC2CCC" w:rsidP="00AC2CCC">
      <w:pPr>
        <w:pStyle w:val="a5"/>
        <w:autoSpaceDE w:val="0"/>
        <w:autoSpaceDN w:val="0"/>
        <w:adjustRightInd w:val="0"/>
        <w:ind w:left="0" w:firstLine="567"/>
        <w:contextualSpacing w:val="0"/>
        <w:jc w:val="both"/>
        <w:rPr>
          <w:sz w:val="26"/>
          <w:szCs w:val="26"/>
        </w:rPr>
      </w:pPr>
      <w:r w:rsidRPr="006C4F40">
        <w:rPr>
          <w:sz w:val="26"/>
          <w:szCs w:val="26"/>
        </w:rPr>
        <w:t xml:space="preserve">- </w:t>
      </w:r>
      <w:r w:rsidR="005B19F6" w:rsidRPr="006C4F40">
        <w:rPr>
          <w:sz w:val="26"/>
          <w:szCs w:val="26"/>
        </w:rPr>
        <w:t>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участков.</w:t>
      </w:r>
    </w:p>
    <w:p w:rsidR="005B19F6" w:rsidRPr="006C4F40" w:rsidRDefault="005B19F6" w:rsidP="005B19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1</w:t>
      </w:r>
      <w:r w:rsidR="00845230" w:rsidRPr="006C4F40">
        <w:rPr>
          <w:sz w:val="26"/>
          <w:szCs w:val="26"/>
        </w:rPr>
        <w:t>3</w:t>
      </w:r>
      <w:r w:rsidRPr="006C4F40">
        <w:rPr>
          <w:sz w:val="26"/>
          <w:szCs w:val="26"/>
        </w:rPr>
        <w:t>) Заявители, указанные в подпункте 15 пункта 1.2.1 настоящего административного регламента:</w:t>
      </w:r>
    </w:p>
    <w:p w:rsidR="005B19F6" w:rsidRPr="006C4F40" w:rsidRDefault="00AC2CCC" w:rsidP="00AC2CCC">
      <w:pPr>
        <w:pStyle w:val="a5"/>
        <w:autoSpaceDE w:val="0"/>
        <w:autoSpaceDN w:val="0"/>
        <w:adjustRightInd w:val="0"/>
        <w:ind w:left="0" w:firstLine="567"/>
        <w:contextualSpacing w:val="0"/>
        <w:jc w:val="both"/>
        <w:rPr>
          <w:sz w:val="26"/>
          <w:szCs w:val="26"/>
        </w:rPr>
      </w:pPr>
      <w:r w:rsidRPr="006C4F40">
        <w:rPr>
          <w:sz w:val="26"/>
          <w:szCs w:val="26"/>
        </w:rPr>
        <w:t xml:space="preserve">- </w:t>
      </w:r>
      <w:r w:rsidR="005B19F6" w:rsidRPr="006C4F40">
        <w:rPr>
          <w:sz w:val="26"/>
          <w:szCs w:val="26"/>
        </w:rPr>
        <w:t>решение о предварительном согласовании предоставления земельного участка, если такое решение принято иным уполномоченным органом.</w:t>
      </w:r>
    </w:p>
    <w:p w:rsidR="005B19F6" w:rsidRPr="006C4F40" w:rsidRDefault="005B19F6" w:rsidP="005B19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1</w:t>
      </w:r>
      <w:r w:rsidR="00845230" w:rsidRPr="006C4F40">
        <w:rPr>
          <w:sz w:val="26"/>
          <w:szCs w:val="26"/>
        </w:rPr>
        <w:t>4</w:t>
      </w:r>
      <w:r w:rsidRPr="006C4F40">
        <w:rPr>
          <w:sz w:val="26"/>
          <w:szCs w:val="26"/>
        </w:rPr>
        <w:t>) Заявители, указанные в подпункте 16 пункта 1.2.1 настоящего административного регламента:</w:t>
      </w:r>
    </w:p>
    <w:p w:rsidR="005B19F6" w:rsidRPr="006C4F40" w:rsidRDefault="00AC2CCC" w:rsidP="00845230">
      <w:pPr>
        <w:pStyle w:val="a5"/>
        <w:autoSpaceDE w:val="0"/>
        <w:autoSpaceDN w:val="0"/>
        <w:adjustRightInd w:val="0"/>
        <w:ind w:left="0" w:firstLine="567"/>
        <w:contextualSpacing w:val="0"/>
        <w:jc w:val="both"/>
        <w:rPr>
          <w:sz w:val="26"/>
          <w:szCs w:val="26"/>
        </w:rPr>
      </w:pPr>
      <w:r w:rsidRPr="006C4F40">
        <w:rPr>
          <w:sz w:val="26"/>
          <w:szCs w:val="26"/>
        </w:rPr>
        <w:lastRenderedPageBreak/>
        <w:t xml:space="preserve">- </w:t>
      </w:r>
      <w:r w:rsidR="005B19F6" w:rsidRPr="006C4F40">
        <w:rPr>
          <w:sz w:val="26"/>
          <w:szCs w:val="26"/>
        </w:rPr>
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нужд.</w:t>
      </w:r>
    </w:p>
    <w:p w:rsidR="005B19F6" w:rsidRPr="006C4F40" w:rsidRDefault="005B19F6" w:rsidP="005B19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1</w:t>
      </w:r>
      <w:r w:rsidR="00845230" w:rsidRPr="006C4F40">
        <w:rPr>
          <w:sz w:val="26"/>
          <w:szCs w:val="26"/>
        </w:rPr>
        <w:t>5</w:t>
      </w:r>
      <w:r w:rsidRPr="006C4F40">
        <w:rPr>
          <w:sz w:val="26"/>
          <w:szCs w:val="26"/>
        </w:rPr>
        <w:t>) Заявители, указанные в подпункте 17 пункта 1.2.1 настоящего административного регламента:</w:t>
      </w:r>
    </w:p>
    <w:p w:rsidR="005B19F6" w:rsidRPr="006C4F40" w:rsidRDefault="00AC2CCC" w:rsidP="00845230">
      <w:pPr>
        <w:pStyle w:val="a5"/>
        <w:autoSpaceDE w:val="0"/>
        <w:autoSpaceDN w:val="0"/>
        <w:adjustRightInd w:val="0"/>
        <w:ind w:left="0" w:firstLine="567"/>
        <w:contextualSpacing w:val="0"/>
        <w:jc w:val="both"/>
        <w:rPr>
          <w:sz w:val="26"/>
          <w:szCs w:val="26"/>
        </w:rPr>
      </w:pPr>
      <w:r w:rsidRPr="006C4F40">
        <w:rPr>
          <w:sz w:val="26"/>
          <w:szCs w:val="26"/>
        </w:rPr>
        <w:t xml:space="preserve">- </w:t>
      </w:r>
      <w:r w:rsidR="005B19F6" w:rsidRPr="006C4F40">
        <w:rPr>
          <w:sz w:val="26"/>
          <w:szCs w:val="26"/>
        </w:rPr>
        <w:t>свидетельство о внесении казачьего общества в государственный Реестр казачьих обществ в Российской Федерации.</w:t>
      </w:r>
    </w:p>
    <w:p w:rsidR="005B19F6" w:rsidRPr="006C4F40" w:rsidRDefault="005B19F6" w:rsidP="005B19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1</w:t>
      </w:r>
      <w:r w:rsidR="00845230" w:rsidRPr="006C4F40">
        <w:rPr>
          <w:sz w:val="26"/>
          <w:szCs w:val="26"/>
        </w:rPr>
        <w:t>6</w:t>
      </w:r>
      <w:r w:rsidRPr="006C4F40">
        <w:rPr>
          <w:sz w:val="26"/>
          <w:szCs w:val="26"/>
        </w:rPr>
        <w:t>) Заявители, указанные в подпункте 18 пункта 1.2.1 настоящего административного регламента:</w:t>
      </w:r>
    </w:p>
    <w:p w:rsidR="005B19F6" w:rsidRPr="006C4F40" w:rsidRDefault="00AC2CCC" w:rsidP="00845230">
      <w:pPr>
        <w:pStyle w:val="a5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- документ, предусмотренный настоящим Перечнем, подтверждающий право заявителя на предоставление земельного участка в собственность без проведения торгов</w:t>
      </w:r>
      <w:r w:rsidR="005B19F6" w:rsidRPr="006C4F40">
        <w:rPr>
          <w:sz w:val="26"/>
          <w:szCs w:val="26"/>
        </w:rPr>
        <w:t>.</w:t>
      </w:r>
    </w:p>
    <w:p w:rsidR="005B19F6" w:rsidRPr="006C4F40" w:rsidRDefault="005B19F6" w:rsidP="005B19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1</w:t>
      </w:r>
      <w:r w:rsidR="00845230" w:rsidRPr="006C4F40">
        <w:rPr>
          <w:sz w:val="26"/>
          <w:szCs w:val="26"/>
        </w:rPr>
        <w:t>7</w:t>
      </w:r>
      <w:r w:rsidRPr="006C4F40">
        <w:rPr>
          <w:sz w:val="26"/>
          <w:szCs w:val="26"/>
        </w:rPr>
        <w:t>) Заявители, указанные в подпункте 20 пункта 1.2.1 настоящего административного регламента:</w:t>
      </w:r>
    </w:p>
    <w:p w:rsidR="005B19F6" w:rsidRPr="006C4F40" w:rsidRDefault="00E40495" w:rsidP="00E40495">
      <w:pPr>
        <w:pStyle w:val="a5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6C4F40">
        <w:rPr>
          <w:sz w:val="26"/>
          <w:szCs w:val="26"/>
        </w:rPr>
        <w:t xml:space="preserve">- </w:t>
      </w:r>
      <w:r w:rsidR="005B19F6" w:rsidRPr="006C4F40">
        <w:rPr>
          <w:sz w:val="26"/>
          <w:szCs w:val="26"/>
        </w:rPr>
        <w:t>выдержка из лицензии на пользование недрами, подтверждающая границы горного отвода (за исключением сведений, содержащих государственную тайну).</w:t>
      </w:r>
    </w:p>
    <w:p w:rsidR="005B19F6" w:rsidRPr="006C4F40" w:rsidRDefault="005B19F6" w:rsidP="00E404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1</w:t>
      </w:r>
      <w:r w:rsidR="00845230" w:rsidRPr="006C4F40">
        <w:rPr>
          <w:sz w:val="26"/>
          <w:szCs w:val="26"/>
        </w:rPr>
        <w:t>8</w:t>
      </w:r>
      <w:r w:rsidRPr="006C4F40">
        <w:rPr>
          <w:sz w:val="26"/>
          <w:szCs w:val="26"/>
        </w:rPr>
        <w:t>) Заявители, указанные в подпункте 21 пункта 1.2.1 настоящего административного регламента:</w:t>
      </w:r>
    </w:p>
    <w:p w:rsidR="005B19F6" w:rsidRPr="006C4F40" w:rsidRDefault="00E40495" w:rsidP="00E40495">
      <w:pPr>
        <w:pStyle w:val="a5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6C4F40">
        <w:rPr>
          <w:sz w:val="26"/>
          <w:szCs w:val="26"/>
        </w:rPr>
        <w:t xml:space="preserve">- </w:t>
      </w:r>
      <w:r w:rsidR="005B19F6" w:rsidRPr="006C4F40">
        <w:rPr>
          <w:sz w:val="26"/>
          <w:szCs w:val="26"/>
        </w:rPr>
        <w:t>концессионное соглашение.</w:t>
      </w:r>
    </w:p>
    <w:p w:rsidR="005B19F6" w:rsidRPr="006C4F40" w:rsidRDefault="005B19F6" w:rsidP="00E404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1</w:t>
      </w:r>
      <w:r w:rsidR="00845230" w:rsidRPr="006C4F40">
        <w:rPr>
          <w:sz w:val="26"/>
          <w:szCs w:val="26"/>
        </w:rPr>
        <w:t>9</w:t>
      </w:r>
      <w:r w:rsidRPr="006C4F40">
        <w:rPr>
          <w:sz w:val="26"/>
          <w:szCs w:val="26"/>
        </w:rPr>
        <w:t>) Заявители, указанные в подпункте 21.1 пункта 1.2.1 настоящего административного регламента:</w:t>
      </w:r>
    </w:p>
    <w:p w:rsidR="005B19F6" w:rsidRPr="006C4F40" w:rsidRDefault="00E40495" w:rsidP="00E40495">
      <w:pPr>
        <w:pStyle w:val="a5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6C4F40">
        <w:rPr>
          <w:sz w:val="26"/>
          <w:szCs w:val="26"/>
        </w:rPr>
        <w:t xml:space="preserve">- </w:t>
      </w:r>
      <w:r w:rsidR="005B19F6" w:rsidRPr="006C4F40">
        <w:rPr>
          <w:sz w:val="26"/>
          <w:szCs w:val="26"/>
        </w:rPr>
        <w:t>договор об освоении территории в целях строительства и эксплуатации наемного дома коммерческого использования;</w:t>
      </w:r>
    </w:p>
    <w:p w:rsidR="005B19F6" w:rsidRPr="006C4F40" w:rsidRDefault="00E40495" w:rsidP="00E40495">
      <w:pPr>
        <w:pStyle w:val="a5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6C4F40">
        <w:rPr>
          <w:sz w:val="26"/>
          <w:szCs w:val="26"/>
        </w:rPr>
        <w:t xml:space="preserve">- </w:t>
      </w:r>
      <w:r w:rsidR="005B19F6" w:rsidRPr="006C4F40">
        <w:rPr>
          <w:sz w:val="26"/>
          <w:szCs w:val="26"/>
        </w:rPr>
        <w:t>договор об освоении территории в целях строительства и эксплуатации наемного дома социального использования.</w:t>
      </w:r>
    </w:p>
    <w:p w:rsidR="00845230" w:rsidRPr="006C4F40" w:rsidRDefault="00845230" w:rsidP="00E404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20</w:t>
      </w:r>
      <w:r w:rsidR="005B19F6" w:rsidRPr="006C4F40">
        <w:rPr>
          <w:sz w:val="26"/>
          <w:szCs w:val="26"/>
        </w:rPr>
        <w:t xml:space="preserve">) </w:t>
      </w:r>
      <w:r w:rsidRPr="006C4F40">
        <w:rPr>
          <w:sz w:val="26"/>
          <w:szCs w:val="26"/>
        </w:rPr>
        <w:t>Заявители, указанные в подпункте 21.2 пункта 1.2.1 настоящего административного регламента:</w:t>
      </w:r>
    </w:p>
    <w:p w:rsidR="00845230" w:rsidRPr="006C4F40" w:rsidRDefault="00845230" w:rsidP="00E404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- специальный инвестиционный контракт.</w:t>
      </w:r>
    </w:p>
    <w:p w:rsidR="005B19F6" w:rsidRPr="006C4F40" w:rsidRDefault="00845230" w:rsidP="00E404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F40">
        <w:rPr>
          <w:sz w:val="26"/>
          <w:szCs w:val="26"/>
        </w:rPr>
        <w:t xml:space="preserve">21) </w:t>
      </w:r>
      <w:r w:rsidR="005B19F6" w:rsidRPr="006C4F40">
        <w:rPr>
          <w:sz w:val="26"/>
          <w:szCs w:val="26"/>
        </w:rPr>
        <w:t>Заявители, указанные в подпункте 22 пункта 1.2.1 настоящего административного регламента:</w:t>
      </w:r>
    </w:p>
    <w:p w:rsidR="005B19F6" w:rsidRPr="006C4F40" w:rsidRDefault="00E40495" w:rsidP="00E40495">
      <w:pPr>
        <w:pStyle w:val="a5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6C4F40">
        <w:rPr>
          <w:sz w:val="26"/>
          <w:szCs w:val="26"/>
        </w:rPr>
        <w:t xml:space="preserve">- </w:t>
      </w:r>
      <w:proofErr w:type="spellStart"/>
      <w:r w:rsidR="005B19F6" w:rsidRPr="006C4F40">
        <w:rPr>
          <w:sz w:val="26"/>
          <w:szCs w:val="26"/>
        </w:rPr>
        <w:t>охотхозяйственное</w:t>
      </w:r>
      <w:proofErr w:type="spellEnd"/>
      <w:r w:rsidR="005B19F6" w:rsidRPr="006C4F40">
        <w:rPr>
          <w:sz w:val="26"/>
          <w:szCs w:val="26"/>
        </w:rPr>
        <w:t xml:space="preserve"> соглашение.</w:t>
      </w:r>
    </w:p>
    <w:p w:rsidR="005B19F6" w:rsidRPr="006C4F40" w:rsidRDefault="005B19F6" w:rsidP="005B19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F40">
        <w:rPr>
          <w:sz w:val="26"/>
          <w:szCs w:val="26"/>
        </w:rPr>
        <w:t>2</w:t>
      </w:r>
      <w:r w:rsidR="00845230" w:rsidRPr="006C4F40">
        <w:rPr>
          <w:sz w:val="26"/>
          <w:szCs w:val="26"/>
        </w:rPr>
        <w:t>2</w:t>
      </w:r>
      <w:r w:rsidRPr="006C4F40">
        <w:rPr>
          <w:sz w:val="26"/>
          <w:szCs w:val="26"/>
        </w:rPr>
        <w:t>) Заявители, указанные в подпункте 26 пункта 1.2.1 настоящего административного регламента:</w:t>
      </w:r>
    </w:p>
    <w:p w:rsidR="005B19F6" w:rsidRPr="006C4F40" w:rsidRDefault="00E40495" w:rsidP="00E40495">
      <w:pPr>
        <w:pStyle w:val="a5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6C4F40">
        <w:rPr>
          <w:sz w:val="26"/>
          <w:szCs w:val="26"/>
        </w:rPr>
        <w:t xml:space="preserve">- </w:t>
      </w:r>
      <w:r w:rsidR="005B19F6" w:rsidRPr="006C4F40">
        <w:rPr>
          <w:sz w:val="26"/>
          <w:szCs w:val="26"/>
        </w:rPr>
        <w:t>инвестиционная декларация, в составе которой представлен инвестиционный проект.</w:t>
      </w:r>
    </w:p>
    <w:p w:rsidR="00F96649" w:rsidRPr="006C4F40" w:rsidRDefault="006C4F40" w:rsidP="00F96649">
      <w:pPr>
        <w:widowControl w:val="0"/>
        <w:ind w:firstLine="708"/>
        <w:jc w:val="both"/>
        <w:rPr>
          <w:rFonts w:eastAsia="Calibri"/>
          <w:bCs/>
          <w:sz w:val="26"/>
          <w:szCs w:val="26"/>
        </w:rPr>
      </w:pPr>
      <w:r>
        <w:rPr>
          <w:sz w:val="26"/>
          <w:szCs w:val="26"/>
        </w:rPr>
        <w:t>1.1.5</w:t>
      </w:r>
      <w:r w:rsidR="00767DA5" w:rsidRPr="006C4F40">
        <w:rPr>
          <w:sz w:val="26"/>
          <w:szCs w:val="26"/>
        </w:rPr>
        <w:t xml:space="preserve">. </w:t>
      </w:r>
      <w:proofErr w:type="gramStart"/>
      <w:r w:rsidR="00F96649" w:rsidRPr="006C4F40">
        <w:rPr>
          <w:sz w:val="26"/>
          <w:szCs w:val="26"/>
        </w:rPr>
        <w:t xml:space="preserve">Наименование подраздела «Требования к помещениям, в которых предоставляется муниципальная 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="00F96649" w:rsidRPr="006C4F40">
        <w:rPr>
          <w:bCs/>
          <w:sz w:val="26"/>
          <w:szCs w:val="26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F96649" w:rsidRPr="006C4F40">
        <w:rPr>
          <w:rFonts w:eastAsia="Calibri"/>
          <w:bCs/>
          <w:sz w:val="26"/>
          <w:szCs w:val="26"/>
        </w:rPr>
        <w:t xml:space="preserve">» </w:t>
      </w:r>
      <w:r w:rsidR="00F96649" w:rsidRPr="006C4F40">
        <w:rPr>
          <w:sz w:val="26"/>
          <w:szCs w:val="26"/>
          <w:lang w:eastAsia="ar-SA"/>
        </w:rPr>
        <w:t xml:space="preserve">раздела </w:t>
      </w:r>
      <w:r w:rsidR="00F96649" w:rsidRPr="006C4F40">
        <w:rPr>
          <w:sz w:val="26"/>
          <w:szCs w:val="26"/>
          <w:lang w:val="en-US" w:eastAsia="ar-SA"/>
        </w:rPr>
        <w:t>II</w:t>
      </w:r>
      <w:r w:rsidR="00F96649" w:rsidRPr="006C4F40">
        <w:rPr>
          <w:sz w:val="26"/>
          <w:szCs w:val="26"/>
          <w:lang w:eastAsia="ar-SA"/>
        </w:rPr>
        <w:t xml:space="preserve"> </w:t>
      </w:r>
      <w:r w:rsidR="00F96649" w:rsidRPr="006C4F40">
        <w:rPr>
          <w:sz w:val="26"/>
          <w:szCs w:val="26"/>
        </w:rPr>
        <w:t>изложить в</w:t>
      </w:r>
      <w:proofErr w:type="gramEnd"/>
      <w:r w:rsidR="00F96649" w:rsidRPr="006C4F40">
        <w:rPr>
          <w:sz w:val="26"/>
          <w:szCs w:val="26"/>
        </w:rPr>
        <w:t xml:space="preserve"> следующей редакции:</w:t>
      </w:r>
      <w:r w:rsidR="00F96649" w:rsidRPr="006C4F40">
        <w:rPr>
          <w:rFonts w:eastAsia="Calibri"/>
          <w:bCs/>
          <w:sz w:val="26"/>
          <w:szCs w:val="26"/>
        </w:rPr>
        <w:t xml:space="preserve"> </w:t>
      </w:r>
    </w:p>
    <w:p w:rsidR="00F96649" w:rsidRPr="006C4F40" w:rsidRDefault="00F96649" w:rsidP="00F96649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6C4F40">
        <w:rPr>
          <w:rFonts w:eastAsia="Calibri"/>
          <w:bCs/>
          <w:sz w:val="26"/>
          <w:szCs w:val="26"/>
        </w:rPr>
        <w:t>«</w:t>
      </w:r>
      <w:r w:rsidRPr="006C4F40">
        <w:rPr>
          <w:rFonts w:eastAsia="Calibri"/>
          <w:sz w:val="26"/>
          <w:szCs w:val="26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F96649" w:rsidRPr="006C4F40" w:rsidRDefault="00F96649" w:rsidP="00F96649">
      <w:pPr>
        <w:pStyle w:val="a5"/>
        <w:tabs>
          <w:tab w:val="left" w:pos="0"/>
        </w:tabs>
        <w:ind w:left="0"/>
        <w:jc w:val="both"/>
        <w:rPr>
          <w:sz w:val="26"/>
          <w:szCs w:val="26"/>
        </w:rPr>
      </w:pPr>
      <w:r w:rsidRPr="006C4F40">
        <w:rPr>
          <w:sz w:val="26"/>
          <w:szCs w:val="26"/>
        </w:rPr>
        <w:lastRenderedPageBreak/>
        <w:tab/>
      </w:r>
      <w:r w:rsidR="006C4F40">
        <w:rPr>
          <w:sz w:val="26"/>
          <w:szCs w:val="26"/>
        </w:rPr>
        <w:t>1.1.6. Абзац  первый пункта 2.24</w:t>
      </w:r>
      <w:r w:rsidRPr="006C4F40">
        <w:rPr>
          <w:sz w:val="26"/>
          <w:szCs w:val="26"/>
        </w:rPr>
        <w:t xml:space="preserve">. раздела </w:t>
      </w:r>
      <w:r w:rsidRPr="006C4F40">
        <w:rPr>
          <w:sz w:val="26"/>
          <w:szCs w:val="26"/>
          <w:lang w:val="en-US"/>
        </w:rPr>
        <w:t>II</w:t>
      </w:r>
      <w:r w:rsidRPr="006C4F40">
        <w:rPr>
          <w:sz w:val="26"/>
          <w:szCs w:val="26"/>
        </w:rPr>
        <w:t xml:space="preserve"> после слов «без участия заявителя» дополнить словами: «в соответствии с нормативными правовыми актами, порядком и сроками, установленными соглашением о взаимодействии между МФЦ и Администрацией</w:t>
      </w:r>
      <w:proofErr w:type="gramStart"/>
      <w:r w:rsidRPr="006C4F40">
        <w:rPr>
          <w:sz w:val="26"/>
          <w:szCs w:val="26"/>
        </w:rPr>
        <w:t>.».</w:t>
      </w:r>
      <w:proofErr w:type="gramEnd"/>
    </w:p>
    <w:p w:rsidR="00F96649" w:rsidRPr="006C4F40" w:rsidRDefault="006C4F40" w:rsidP="00F96649">
      <w:pPr>
        <w:pStyle w:val="a5"/>
        <w:tabs>
          <w:tab w:val="left" w:pos="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1.1.7</w:t>
      </w:r>
      <w:r w:rsidR="00F96649" w:rsidRPr="006C4F40">
        <w:rPr>
          <w:sz w:val="26"/>
          <w:szCs w:val="26"/>
        </w:rPr>
        <w:t xml:space="preserve">.  Подпункт 7 пункта 5.2. раздела </w:t>
      </w:r>
      <w:r w:rsidR="00F96649" w:rsidRPr="006C4F40">
        <w:rPr>
          <w:sz w:val="26"/>
          <w:szCs w:val="26"/>
          <w:lang w:val="en-US"/>
        </w:rPr>
        <w:t>V</w:t>
      </w:r>
      <w:r w:rsidR="00F96649" w:rsidRPr="006C4F40">
        <w:rPr>
          <w:sz w:val="26"/>
          <w:szCs w:val="26"/>
        </w:rPr>
        <w:t xml:space="preserve"> изложить в следующей редакции:</w:t>
      </w:r>
    </w:p>
    <w:p w:rsidR="00F96649" w:rsidRPr="006C4F40" w:rsidRDefault="00F96649" w:rsidP="00F96649">
      <w:pPr>
        <w:pStyle w:val="a5"/>
        <w:tabs>
          <w:tab w:val="left" w:pos="0"/>
        </w:tabs>
        <w:ind w:left="0"/>
        <w:jc w:val="both"/>
        <w:rPr>
          <w:sz w:val="26"/>
          <w:szCs w:val="26"/>
        </w:rPr>
      </w:pPr>
      <w:proofErr w:type="gramStart"/>
      <w:r w:rsidRPr="006C4F40">
        <w:rPr>
          <w:sz w:val="26"/>
          <w:szCs w:val="26"/>
        </w:rPr>
        <w:t>«7)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исправлений.».</w:t>
      </w:r>
      <w:proofErr w:type="gramEnd"/>
    </w:p>
    <w:p w:rsidR="00767DA5" w:rsidRPr="006C4F40" w:rsidRDefault="006C4F40" w:rsidP="00767DA5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1.1.8</w:t>
      </w:r>
      <w:r w:rsidR="00F96649" w:rsidRPr="006C4F40">
        <w:rPr>
          <w:sz w:val="26"/>
          <w:szCs w:val="26"/>
        </w:rPr>
        <w:t xml:space="preserve">.  </w:t>
      </w:r>
      <w:r w:rsidR="00767DA5" w:rsidRPr="006C4F40">
        <w:rPr>
          <w:sz w:val="26"/>
          <w:szCs w:val="26"/>
        </w:rPr>
        <w:t>Пункт 5.3</w:t>
      </w:r>
      <w:r w:rsidR="00F90A53">
        <w:rPr>
          <w:sz w:val="26"/>
          <w:szCs w:val="26"/>
        </w:rPr>
        <w:t>.</w:t>
      </w:r>
      <w:r w:rsidR="00767DA5" w:rsidRPr="006C4F40">
        <w:rPr>
          <w:sz w:val="26"/>
          <w:szCs w:val="26"/>
        </w:rPr>
        <w:t xml:space="preserve"> </w:t>
      </w:r>
      <w:r w:rsidR="00F90A53" w:rsidRPr="00CF4925">
        <w:rPr>
          <w:sz w:val="26"/>
          <w:szCs w:val="26"/>
        </w:rPr>
        <w:t xml:space="preserve">раздела </w:t>
      </w:r>
      <w:r w:rsidR="00F90A53" w:rsidRPr="00CF4925">
        <w:rPr>
          <w:sz w:val="26"/>
          <w:szCs w:val="26"/>
          <w:lang w:val="en-US"/>
        </w:rPr>
        <w:t>V</w:t>
      </w:r>
      <w:r w:rsidR="00F90A53" w:rsidRPr="00CF4925">
        <w:rPr>
          <w:sz w:val="26"/>
          <w:szCs w:val="26"/>
        </w:rPr>
        <w:t xml:space="preserve"> </w:t>
      </w:r>
      <w:r w:rsidR="00767DA5" w:rsidRPr="006C4F40">
        <w:rPr>
          <w:sz w:val="26"/>
          <w:szCs w:val="26"/>
        </w:rPr>
        <w:t xml:space="preserve">изложить в следующей редакции: </w:t>
      </w:r>
    </w:p>
    <w:p w:rsidR="00767DA5" w:rsidRDefault="00767DA5" w:rsidP="00767DA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4F40">
        <w:rPr>
          <w:sz w:val="26"/>
          <w:szCs w:val="26"/>
        </w:rPr>
        <w:t xml:space="preserve">«5.3. Жалоба подается в письменной форме на бумажном носителе, в электронной форме в администрацию муниципального района «Печора». В связи с отсутствием вышестоящего органа, в соответствии со статьей 11.2 части 1 Федерального закона от 27.07.2010 № 210-ФЗ «Об организации предоставления государственных и муниципальных услуг», жалобы на решения, принятые руководителем администрации муниципального района «Печора», рассматриваются непосредственно руководителем администрации муниципального района «Печора». </w:t>
      </w:r>
    </w:p>
    <w:p w:rsidR="00B54CA5" w:rsidRPr="006C4F40" w:rsidRDefault="00B54CA5" w:rsidP="00B54CA5">
      <w:pPr>
        <w:pStyle w:val="a5"/>
        <w:tabs>
          <w:tab w:val="left" w:pos="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1.1.9</w:t>
      </w:r>
      <w:r w:rsidRPr="00CF4925">
        <w:rPr>
          <w:sz w:val="26"/>
          <w:szCs w:val="26"/>
        </w:rPr>
        <w:t>. Абзац 1 пункт</w:t>
      </w:r>
      <w:r w:rsidR="00F90A53">
        <w:rPr>
          <w:sz w:val="26"/>
          <w:szCs w:val="26"/>
        </w:rPr>
        <w:t>а</w:t>
      </w:r>
      <w:r w:rsidRPr="00CF4925">
        <w:rPr>
          <w:sz w:val="26"/>
          <w:szCs w:val="26"/>
        </w:rPr>
        <w:t xml:space="preserve"> 5.4. раздела </w:t>
      </w:r>
      <w:r w:rsidRPr="00CF4925">
        <w:rPr>
          <w:sz w:val="26"/>
          <w:szCs w:val="26"/>
          <w:lang w:val="en-US"/>
        </w:rPr>
        <w:t>V</w:t>
      </w:r>
      <w:r w:rsidRPr="00CF4925">
        <w:rPr>
          <w:sz w:val="26"/>
          <w:szCs w:val="26"/>
        </w:rPr>
        <w:t xml:space="preserve"> после слов «предоставляющего муниципальную услугу</w:t>
      </w:r>
      <w:proofErr w:type="gramStart"/>
      <w:r w:rsidRPr="00CF4925">
        <w:rPr>
          <w:sz w:val="26"/>
          <w:szCs w:val="26"/>
        </w:rPr>
        <w:t>,»</w:t>
      </w:r>
      <w:proofErr w:type="gramEnd"/>
      <w:r w:rsidRPr="00CF4925">
        <w:rPr>
          <w:sz w:val="26"/>
          <w:szCs w:val="26"/>
        </w:rPr>
        <w:t xml:space="preserve"> дополнить словами: «</w:t>
      </w:r>
      <w:r w:rsidRPr="00CF4925">
        <w:rPr>
          <w:rFonts w:eastAsia="Calibri"/>
          <w:sz w:val="26"/>
          <w:szCs w:val="26"/>
        </w:rPr>
        <w:t>единого портала государственных и муниципальных услуг либо регионального портала государственных и муниципальных услуг</w:t>
      </w:r>
      <w:r w:rsidRPr="00CF4925">
        <w:rPr>
          <w:sz w:val="26"/>
          <w:szCs w:val="26"/>
        </w:rPr>
        <w:t>,».</w:t>
      </w:r>
    </w:p>
    <w:p w:rsidR="00F96649" w:rsidRPr="006C4F40" w:rsidRDefault="00B54CA5" w:rsidP="00F96649">
      <w:pPr>
        <w:pStyle w:val="a5"/>
        <w:tabs>
          <w:tab w:val="left" w:pos="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1.1.10</w:t>
      </w:r>
      <w:r w:rsidR="00F96649" w:rsidRPr="006C4F40">
        <w:rPr>
          <w:sz w:val="26"/>
          <w:szCs w:val="26"/>
        </w:rPr>
        <w:t xml:space="preserve">. Пункт 5.13. раздела </w:t>
      </w:r>
      <w:r w:rsidR="00F96649" w:rsidRPr="006C4F40">
        <w:rPr>
          <w:sz w:val="26"/>
          <w:szCs w:val="26"/>
          <w:lang w:val="en-US"/>
        </w:rPr>
        <w:t>V</w:t>
      </w:r>
      <w:r w:rsidR="00F96649" w:rsidRPr="006C4F40">
        <w:rPr>
          <w:sz w:val="26"/>
          <w:szCs w:val="26"/>
        </w:rPr>
        <w:t xml:space="preserve"> дополнить абзацем следующего содержания:</w:t>
      </w:r>
    </w:p>
    <w:p w:rsidR="00F96649" w:rsidRPr="006C4F40" w:rsidRDefault="00F96649" w:rsidP="00F96649">
      <w:pPr>
        <w:pStyle w:val="a5"/>
        <w:tabs>
          <w:tab w:val="left" w:pos="0"/>
        </w:tabs>
        <w:ind w:left="0"/>
        <w:jc w:val="both"/>
        <w:rPr>
          <w:rFonts w:eastAsia="Calibri"/>
          <w:sz w:val="26"/>
          <w:szCs w:val="26"/>
        </w:rPr>
      </w:pPr>
      <w:proofErr w:type="gramStart"/>
      <w:r w:rsidRPr="006C4F40">
        <w:rPr>
          <w:rFonts w:eastAsia="Calibri"/>
          <w:sz w:val="26"/>
          <w:szCs w:val="26"/>
        </w:rPr>
        <w:t>«В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Администрация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ошибками.».</w:t>
      </w:r>
      <w:proofErr w:type="gramEnd"/>
    </w:p>
    <w:p w:rsidR="00F96649" w:rsidRPr="006C4F40" w:rsidRDefault="00B54CA5" w:rsidP="00F96649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1.1.11</w:t>
      </w:r>
      <w:r w:rsidR="00F96649" w:rsidRPr="006C4F40">
        <w:rPr>
          <w:sz w:val="26"/>
          <w:szCs w:val="26"/>
        </w:rPr>
        <w:t>. По  тексту Административного регламента  слова «Единый государственный реестр прав на недвижимое имущество и сделок с ним (далее – ЕГРП)» заменить словами «Единый государственный реестр недвижимости (далее – ЕГРН)» в соответствующем падеже.</w:t>
      </w:r>
    </w:p>
    <w:p w:rsidR="00F96649" w:rsidRPr="006C4F40" w:rsidRDefault="00F96649" w:rsidP="00F96649">
      <w:pPr>
        <w:pStyle w:val="a5"/>
        <w:tabs>
          <w:tab w:val="left" w:pos="0"/>
        </w:tabs>
        <w:ind w:left="0"/>
        <w:jc w:val="both"/>
        <w:rPr>
          <w:sz w:val="26"/>
          <w:szCs w:val="26"/>
        </w:rPr>
      </w:pPr>
      <w:r w:rsidRPr="006C4F40">
        <w:rPr>
          <w:sz w:val="26"/>
          <w:szCs w:val="26"/>
        </w:rPr>
        <w:tab/>
        <w:t>1.2. Приложение №1 к административному регламенту предоставления муниципальной услуги «</w:t>
      </w:r>
      <w:r w:rsidRPr="006C4F40">
        <w:rPr>
          <w:bCs/>
          <w:sz w:val="26"/>
          <w:szCs w:val="26"/>
        </w:rPr>
        <w:t>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без проведения торгов</w:t>
      </w:r>
      <w:r w:rsidRPr="006C4F40">
        <w:rPr>
          <w:rFonts w:eastAsia="Calibri"/>
          <w:sz w:val="26"/>
          <w:szCs w:val="26"/>
        </w:rPr>
        <w:t xml:space="preserve">» изложить в редакции, согласно приложению </w:t>
      </w:r>
      <w:r w:rsidRPr="006C4F40">
        <w:rPr>
          <w:sz w:val="26"/>
          <w:szCs w:val="26"/>
        </w:rPr>
        <w:t>к настоящему постановлению.</w:t>
      </w:r>
    </w:p>
    <w:p w:rsidR="00B664F0" w:rsidRPr="006C4F40" w:rsidRDefault="00B664F0" w:rsidP="00B664F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4F40">
        <w:rPr>
          <w:rFonts w:ascii="Times New Roman" w:hAnsi="Times New Roman" w:cs="Times New Roman"/>
          <w:sz w:val="26"/>
          <w:szCs w:val="26"/>
        </w:rPr>
        <w:t>2. Настоящее постановление вступает в  силу со дня официального опубликования и  подлежит размещению на официальном сайте администрации муниципального района «Печора».</w:t>
      </w:r>
    </w:p>
    <w:p w:rsidR="00B664F0" w:rsidRPr="006C4F40" w:rsidRDefault="00B664F0" w:rsidP="00B664F0">
      <w:pPr>
        <w:rPr>
          <w:sz w:val="26"/>
          <w:szCs w:val="26"/>
        </w:rPr>
      </w:pPr>
    </w:p>
    <w:p w:rsidR="00992063" w:rsidRPr="006C4F40" w:rsidRDefault="00992063" w:rsidP="00B664F0">
      <w:pPr>
        <w:rPr>
          <w:sz w:val="26"/>
          <w:szCs w:val="26"/>
        </w:rPr>
      </w:pPr>
    </w:p>
    <w:p w:rsidR="00992063" w:rsidRPr="006C4F40" w:rsidRDefault="00992063" w:rsidP="00B664F0">
      <w:pPr>
        <w:rPr>
          <w:sz w:val="26"/>
          <w:szCs w:val="26"/>
        </w:rPr>
      </w:pPr>
    </w:p>
    <w:p w:rsidR="00B664F0" w:rsidRPr="006C4F40" w:rsidRDefault="00B664F0" w:rsidP="00D311E9">
      <w:pPr>
        <w:rPr>
          <w:sz w:val="26"/>
          <w:szCs w:val="26"/>
        </w:rPr>
      </w:pPr>
      <w:r w:rsidRPr="006C4F40">
        <w:rPr>
          <w:sz w:val="26"/>
          <w:szCs w:val="26"/>
        </w:rPr>
        <w:t xml:space="preserve">Глава  администрации                                                                                 А.М. </w:t>
      </w:r>
      <w:proofErr w:type="spellStart"/>
      <w:r w:rsidRPr="006C4F40">
        <w:rPr>
          <w:sz w:val="26"/>
          <w:szCs w:val="26"/>
        </w:rPr>
        <w:t>Соснора</w:t>
      </w:r>
      <w:proofErr w:type="spellEnd"/>
    </w:p>
    <w:p w:rsidR="00F96649" w:rsidRPr="006C4F40" w:rsidRDefault="00F96649" w:rsidP="00D311E9">
      <w:pPr>
        <w:rPr>
          <w:sz w:val="26"/>
          <w:szCs w:val="26"/>
        </w:rPr>
      </w:pPr>
    </w:p>
    <w:p w:rsidR="00F96649" w:rsidRPr="00F96649" w:rsidRDefault="00F96649" w:rsidP="00D311E9">
      <w:pPr>
        <w:rPr>
          <w:sz w:val="26"/>
          <w:szCs w:val="26"/>
        </w:rPr>
      </w:pPr>
    </w:p>
    <w:p w:rsidR="00F96649" w:rsidRPr="00F96649" w:rsidRDefault="00F96649" w:rsidP="00D311E9">
      <w:pPr>
        <w:rPr>
          <w:sz w:val="26"/>
          <w:szCs w:val="26"/>
        </w:rPr>
      </w:pPr>
    </w:p>
    <w:p w:rsidR="00F96649" w:rsidRPr="00F96649" w:rsidRDefault="00F96649" w:rsidP="00D311E9">
      <w:pPr>
        <w:rPr>
          <w:sz w:val="26"/>
          <w:szCs w:val="26"/>
        </w:rPr>
      </w:pPr>
    </w:p>
    <w:p w:rsidR="00F96649" w:rsidRDefault="00F96649" w:rsidP="00D311E9">
      <w:pPr>
        <w:rPr>
          <w:sz w:val="26"/>
          <w:szCs w:val="26"/>
        </w:rPr>
      </w:pPr>
    </w:p>
    <w:p w:rsidR="006C4F40" w:rsidRDefault="006C4F40" w:rsidP="00D311E9">
      <w:pPr>
        <w:rPr>
          <w:sz w:val="26"/>
          <w:szCs w:val="26"/>
        </w:rPr>
      </w:pPr>
    </w:p>
    <w:p w:rsidR="006C4F40" w:rsidRDefault="006C4F40" w:rsidP="00D311E9">
      <w:pPr>
        <w:rPr>
          <w:sz w:val="26"/>
          <w:szCs w:val="26"/>
        </w:rPr>
      </w:pPr>
    </w:p>
    <w:p w:rsidR="00F96649" w:rsidRPr="00B43494" w:rsidRDefault="00F96649" w:rsidP="00B43494">
      <w:pPr>
        <w:contextualSpacing/>
        <w:jc w:val="right"/>
        <w:outlineLvl w:val="0"/>
        <w:rPr>
          <w:rFonts w:eastAsia="Calibri"/>
          <w:sz w:val="24"/>
          <w:szCs w:val="24"/>
        </w:rPr>
      </w:pPr>
      <w:r w:rsidRPr="00B43494">
        <w:rPr>
          <w:rFonts w:eastAsia="Calibri"/>
          <w:sz w:val="24"/>
          <w:szCs w:val="24"/>
        </w:rPr>
        <w:t xml:space="preserve">Приложение </w:t>
      </w:r>
    </w:p>
    <w:p w:rsidR="00F96649" w:rsidRPr="00B43494" w:rsidRDefault="00F96649" w:rsidP="00B43494">
      <w:pPr>
        <w:ind w:firstLine="709"/>
        <w:contextualSpacing/>
        <w:jc w:val="right"/>
        <w:outlineLvl w:val="0"/>
        <w:rPr>
          <w:rFonts w:eastAsia="Calibri"/>
          <w:sz w:val="24"/>
          <w:szCs w:val="24"/>
        </w:rPr>
      </w:pPr>
      <w:r w:rsidRPr="00B43494">
        <w:rPr>
          <w:rFonts w:eastAsia="Calibri"/>
          <w:sz w:val="24"/>
          <w:szCs w:val="24"/>
        </w:rPr>
        <w:t xml:space="preserve"> к постановлению администрации МР «Печора» </w:t>
      </w:r>
    </w:p>
    <w:p w:rsidR="00F96649" w:rsidRPr="00B43494" w:rsidRDefault="003F260B" w:rsidP="00B43494">
      <w:pPr>
        <w:ind w:firstLine="709"/>
        <w:contextualSpacing/>
        <w:jc w:val="right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  «</w:t>
      </w:r>
      <w:r w:rsidR="00C67AE8">
        <w:rPr>
          <w:rFonts w:eastAsia="Calibri"/>
          <w:sz w:val="24"/>
          <w:szCs w:val="24"/>
        </w:rPr>
        <w:t xml:space="preserve"> 09 </w:t>
      </w:r>
      <w:r>
        <w:rPr>
          <w:rFonts w:eastAsia="Calibri"/>
          <w:sz w:val="24"/>
          <w:szCs w:val="24"/>
        </w:rPr>
        <w:t>» июня</w:t>
      </w:r>
      <w:r w:rsidR="00F96649" w:rsidRPr="00B43494">
        <w:rPr>
          <w:rFonts w:eastAsia="Calibri"/>
          <w:sz w:val="24"/>
          <w:szCs w:val="24"/>
        </w:rPr>
        <w:t xml:space="preserve"> 2017 г. № </w:t>
      </w:r>
      <w:r w:rsidR="00C67AE8">
        <w:rPr>
          <w:rFonts w:eastAsia="Calibri"/>
          <w:sz w:val="24"/>
          <w:szCs w:val="24"/>
        </w:rPr>
        <w:t>801</w:t>
      </w:r>
      <w:bookmarkStart w:id="1" w:name="_GoBack"/>
      <w:bookmarkEnd w:id="1"/>
    </w:p>
    <w:p w:rsidR="00F96649" w:rsidRPr="00B43494" w:rsidRDefault="00F96649" w:rsidP="00B43494">
      <w:pPr>
        <w:ind w:firstLine="708"/>
        <w:contextualSpacing/>
        <w:jc w:val="right"/>
        <w:outlineLvl w:val="0"/>
        <w:rPr>
          <w:sz w:val="24"/>
          <w:szCs w:val="24"/>
        </w:rPr>
      </w:pPr>
    </w:p>
    <w:p w:rsidR="00F96649" w:rsidRPr="00B43494" w:rsidRDefault="00F96649" w:rsidP="00B43494">
      <w:pPr>
        <w:ind w:firstLine="708"/>
        <w:contextualSpacing/>
        <w:jc w:val="right"/>
        <w:outlineLvl w:val="0"/>
        <w:rPr>
          <w:sz w:val="24"/>
          <w:szCs w:val="24"/>
        </w:rPr>
      </w:pPr>
      <w:r w:rsidRPr="00B43494">
        <w:rPr>
          <w:sz w:val="24"/>
          <w:szCs w:val="24"/>
        </w:rPr>
        <w:t>«Приложение № 1</w:t>
      </w:r>
    </w:p>
    <w:p w:rsidR="00F96649" w:rsidRPr="00B43494" w:rsidRDefault="00F96649" w:rsidP="00B43494">
      <w:pPr>
        <w:ind w:firstLine="709"/>
        <w:contextualSpacing/>
        <w:jc w:val="right"/>
        <w:rPr>
          <w:sz w:val="24"/>
          <w:szCs w:val="24"/>
        </w:rPr>
      </w:pPr>
      <w:r w:rsidRPr="00B43494">
        <w:rPr>
          <w:sz w:val="24"/>
          <w:szCs w:val="24"/>
        </w:rPr>
        <w:t>к административному регламенту</w:t>
      </w:r>
    </w:p>
    <w:p w:rsidR="00F96649" w:rsidRPr="00B43494" w:rsidRDefault="00F96649" w:rsidP="00B43494">
      <w:pPr>
        <w:ind w:firstLine="709"/>
        <w:contextualSpacing/>
        <w:jc w:val="right"/>
        <w:rPr>
          <w:sz w:val="24"/>
          <w:szCs w:val="24"/>
        </w:rPr>
      </w:pPr>
      <w:r w:rsidRPr="00B43494">
        <w:rPr>
          <w:sz w:val="24"/>
          <w:szCs w:val="24"/>
        </w:rPr>
        <w:t>предоставления муниципальной услуги</w:t>
      </w:r>
    </w:p>
    <w:p w:rsidR="00F96649" w:rsidRPr="00B43494" w:rsidRDefault="00F96649" w:rsidP="00B43494">
      <w:pPr>
        <w:contextualSpacing/>
        <w:jc w:val="right"/>
        <w:rPr>
          <w:sz w:val="24"/>
          <w:szCs w:val="24"/>
        </w:rPr>
      </w:pPr>
      <w:r w:rsidRPr="00B43494">
        <w:rPr>
          <w:sz w:val="24"/>
          <w:szCs w:val="24"/>
        </w:rPr>
        <w:t>«</w:t>
      </w:r>
      <w:r w:rsidRPr="00B43494">
        <w:rPr>
          <w:bCs/>
          <w:sz w:val="24"/>
          <w:szCs w:val="24"/>
        </w:rPr>
        <w:t>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без проведения торгов</w:t>
      </w:r>
      <w:r w:rsidRPr="00B43494">
        <w:rPr>
          <w:rFonts w:eastAsia="Calibri"/>
          <w:sz w:val="24"/>
          <w:szCs w:val="24"/>
        </w:rPr>
        <w:t>»</w:t>
      </w:r>
    </w:p>
    <w:p w:rsidR="00F96649" w:rsidRPr="00B43494" w:rsidRDefault="00F96649" w:rsidP="00F96649">
      <w:pPr>
        <w:ind w:firstLine="709"/>
        <w:jc w:val="both"/>
        <w:rPr>
          <w:sz w:val="24"/>
          <w:szCs w:val="24"/>
        </w:rPr>
      </w:pPr>
    </w:p>
    <w:p w:rsidR="00F96649" w:rsidRPr="00BC03B6" w:rsidRDefault="00F96649" w:rsidP="00F96649">
      <w:pPr>
        <w:pStyle w:val="a8"/>
        <w:widowControl w:val="0"/>
        <w:spacing w:after="0" w:line="240" w:lineRule="auto"/>
        <w:contextualSpacing/>
        <w:jc w:val="center"/>
        <w:rPr>
          <w:sz w:val="24"/>
          <w:szCs w:val="24"/>
        </w:rPr>
      </w:pPr>
      <w:r w:rsidRPr="00BC03B6">
        <w:rPr>
          <w:sz w:val="24"/>
          <w:szCs w:val="24"/>
        </w:rPr>
        <w:t xml:space="preserve">Общая информация о  </w:t>
      </w:r>
    </w:p>
    <w:p w:rsidR="00F96649" w:rsidRPr="00BC03B6" w:rsidRDefault="00F96649" w:rsidP="00F96649">
      <w:pPr>
        <w:pStyle w:val="a8"/>
        <w:widowControl w:val="0"/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многофункциональном</w:t>
      </w:r>
      <w:r w:rsidRPr="00BC03B6">
        <w:rPr>
          <w:sz w:val="24"/>
          <w:szCs w:val="24"/>
        </w:rPr>
        <w:t xml:space="preserve"> </w:t>
      </w:r>
      <w:proofErr w:type="gramStart"/>
      <w:r w:rsidRPr="00BC03B6">
        <w:rPr>
          <w:sz w:val="24"/>
          <w:szCs w:val="24"/>
        </w:rPr>
        <w:t>центр</w:t>
      </w:r>
      <w:r>
        <w:rPr>
          <w:sz w:val="24"/>
          <w:szCs w:val="24"/>
        </w:rPr>
        <w:t>е</w:t>
      </w:r>
      <w:proofErr w:type="gramEnd"/>
      <w:r w:rsidRPr="00BC03B6">
        <w:rPr>
          <w:sz w:val="24"/>
          <w:szCs w:val="24"/>
        </w:rPr>
        <w:t xml:space="preserve"> предоставления  государственных муниципальных услуг»</w:t>
      </w:r>
    </w:p>
    <w:p w:rsidR="00F96649" w:rsidRPr="000233CF" w:rsidRDefault="00F96649" w:rsidP="00F96649">
      <w:pPr>
        <w:pStyle w:val="a8"/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7"/>
        <w:gridCol w:w="4593"/>
      </w:tblGrid>
      <w:tr w:rsidR="00F96649" w:rsidRPr="00070688" w:rsidTr="00F96649">
        <w:trPr>
          <w:trHeight w:val="577"/>
        </w:trPr>
        <w:tc>
          <w:tcPr>
            <w:tcW w:w="2608" w:type="pct"/>
          </w:tcPr>
          <w:p w:rsidR="00F96649" w:rsidRPr="00070688" w:rsidRDefault="00F96649" w:rsidP="00F96649">
            <w:pPr>
              <w:pStyle w:val="a8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70688"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F96649" w:rsidRPr="00070688" w:rsidRDefault="00F96649" w:rsidP="00F9664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070688">
              <w:rPr>
                <w:sz w:val="24"/>
                <w:szCs w:val="24"/>
              </w:rPr>
              <w:t>Печорский проспект, д.64,  Печора, Республика Коми, 169600</w:t>
            </w:r>
          </w:p>
        </w:tc>
      </w:tr>
      <w:tr w:rsidR="00F96649" w:rsidRPr="00070688" w:rsidTr="00F96649">
        <w:trPr>
          <w:trHeight w:val="517"/>
        </w:trPr>
        <w:tc>
          <w:tcPr>
            <w:tcW w:w="2608" w:type="pct"/>
          </w:tcPr>
          <w:p w:rsidR="00F96649" w:rsidRPr="00070688" w:rsidRDefault="00F96649" w:rsidP="00F96649">
            <w:pPr>
              <w:pStyle w:val="a8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70688"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F96649" w:rsidRPr="00070688" w:rsidRDefault="00F96649" w:rsidP="00F9664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070688">
              <w:rPr>
                <w:sz w:val="24"/>
                <w:szCs w:val="24"/>
              </w:rPr>
              <w:t>Печорский проспект, д.64,  Печора, Республика Коми, 169600</w:t>
            </w:r>
          </w:p>
        </w:tc>
      </w:tr>
      <w:tr w:rsidR="00F96649" w:rsidRPr="00070688" w:rsidTr="00F96649">
        <w:tc>
          <w:tcPr>
            <w:tcW w:w="2608" w:type="pct"/>
          </w:tcPr>
          <w:p w:rsidR="00F96649" w:rsidRPr="00070688" w:rsidRDefault="00F96649" w:rsidP="00F96649">
            <w:pPr>
              <w:pStyle w:val="a8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70688">
              <w:rPr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F96649" w:rsidRPr="00070688" w:rsidRDefault="00C67AE8" w:rsidP="00F96649">
            <w:pPr>
              <w:widowControl w:val="0"/>
              <w:shd w:val="clear" w:color="auto" w:fill="FFFFFF"/>
              <w:contextualSpacing/>
              <w:rPr>
                <w:sz w:val="24"/>
                <w:szCs w:val="24"/>
              </w:rPr>
            </w:pPr>
            <w:hyperlink r:id="rId14" w:history="1">
              <w:r w:rsidR="00F96649" w:rsidRPr="00070688">
                <w:rPr>
                  <w:rStyle w:val="a7"/>
                  <w:sz w:val="24"/>
                  <w:szCs w:val="24"/>
                  <w:lang w:val="en-US"/>
                </w:rPr>
                <w:t>pechora</w:t>
              </w:r>
              <w:r w:rsidR="00F96649" w:rsidRPr="00070688">
                <w:rPr>
                  <w:rStyle w:val="a7"/>
                  <w:sz w:val="24"/>
                  <w:szCs w:val="24"/>
                </w:rPr>
                <w:t>@</w:t>
              </w:r>
              <w:r w:rsidR="00F96649" w:rsidRPr="00070688">
                <w:rPr>
                  <w:rStyle w:val="a7"/>
                  <w:sz w:val="24"/>
                  <w:szCs w:val="24"/>
                  <w:lang w:val="en-US"/>
                </w:rPr>
                <w:t>mydocuments</w:t>
              </w:r>
              <w:r w:rsidR="00F96649" w:rsidRPr="00070688">
                <w:rPr>
                  <w:rStyle w:val="a7"/>
                  <w:sz w:val="24"/>
                  <w:szCs w:val="24"/>
                </w:rPr>
                <w:t>11.</w:t>
              </w:r>
              <w:proofErr w:type="spellStart"/>
              <w:r w:rsidR="00F96649" w:rsidRPr="00070688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96649" w:rsidRPr="00070688" w:rsidTr="00F96649">
        <w:tc>
          <w:tcPr>
            <w:tcW w:w="2608" w:type="pct"/>
          </w:tcPr>
          <w:p w:rsidR="00F96649" w:rsidRPr="00070688" w:rsidRDefault="00F96649" w:rsidP="00F96649">
            <w:pPr>
              <w:pStyle w:val="a8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70688"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F96649" w:rsidRPr="00070688" w:rsidRDefault="00F96649" w:rsidP="00F96649">
            <w:pPr>
              <w:pStyle w:val="a8"/>
              <w:widowControl w:val="0"/>
              <w:spacing w:after="0" w:line="240" w:lineRule="auto"/>
              <w:ind w:left="-37"/>
              <w:contextualSpacing/>
              <w:rPr>
                <w:sz w:val="24"/>
                <w:szCs w:val="24"/>
              </w:rPr>
            </w:pPr>
            <w:r w:rsidRPr="00070688">
              <w:rPr>
                <w:sz w:val="24"/>
                <w:szCs w:val="24"/>
              </w:rPr>
              <w:t xml:space="preserve">8(82142) 3-28-18; 3-16-18 </w:t>
            </w:r>
          </w:p>
        </w:tc>
      </w:tr>
      <w:tr w:rsidR="00F96649" w:rsidRPr="00070688" w:rsidTr="00F96649">
        <w:tc>
          <w:tcPr>
            <w:tcW w:w="2608" w:type="pct"/>
          </w:tcPr>
          <w:p w:rsidR="00F96649" w:rsidRPr="00070688" w:rsidRDefault="00F96649" w:rsidP="00F96649">
            <w:pPr>
              <w:pStyle w:val="a8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392" w:type="pct"/>
          </w:tcPr>
          <w:p w:rsidR="00F96649" w:rsidRPr="00070688" w:rsidRDefault="00F96649" w:rsidP="00F96649">
            <w:pPr>
              <w:widowControl w:val="0"/>
              <w:shd w:val="clear" w:color="auto" w:fill="FFFFFF"/>
              <w:contextualSpacing/>
              <w:rPr>
                <w:sz w:val="24"/>
                <w:szCs w:val="24"/>
              </w:rPr>
            </w:pPr>
            <w:proofErr w:type="spellStart"/>
            <w:r w:rsidRPr="00070688">
              <w:rPr>
                <w:sz w:val="24"/>
                <w:szCs w:val="24"/>
              </w:rPr>
              <w:t>Линькова</w:t>
            </w:r>
            <w:proofErr w:type="spellEnd"/>
            <w:r w:rsidRPr="00070688">
              <w:rPr>
                <w:sz w:val="24"/>
                <w:szCs w:val="24"/>
              </w:rPr>
              <w:t xml:space="preserve"> Светлана Владимировна</w:t>
            </w:r>
          </w:p>
        </w:tc>
      </w:tr>
    </w:tbl>
    <w:p w:rsidR="00F96649" w:rsidRPr="00070688" w:rsidRDefault="00F96649" w:rsidP="00F96649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6649" w:rsidRPr="00070688" w:rsidRDefault="00F96649" w:rsidP="00F96649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0688">
        <w:rPr>
          <w:rFonts w:ascii="Times New Roman" w:hAnsi="Times New Roman" w:cs="Times New Roman"/>
          <w:sz w:val="24"/>
          <w:szCs w:val="24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8"/>
      </w:tblGrid>
      <w:tr w:rsidR="00F96649" w:rsidRPr="00070688" w:rsidTr="00F96649">
        <w:tc>
          <w:tcPr>
            <w:tcW w:w="5182" w:type="dxa"/>
            <w:vAlign w:val="center"/>
          </w:tcPr>
          <w:p w:rsidR="00F96649" w:rsidRPr="00070688" w:rsidRDefault="00F96649" w:rsidP="00F9664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070688">
              <w:rPr>
                <w:sz w:val="24"/>
                <w:szCs w:val="24"/>
              </w:rPr>
              <w:t>Дни недели</w:t>
            </w:r>
          </w:p>
        </w:tc>
        <w:tc>
          <w:tcPr>
            <w:tcW w:w="4388" w:type="dxa"/>
            <w:vAlign w:val="center"/>
          </w:tcPr>
          <w:p w:rsidR="00F96649" w:rsidRPr="00070688" w:rsidRDefault="00F96649" w:rsidP="00F96649">
            <w:pPr>
              <w:widowControl w:val="0"/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70688">
              <w:rPr>
                <w:sz w:val="24"/>
                <w:szCs w:val="24"/>
              </w:rPr>
              <w:t>Часы работы</w:t>
            </w:r>
          </w:p>
        </w:tc>
      </w:tr>
      <w:tr w:rsidR="00F96649" w:rsidRPr="00070688" w:rsidTr="00F96649">
        <w:tc>
          <w:tcPr>
            <w:tcW w:w="5182" w:type="dxa"/>
          </w:tcPr>
          <w:p w:rsidR="00F96649" w:rsidRPr="00070688" w:rsidRDefault="00F96649" w:rsidP="00F96649">
            <w:pPr>
              <w:widowControl w:val="0"/>
              <w:contextualSpacing/>
              <w:rPr>
                <w:sz w:val="24"/>
                <w:szCs w:val="24"/>
              </w:rPr>
            </w:pPr>
            <w:r w:rsidRPr="00070688">
              <w:rPr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4388" w:type="dxa"/>
          </w:tcPr>
          <w:p w:rsidR="00F96649" w:rsidRPr="00070688" w:rsidRDefault="00F96649" w:rsidP="00F9664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070688">
              <w:rPr>
                <w:sz w:val="24"/>
                <w:szCs w:val="24"/>
              </w:rPr>
              <w:t>с 9-00  до 19-00</w:t>
            </w:r>
          </w:p>
        </w:tc>
      </w:tr>
      <w:tr w:rsidR="00F96649" w:rsidRPr="00070688" w:rsidTr="00F96649">
        <w:tc>
          <w:tcPr>
            <w:tcW w:w="5182" w:type="dxa"/>
          </w:tcPr>
          <w:p w:rsidR="00F96649" w:rsidRPr="00070688" w:rsidRDefault="00F96649" w:rsidP="00F96649">
            <w:pPr>
              <w:widowControl w:val="0"/>
              <w:contextualSpacing/>
              <w:rPr>
                <w:sz w:val="24"/>
                <w:szCs w:val="24"/>
              </w:rPr>
            </w:pPr>
            <w:r w:rsidRPr="00070688">
              <w:rPr>
                <w:bCs/>
                <w:sz w:val="24"/>
                <w:szCs w:val="24"/>
              </w:rPr>
              <w:t>Вторник, четверг</w:t>
            </w:r>
          </w:p>
        </w:tc>
        <w:tc>
          <w:tcPr>
            <w:tcW w:w="4388" w:type="dxa"/>
          </w:tcPr>
          <w:p w:rsidR="00F96649" w:rsidRPr="00070688" w:rsidRDefault="00F96649" w:rsidP="00F96649">
            <w:pPr>
              <w:rPr>
                <w:sz w:val="24"/>
                <w:szCs w:val="24"/>
              </w:rPr>
            </w:pPr>
            <w:r w:rsidRPr="00070688">
              <w:rPr>
                <w:bCs/>
                <w:sz w:val="24"/>
                <w:szCs w:val="24"/>
              </w:rPr>
              <w:t>с 10-00 до 20-00</w:t>
            </w:r>
          </w:p>
        </w:tc>
      </w:tr>
      <w:tr w:rsidR="00F96649" w:rsidRPr="00070688" w:rsidTr="00F96649">
        <w:tc>
          <w:tcPr>
            <w:tcW w:w="5182" w:type="dxa"/>
          </w:tcPr>
          <w:p w:rsidR="00F96649" w:rsidRPr="00070688" w:rsidRDefault="00F96649" w:rsidP="00F9664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070688">
              <w:rPr>
                <w:bCs/>
                <w:sz w:val="24"/>
                <w:szCs w:val="24"/>
              </w:rPr>
              <w:t>Суббота</w:t>
            </w:r>
          </w:p>
        </w:tc>
        <w:tc>
          <w:tcPr>
            <w:tcW w:w="4388" w:type="dxa"/>
          </w:tcPr>
          <w:p w:rsidR="00F96649" w:rsidRPr="00070688" w:rsidRDefault="00F96649" w:rsidP="00F96649">
            <w:pPr>
              <w:widowControl w:val="0"/>
              <w:ind w:hanging="79"/>
              <w:contextualSpacing/>
              <w:jc w:val="both"/>
              <w:rPr>
                <w:sz w:val="24"/>
                <w:szCs w:val="24"/>
              </w:rPr>
            </w:pPr>
            <w:r w:rsidRPr="00070688">
              <w:rPr>
                <w:bCs/>
                <w:sz w:val="24"/>
                <w:szCs w:val="24"/>
              </w:rPr>
              <w:t xml:space="preserve"> с 10-00 до 16-00</w:t>
            </w:r>
          </w:p>
        </w:tc>
      </w:tr>
      <w:tr w:rsidR="00F96649" w:rsidRPr="00070688" w:rsidTr="00F96649">
        <w:tc>
          <w:tcPr>
            <w:tcW w:w="5182" w:type="dxa"/>
            <w:vAlign w:val="center"/>
          </w:tcPr>
          <w:p w:rsidR="00F96649" w:rsidRPr="00070688" w:rsidRDefault="00F96649" w:rsidP="00F9664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070688">
              <w:rPr>
                <w:sz w:val="24"/>
                <w:szCs w:val="24"/>
              </w:rPr>
              <w:t xml:space="preserve">Воскресенье </w:t>
            </w:r>
          </w:p>
        </w:tc>
        <w:tc>
          <w:tcPr>
            <w:tcW w:w="4388" w:type="dxa"/>
            <w:vAlign w:val="center"/>
          </w:tcPr>
          <w:p w:rsidR="00F96649" w:rsidRPr="00070688" w:rsidRDefault="00F96649" w:rsidP="00F9664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070688">
              <w:rPr>
                <w:sz w:val="24"/>
                <w:szCs w:val="24"/>
              </w:rPr>
              <w:t>выходной день</w:t>
            </w:r>
          </w:p>
        </w:tc>
      </w:tr>
    </w:tbl>
    <w:p w:rsidR="00F96649" w:rsidRPr="00070688" w:rsidRDefault="00F96649" w:rsidP="00F96649">
      <w:pPr>
        <w:pStyle w:val="a8"/>
        <w:widowControl w:val="0"/>
        <w:spacing w:after="0" w:line="240" w:lineRule="auto"/>
        <w:contextualSpacing/>
        <w:rPr>
          <w:sz w:val="24"/>
          <w:szCs w:val="24"/>
        </w:rPr>
      </w:pPr>
    </w:p>
    <w:p w:rsidR="00F96649" w:rsidRPr="00BC03B6" w:rsidRDefault="00F96649" w:rsidP="00F96649">
      <w:pPr>
        <w:pStyle w:val="a8"/>
        <w:widowControl w:val="0"/>
        <w:spacing w:after="0" w:line="240" w:lineRule="auto"/>
        <w:contextualSpacing/>
        <w:jc w:val="center"/>
        <w:rPr>
          <w:sz w:val="24"/>
          <w:szCs w:val="24"/>
        </w:rPr>
      </w:pPr>
      <w:r w:rsidRPr="00BC03B6">
        <w:rPr>
          <w:sz w:val="24"/>
          <w:szCs w:val="24"/>
        </w:rPr>
        <w:t>Общая информация  об удаленном рабочем мест</w:t>
      </w:r>
      <w:r>
        <w:rPr>
          <w:sz w:val="24"/>
          <w:szCs w:val="24"/>
        </w:rPr>
        <w:t>е МФЦ</w:t>
      </w:r>
    </w:p>
    <w:p w:rsidR="00F96649" w:rsidRPr="000233CF" w:rsidRDefault="00F96649" w:rsidP="00F96649">
      <w:pPr>
        <w:pStyle w:val="a8"/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7"/>
        <w:gridCol w:w="4593"/>
      </w:tblGrid>
      <w:tr w:rsidR="00F96649" w:rsidRPr="00070688" w:rsidTr="00F96649">
        <w:tc>
          <w:tcPr>
            <w:tcW w:w="2608" w:type="pct"/>
          </w:tcPr>
          <w:p w:rsidR="00F96649" w:rsidRPr="00070688" w:rsidRDefault="00F96649" w:rsidP="00F96649">
            <w:pPr>
              <w:pStyle w:val="a8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70688"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F96649" w:rsidRPr="00070688" w:rsidRDefault="00F96649" w:rsidP="00F9664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070688">
              <w:rPr>
                <w:sz w:val="24"/>
                <w:szCs w:val="24"/>
              </w:rPr>
              <w:t>Советская ул., д.20,  Печора, Республика Коми, 169600</w:t>
            </w:r>
          </w:p>
        </w:tc>
      </w:tr>
      <w:tr w:rsidR="00F96649" w:rsidRPr="00070688" w:rsidTr="00F96649">
        <w:tc>
          <w:tcPr>
            <w:tcW w:w="2608" w:type="pct"/>
          </w:tcPr>
          <w:p w:rsidR="00F96649" w:rsidRPr="00070688" w:rsidRDefault="00F96649" w:rsidP="00F96649">
            <w:pPr>
              <w:pStyle w:val="a8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70688"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F96649" w:rsidRPr="00070688" w:rsidRDefault="00F96649" w:rsidP="00F9664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070688">
              <w:rPr>
                <w:sz w:val="24"/>
                <w:szCs w:val="24"/>
              </w:rPr>
              <w:t>Советская ул., д.20,  Печора, Республика Коми, 169600</w:t>
            </w:r>
          </w:p>
        </w:tc>
      </w:tr>
      <w:tr w:rsidR="00F96649" w:rsidRPr="00070688" w:rsidTr="00F96649">
        <w:tc>
          <w:tcPr>
            <w:tcW w:w="2608" w:type="pct"/>
          </w:tcPr>
          <w:p w:rsidR="00F96649" w:rsidRPr="00070688" w:rsidRDefault="00F96649" w:rsidP="00F96649">
            <w:pPr>
              <w:pStyle w:val="a8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70688">
              <w:rPr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F96649" w:rsidRPr="00070688" w:rsidRDefault="00C67AE8" w:rsidP="00F96649">
            <w:pPr>
              <w:widowControl w:val="0"/>
              <w:shd w:val="clear" w:color="auto" w:fill="FFFFFF"/>
              <w:contextualSpacing/>
              <w:rPr>
                <w:sz w:val="24"/>
                <w:szCs w:val="24"/>
              </w:rPr>
            </w:pPr>
            <w:hyperlink r:id="rId15" w:history="1">
              <w:r w:rsidR="00F96649" w:rsidRPr="00070688">
                <w:rPr>
                  <w:rStyle w:val="a7"/>
                  <w:sz w:val="24"/>
                  <w:szCs w:val="24"/>
                  <w:lang w:val="en-US"/>
                </w:rPr>
                <w:t>pechora</w:t>
              </w:r>
              <w:r w:rsidR="00F96649" w:rsidRPr="00070688">
                <w:rPr>
                  <w:rStyle w:val="a7"/>
                  <w:sz w:val="24"/>
                  <w:szCs w:val="24"/>
                </w:rPr>
                <w:t>@</w:t>
              </w:r>
              <w:r w:rsidR="00F96649" w:rsidRPr="00070688">
                <w:rPr>
                  <w:rStyle w:val="a7"/>
                  <w:sz w:val="24"/>
                  <w:szCs w:val="24"/>
                  <w:lang w:val="en-US"/>
                </w:rPr>
                <w:t>mydocuments</w:t>
              </w:r>
              <w:r w:rsidR="00F96649" w:rsidRPr="00070688">
                <w:rPr>
                  <w:rStyle w:val="a7"/>
                  <w:sz w:val="24"/>
                  <w:szCs w:val="24"/>
                </w:rPr>
                <w:t>11.</w:t>
              </w:r>
              <w:proofErr w:type="spellStart"/>
              <w:r w:rsidR="00F96649" w:rsidRPr="00070688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96649" w:rsidRPr="00070688" w:rsidTr="00F96649">
        <w:tc>
          <w:tcPr>
            <w:tcW w:w="2608" w:type="pct"/>
          </w:tcPr>
          <w:p w:rsidR="00F96649" w:rsidRPr="00070688" w:rsidRDefault="00F96649" w:rsidP="00F96649">
            <w:pPr>
              <w:pStyle w:val="a8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070688"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F96649" w:rsidRPr="00070688" w:rsidRDefault="00F96649" w:rsidP="00F96649">
            <w:pPr>
              <w:pStyle w:val="a5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070688">
              <w:rPr>
                <w:sz w:val="24"/>
                <w:szCs w:val="24"/>
              </w:rPr>
              <w:t>8(82142) 3-77-28</w:t>
            </w:r>
          </w:p>
        </w:tc>
      </w:tr>
      <w:tr w:rsidR="00F96649" w:rsidRPr="00070688" w:rsidTr="00F96649">
        <w:tc>
          <w:tcPr>
            <w:tcW w:w="2608" w:type="pct"/>
          </w:tcPr>
          <w:p w:rsidR="00F96649" w:rsidRPr="00070688" w:rsidRDefault="00F96649" w:rsidP="00F96649">
            <w:pPr>
              <w:pStyle w:val="a8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392" w:type="pct"/>
          </w:tcPr>
          <w:p w:rsidR="00F96649" w:rsidRPr="00070688" w:rsidRDefault="00F96649" w:rsidP="00F96649">
            <w:pPr>
              <w:widowControl w:val="0"/>
              <w:shd w:val="clear" w:color="auto" w:fill="FFFFFF"/>
              <w:contextualSpacing/>
              <w:rPr>
                <w:sz w:val="24"/>
                <w:szCs w:val="24"/>
              </w:rPr>
            </w:pPr>
            <w:proofErr w:type="spellStart"/>
            <w:r w:rsidRPr="00070688">
              <w:rPr>
                <w:sz w:val="24"/>
                <w:szCs w:val="24"/>
              </w:rPr>
              <w:t>Линькова</w:t>
            </w:r>
            <w:proofErr w:type="spellEnd"/>
            <w:r w:rsidRPr="00070688">
              <w:rPr>
                <w:sz w:val="24"/>
                <w:szCs w:val="24"/>
              </w:rPr>
              <w:t xml:space="preserve"> Светлана Владимировна</w:t>
            </w:r>
          </w:p>
        </w:tc>
      </w:tr>
    </w:tbl>
    <w:p w:rsidR="00F96649" w:rsidRPr="00070688" w:rsidRDefault="00F96649" w:rsidP="00F96649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6649" w:rsidRDefault="00F96649" w:rsidP="00F96649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0688">
        <w:rPr>
          <w:rFonts w:ascii="Times New Roman" w:hAnsi="Times New Roman" w:cs="Times New Roman"/>
          <w:sz w:val="24"/>
          <w:szCs w:val="24"/>
        </w:rPr>
        <w:t xml:space="preserve">График работы по приему заявителей </w:t>
      </w:r>
    </w:p>
    <w:p w:rsidR="00F96649" w:rsidRPr="00070688" w:rsidRDefault="00F96649" w:rsidP="00F96649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8"/>
      </w:tblGrid>
      <w:tr w:rsidR="00F96649" w:rsidRPr="00070688" w:rsidTr="00F96649">
        <w:tc>
          <w:tcPr>
            <w:tcW w:w="5182" w:type="dxa"/>
            <w:vAlign w:val="center"/>
          </w:tcPr>
          <w:p w:rsidR="00F96649" w:rsidRPr="00070688" w:rsidRDefault="00F96649" w:rsidP="00F9664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070688">
              <w:rPr>
                <w:sz w:val="24"/>
                <w:szCs w:val="24"/>
              </w:rPr>
              <w:t>Дни недели</w:t>
            </w:r>
          </w:p>
        </w:tc>
        <w:tc>
          <w:tcPr>
            <w:tcW w:w="4388" w:type="dxa"/>
            <w:vAlign w:val="center"/>
          </w:tcPr>
          <w:p w:rsidR="00F96649" w:rsidRPr="00070688" w:rsidRDefault="00F96649" w:rsidP="00F96649">
            <w:pPr>
              <w:widowControl w:val="0"/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070688">
              <w:rPr>
                <w:sz w:val="24"/>
                <w:szCs w:val="24"/>
              </w:rPr>
              <w:t>Часы работы</w:t>
            </w:r>
          </w:p>
        </w:tc>
      </w:tr>
      <w:tr w:rsidR="00F96649" w:rsidRPr="00070688" w:rsidTr="00F96649">
        <w:tc>
          <w:tcPr>
            <w:tcW w:w="5182" w:type="dxa"/>
          </w:tcPr>
          <w:p w:rsidR="00F96649" w:rsidRPr="00070688" w:rsidRDefault="00F96649" w:rsidP="00F96649">
            <w:pPr>
              <w:widowControl w:val="0"/>
              <w:contextualSpacing/>
              <w:rPr>
                <w:sz w:val="24"/>
                <w:szCs w:val="24"/>
              </w:rPr>
            </w:pPr>
            <w:r w:rsidRPr="00070688">
              <w:rPr>
                <w:sz w:val="24"/>
                <w:szCs w:val="24"/>
              </w:rPr>
              <w:t>Понедельник – четверг</w:t>
            </w:r>
          </w:p>
        </w:tc>
        <w:tc>
          <w:tcPr>
            <w:tcW w:w="4388" w:type="dxa"/>
          </w:tcPr>
          <w:p w:rsidR="00F96649" w:rsidRPr="00070688" w:rsidRDefault="00F96649" w:rsidP="00F96649">
            <w:pPr>
              <w:widowControl w:val="0"/>
              <w:ind w:firstLine="35"/>
              <w:contextualSpacing/>
              <w:jc w:val="both"/>
              <w:rPr>
                <w:sz w:val="24"/>
                <w:szCs w:val="24"/>
              </w:rPr>
            </w:pPr>
            <w:r w:rsidRPr="00070688">
              <w:rPr>
                <w:sz w:val="24"/>
                <w:szCs w:val="24"/>
              </w:rPr>
              <w:t>с 8-45 до 18-00 (без перерыва на обед)</w:t>
            </w:r>
          </w:p>
        </w:tc>
      </w:tr>
      <w:tr w:rsidR="00F96649" w:rsidRPr="00070688" w:rsidTr="00F96649">
        <w:tc>
          <w:tcPr>
            <w:tcW w:w="5182" w:type="dxa"/>
          </w:tcPr>
          <w:p w:rsidR="00F96649" w:rsidRPr="00070688" w:rsidRDefault="00F96649" w:rsidP="00F9664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070688">
              <w:rPr>
                <w:sz w:val="24"/>
                <w:szCs w:val="24"/>
              </w:rPr>
              <w:t>Пятница</w:t>
            </w:r>
          </w:p>
        </w:tc>
        <w:tc>
          <w:tcPr>
            <w:tcW w:w="4388" w:type="dxa"/>
          </w:tcPr>
          <w:p w:rsidR="00F96649" w:rsidRPr="00070688" w:rsidRDefault="00F96649" w:rsidP="00F96649">
            <w:pPr>
              <w:widowControl w:val="0"/>
              <w:ind w:firstLine="35"/>
              <w:contextualSpacing/>
              <w:jc w:val="both"/>
              <w:rPr>
                <w:sz w:val="24"/>
                <w:szCs w:val="24"/>
              </w:rPr>
            </w:pPr>
            <w:r w:rsidRPr="00070688">
              <w:rPr>
                <w:sz w:val="24"/>
                <w:szCs w:val="24"/>
              </w:rPr>
              <w:t>с 8-45 до 17-45 (без перерыва на обед)</w:t>
            </w:r>
          </w:p>
        </w:tc>
      </w:tr>
      <w:tr w:rsidR="00F96649" w:rsidRPr="00070688" w:rsidTr="00F96649">
        <w:tc>
          <w:tcPr>
            <w:tcW w:w="5182" w:type="dxa"/>
            <w:vAlign w:val="center"/>
          </w:tcPr>
          <w:p w:rsidR="00F96649" w:rsidRPr="00070688" w:rsidRDefault="00F96649" w:rsidP="00F9664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070688">
              <w:rPr>
                <w:sz w:val="24"/>
                <w:szCs w:val="24"/>
              </w:rPr>
              <w:t xml:space="preserve">Суббота – воскресенье </w:t>
            </w:r>
          </w:p>
        </w:tc>
        <w:tc>
          <w:tcPr>
            <w:tcW w:w="4388" w:type="dxa"/>
            <w:vAlign w:val="center"/>
          </w:tcPr>
          <w:p w:rsidR="00F96649" w:rsidRPr="00070688" w:rsidRDefault="00F96649" w:rsidP="00F96649">
            <w:pPr>
              <w:widowControl w:val="0"/>
              <w:contextualSpacing/>
              <w:rPr>
                <w:sz w:val="24"/>
                <w:szCs w:val="24"/>
              </w:rPr>
            </w:pPr>
            <w:r w:rsidRPr="00070688">
              <w:rPr>
                <w:sz w:val="24"/>
                <w:szCs w:val="24"/>
              </w:rPr>
              <w:t>выходные дни</w:t>
            </w:r>
          </w:p>
        </w:tc>
      </w:tr>
    </w:tbl>
    <w:p w:rsidR="00F96649" w:rsidRDefault="00F96649" w:rsidP="00F96649">
      <w:pPr>
        <w:widowControl w:val="0"/>
        <w:jc w:val="center"/>
        <w:rPr>
          <w:rFonts w:eastAsia="SimSun"/>
          <w:sz w:val="24"/>
          <w:szCs w:val="24"/>
        </w:rPr>
      </w:pPr>
    </w:p>
    <w:p w:rsidR="00F96649" w:rsidRDefault="00F96649" w:rsidP="00F96649">
      <w:pPr>
        <w:pStyle w:val="a8"/>
        <w:widowControl w:val="0"/>
        <w:spacing w:line="240" w:lineRule="auto"/>
        <w:contextualSpacing/>
        <w:jc w:val="center"/>
        <w:rPr>
          <w:sz w:val="24"/>
          <w:szCs w:val="24"/>
        </w:rPr>
      </w:pPr>
    </w:p>
    <w:p w:rsidR="00F96649" w:rsidRDefault="00F96649" w:rsidP="00F96649">
      <w:pPr>
        <w:pStyle w:val="a8"/>
        <w:widowControl w:val="0"/>
        <w:spacing w:line="240" w:lineRule="auto"/>
        <w:contextualSpacing/>
        <w:jc w:val="center"/>
        <w:rPr>
          <w:sz w:val="24"/>
          <w:szCs w:val="24"/>
        </w:rPr>
      </w:pPr>
    </w:p>
    <w:p w:rsidR="00F96649" w:rsidRDefault="00F96649" w:rsidP="00F96649">
      <w:pPr>
        <w:pStyle w:val="a8"/>
        <w:widowControl w:val="0"/>
        <w:spacing w:line="240" w:lineRule="auto"/>
        <w:contextualSpacing/>
        <w:jc w:val="center"/>
        <w:rPr>
          <w:sz w:val="24"/>
          <w:szCs w:val="24"/>
        </w:rPr>
      </w:pPr>
    </w:p>
    <w:p w:rsidR="00F96649" w:rsidRPr="007928E5" w:rsidRDefault="00F96649" w:rsidP="00F96649">
      <w:pPr>
        <w:pStyle w:val="a8"/>
        <w:widowControl w:val="0"/>
        <w:spacing w:line="240" w:lineRule="auto"/>
        <w:contextualSpacing/>
        <w:jc w:val="center"/>
        <w:rPr>
          <w:sz w:val="24"/>
          <w:szCs w:val="24"/>
        </w:rPr>
      </w:pPr>
      <w:r w:rsidRPr="007928E5">
        <w:rPr>
          <w:sz w:val="24"/>
          <w:szCs w:val="24"/>
        </w:rPr>
        <w:t>Общая информация о</w:t>
      </w:r>
    </w:p>
    <w:p w:rsidR="00F96649" w:rsidRPr="00232D57" w:rsidRDefault="00F96649" w:rsidP="00F96649">
      <w:pPr>
        <w:pStyle w:val="a8"/>
        <w:widowControl w:val="0"/>
        <w:spacing w:line="240" w:lineRule="auto"/>
        <w:contextualSpacing/>
        <w:jc w:val="center"/>
        <w:rPr>
          <w:sz w:val="24"/>
          <w:szCs w:val="24"/>
        </w:rPr>
      </w:pPr>
      <w:proofErr w:type="gramStart"/>
      <w:r w:rsidRPr="007928E5">
        <w:rPr>
          <w:sz w:val="24"/>
          <w:szCs w:val="24"/>
        </w:rPr>
        <w:t>Комитете</w:t>
      </w:r>
      <w:proofErr w:type="gramEnd"/>
      <w:r w:rsidRPr="007928E5">
        <w:rPr>
          <w:sz w:val="24"/>
          <w:szCs w:val="24"/>
        </w:rPr>
        <w:t xml:space="preserve">  по управлению муниципальной собственностью  </w:t>
      </w:r>
      <w:r>
        <w:rPr>
          <w:sz w:val="24"/>
          <w:szCs w:val="24"/>
        </w:rPr>
        <w:t xml:space="preserve">муниципального района «Печора»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7"/>
        <w:gridCol w:w="4593"/>
      </w:tblGrid>
      <w:tr w:rsidR="00F96649" w:rsidRPr="00726C32" w:rsidTr="00F96649">
        <w:tc>
          <w:tcPr>
            <w:tcW w:w="2608" w:type="pct"/>
            <w:hideMark/>
          </w:tcPr>
          <w:p w:rsidR="00F96649" w:rsidRPr="00726C32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726C32">
              <w:rPr>
                <w:rFonts w:eastAsia="SimSu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hideMark/>
          </w:tcPr>
          <w:p w:rsidR="00F96649" w:rsidRPr="00726C32" w:rsidRDefault="00F96649" w:rsidP="00F9664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726C32">
              <w:rPr>
                <w:sz w:val="24"/>
                <w:szCs w:val="24"/>
              </w:rPr>
              <w:t xml:space="preserve">Печорский проспект, д.46, </w:t>
            </w:r>
            <w:r>
              <w:rPr>
                <w:sz w:val="24"/>
                <w:szCs w:val="24"/>
              </w:rPr>
              <w:t>Печора, Республика Коми, 169600</w:t>
            </w:r>
          </w:p>
        </w:tc>
      </w:tr>
      <w:tr w:rsidR="00F96649" w:rsidRPr="00726C32" w:rsidTr="00F96649">
        <w:tc>
          <w:tcPr>
            <w:tcW w:w="2608" w:type="pct"/>
            <w:hideMark/>
          </w:tcPr>
          <w:p w:rsidR="00F96649" w:rsidRPr="00726C32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726C32">
              <w:rPr>
                <w:rFonts w:eastAsia="SimSu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  <w:hideMark/>
          </w:tcPr>
          <w:p w:rsidR="00F96649" w:rsidRPr="00726C32" w:rsidRDefault="00F96649" w:rsidP="00F96649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726C32">
              <w:rPr>
                <w:sz w:val="24"/>
                <w:szCs w:val="24"/>
              </w:rPr>
              <w:t xml:space="preserve">Печорский проспект, д.46, </w:t>
            </w:r>
            <w:r>
              <w:rPr>
                <w:sz w:val="24"/>
                <w:szCs w:val="24"/>
              </w:rPr>
              <w:t>Печора, Республика Коми, 169600</w:t>
            </w:r>
          </w:p>
        </w:tc>
      </w:tr>
      <w:tr w:rsidR="00F96649" w:rsidRPr="00726C32" w:rsidTr="00F96649">
        <w:tc>
          <w:tcPr>
            <w:tcW w:w="2608" w:type="pct"/>
            <w:hideMark/>
          </w:tcPr>
          <w:p w:rsidR="00F96649" w:rsidRPr="00726C32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726C32">
              <w:rPr>
                <w:rFonts w:eastAsia="SimSun"/>
                <w:sz w:val="24"/>
                <w:szCs w:val="24"/>
              </w:rPr>
              <w:t>Адрес электронной почты для направления корреспонденции:</w:t>
            </w:r>
          </w:p>
        </w:tc>
        <w:tc>
          <w:tcPr>
            <w:tcW w:w="2392" w:type="pct"/>
          </w:tcPr>
          <w:p w:rsidR="00F96649" w:rsidRPr="00726C32" w:rsidRDefault="00F96649" w:rsidP="00F96649">
            <w:pPr>
              <w:widowControl w:val="0"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26C32">
              <w:rPr>
                <w:sz w:val="24"/>
                <w:szCs w:val="24"/>
                <w:lang w:val="en-US"/>
              </w:rPr>
              <w:t>kums</w:t>
            </w:r>
            <w:proofErr w:type="spellEnd"/>
            <w:r w:rsidRPr="00726C32">
              <w:rPr>
                <w:sz w:val="24"/>
                <w:szCs w:val="24"/>
              </w:rPr>
              <w:t>_</w:t>
            </w:r>
            <w:proofErr w:type="spellStart"/>
            <w:r w:rsidRPr="00726C32">
              <w:rPr>
                <w:sz w:val="24"/>
                <w:szCs w:val="24"/>
                <w:lang w:val="en-US"/>
              </w:rPr>
              <w:t>pechora</w:t>
            </w:r>
            <w:proofErr w:type="spellEnd"/>
            <w:r w:rsidRPr="00726C32">
              <w:rPr>
                <w:sz w:val="24"/>
                <w:szCs w:val="24"/>
              </w:rPr>
              <w:t>@</w:t>
            </w:r>
            <w:r w:rsidRPr="00726C32">
              <w:rPr>
                <w:sz w:val="24"/>
                <w:szCs w:val="24"/>
                <w:lang w:val="en-US"/>
              </w:rPr>
              <w:t>mail</w:t>
            </w:r>
            <w:r w:rsidRPr="00726C32">
              <w:rPr>
                <w:sz w:val="24"/>
                <w:szCs w:val="24"/>
              </w:rPr>
              <w:t>.</w:t>
            </w:r>
            <w:proofErr w:type="spellStart"/>
            <w:r w:rsidRPr="00726C3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726C32">
              <w:rPr>
                <w:sz w:val="24"/>
                <w:szCs w:val="24"/>
              </w:rPr>
              <w:t>;</w:t>
            </w:r>
          </w:p>
          <w:p w:rsidR="00F96649" w:rsidRPr="00726C32" w:rsidRDefault="00F96649" w:rsidP="00F96649">
            <w:pPr>
              <w:widowControl w:val="0"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96649" w:rsidRPr="00726C32" w:rsidTr="00F96649">
        <w:tc>
          <w:tcPr>
            <w:tcW w:w="2608" w:type="pct"/>
            <w:hideMark/>
          </w:tcPr>
          <w:p w:rsidR="00F96649" w:rsidRPr="00726C32" w:rsidRDefault="00F96649" w:rsidP="00F96649">
            <w:pPr>
              <w:pStyle w:val="a8"/>
              <w:widowControl w:val="0"/>
              <w:spacing w:before="0" w:beforeAutospacing="0" w:after="0" w:afterAutospacing="0" w:line="240" w:lineRule="auto"/>
              <w:contextualSpacing/>
              <w:rPr>
                <w:sz w:val="24"/>
                <w:szCs w:val="24"/>
                <w:lang w:eastAsia="en-US"/>
              </w:rPr>
            </w:pPr>
            <w:r w:rsidRPr="00726C32">
              <w:rPr>
                <w:sz w:val="24"/>
                <w:szCs w:val="24"/>
                <w:lang w:eastAsia="en-US"/>
              </w:rPr>
              <w:t xml:space="preserve">Телефон отдела имущественных отношений и казны </w:t>
            </w:r>
          </w:p>
        </w:tc>
        <w:tc>
          <w:tcPr>
            <w:tcW w:w="2392" w:type="pct"/>
            <w:shd w:val="clear" w:color="auto" w:fill="auto"/>
            <w:hideMark/>
          </w:tcPr>
          <w:p w:rsidR="00F96649" w:rsidRPr="00726C32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sz w:val="24"/>
                <w:szCs w:val="24"/>
              </w:rPr>
              <w:t>8(82142) 7-05-95</w:t>
            </w:r>
          </w:p>
        </w:tc>
      </w:tr>
      <w:tr w:rsidR="00F96649" w:rsidRPr="00726C32" w:rsidTr="00F96649">
        <w:tc>
          <w:tcPr>
            <w:tcW w:w="2608" w:type="pct"/>
            <w:hideMark/>
          </w:tcPr>
          <w:p w:rsidR="00F96649" w:rsidRPr="00726C32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726C32">
              <w:rPr>
                <w:rFonts w:eastAsia="SimSu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hideMark/>
          </w:tcPr>
          <w:p w:rsidR="00F96649" w:rsidRPr="00280866" w:rsidRDefault="00C67AE8" w:rsidP="00F96649">
            <w:pPr>
              <w:widowControl w:val="0"/>
              <w:shd w:val="clear" w:color="auto" w:fill="FFFFFF"/>
              <w:contextualSpacing/>
              <w:rPr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F96649" w:rsidRPr="00726C32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="00F96649" w:rsidRPr="00726C32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F96649" w:rsidRPr="00726C32">
                <w:rPr>
                  <w:rStyle w:val="a7"/>
                  <w:sz w:val="24"/>
                  <w:szCs w:val="24"/>
                  <w:lang w:val="en-US"/>
                </w:rPr>
                <w:t>pechoraonline</w:t>
              </w:r>
              <w:proofErr w:type="spellEnd"/>
              <w:r w:rsidR="00F96649" w:rsidRPr="00726C32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F96649" w:rsidRPr="00726C32">
                <w:rPr>
                  <w:rStyle w:val="a7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F96649" w:rsidRPr="00726C32" w:rsidTr="00F96649">
        <w:tc>
          <w:tcPr>
            <w:tcW w:w="2608" w:type="pct"/>
            <w:hideMark/>
          </w:tcPr>
          <w:p w:rsidR="00F96649" w:rsidRPr="00726C32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726C32">
              <w:rPr>
                <w:rFonts w:eastAsia="SimSun"/>
                <w:sz w:val="24"/>
                <w:szCs w:val="24"/>
              </w:rPr>
              <w:t xml:space="preserve">ФИО и должность руководителя органа </w:t>
            </w:r>
          </w:p>
        </w:tc>
        <w:tc>
          <w:tcPr>
            <w:tcW w:w="2392" w:type="pct"/>
            <w:hideMark/>
          </w:tcPr>
          <w:p w:rsidR="00F96649" w:rsidRPr="00726C32" w:rsidRDefault="00F96649" w:rsidP="00F96649">
            <w:pPr>
              <w:widowControl w:val="0"/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726C32">
              <w:rPr>
                <w:sz w:val="24"/>
                <w:szCs w:val="24"/>
              </w:rPr>
              <w:t>Яковина Галина Сергеевна – председатель комитета по управлению муниципальной собственностью МР «Печора»</w:t>
            </w:r>
          </w:p>
        </w:tc>
      </w:tr>
    </w:tbl>
    <w:p w:rsidR="00F96649" w:rsidRPr="00726C32" w:rsidRDefault="00F96649" w:rsidP="00F96649">
      <w:pPr>
        <w:widowControl w:val="0"/>
        <w:ind w:firstLine="709"/>
        <w:contextualSpacing/>
        <w:jc w:val="center"/>
        <w:rPr>
          <w:rFonts w:eastAsia="SimSun"/>
          <w:b/>
          <w:sz w:val="24"/>
          <w:szCs w:val="24"/>
        </w:rPr>
      </w:pPr>
    </w:p>
    <w:p w:rsidR="00F96649" w:rsidRPr="00726C32" w:rsidRDefault="00F96649" w:rsidP="00F96649">
      <w:pPr>
        <w:widowControl w:val="0"/>
        <w:ind w:firstLine="709"/>
        <w:contextualSpacing/>
        <w:jc w:val="center"/>
        <w:rPr>
          <w:rFonts w:eastAsia="SimSun"/>
          <w:b/>
          <w:sz w:val="24"/>
          <w:szCs w:val="24"/>
        </w:rPr>
      </w:pPr>
    </w:p>
    <w:p w:rsidR="00F96649" w:rsidRPr="00232D57" w:rsidRDefault="00F96649" w:rsidP="00F96649">
      <w:pPr>
        <w:widowControl w:val="0"/>
        <w:ind w:firstLine="709"/>
        <w:contextualSpacing/>
        <w:jc w:val="center"/>
        <w:rPr>
          <w:rFonts w:eastAsia="SimSun"/>
          <w:sz w:val="24"/>
          <w:szCs w:val="24"/>
        </w:rPr>
      </w:pPr>
      <w:r w:rsidRPr="00232D57">
        <w:rPr>
          <w:rFonts w:eastAsia="SimSun"/>
          <w:sz w:val="24"/>
          <w:szCs w:val="24"/>
        </w:rPr>
        <w:t xml:space="preserve">График работы </w:t>
      </w:r>
    </w:p>
    <w:p w:rsidR="00F96649" w:rsidRPr="00232D57" w:rsidRDefault="00F96649" w:rsidP="00F96649">
      <w:pPr>
        <w:widowControl w:val="0"/>
        <w:ind w:firstLine="709"/>
        <w:contextualSpacing/>
        <w:jc w:val="center"/>
        <w:rPr>
          <w:sz w:val="24"/>
          <w:szCs w:val="24"/>
        </w:rPr>
      </w:pPr>
      <w:r w:rsidRPr="00232D57">
        <w:rPr>
          <w:sz w:val="24"/>
          <w:szCs w:val="24"/>
        </w:rPr>
        <w:t xml:space="preserve">Комитета по управлению муниципальной собственностью </w:t>
      </w:r>
    </w:p>
    <w:p w:rsidR="00F96649" w:rsidRPr="00232D57" w:rsidRDefault="00F96649" w:rsidP="00F96649">
      <w:pPr>
        <w:widowControl w:val="0"/>
        <w:ind w:firstLine="709"/>
        <w:contextualSpacing/>
        <w:jc w:val="center"/>
        <w:rPr>
          <w:rFonts w:eastAsia="SimSun"/>
          <w:sz w:val="24"/>
          <w:szCs w:val="24"/>
        </w:rPr>
      </w:pPr>
      <w:r w:rsidRPr="00232D57">
        <w:rPr>
          <w:rFonts w:eastAsia="SimSun"/>
          <w:sz w:val="24"/>
          <w:szCs w:val="24"/>
        </w:rPr>
        <w:t xml:space="preserve">муниципального района «Печора» </w:t>
      </w:r>
    </w:p>
    <w:p w:rsidR="00F96649" w:rsidRPr="002A2300" w:rsidRDefault="00F96649" w:rsidP="00F96649">
      <w:pPr>
        <w:widowControl w:val="0"/>
        <w:ind w:firstLine="709"/>
        <w:contextualSpacing/>
        <w:jc w:val="both"/>
        <w:rPr>
          <w:rFonts w:eastAsia="SimSun"/>
          <w:i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969"/>
        <w:gridCol w:w="3544"/>
      </w:tblGrid>
      <w:tr w:rsidR="00F96649" w:rsidRPr="002A2300" w:rsidTr="00F96649">
        <w:tc>
          <w:tcPr>
            <w:tcW w:w="2694" w:type="dxa"/>
            <w:shd w:val="clear" w:color="auto" w:fill="auto"/>
          </w:tcPr>
          <w:p w:rsidR="00F96649" w:rsidRPr="002A2300" w:rsidRDefault="00F96649" w:rsidP="00F96649">
            <w:pPr>
              <w:widowControl w:val="0"/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2A2300">
              <w:rPr>
                <w:rFonts w:eastAsia="SimSun"/>
                <w:sz w:val="24"/>
                <w:szCs w:val="24"/>
              </w:rPr>
              <w:t>День недели</w:t>
            </w:r>
          </w:p>
        </w:tc>
        <w:tc>
          <w:tcPr>
            <w:tcW w:w="3969" w:type="dxa"/>
            <w:shd w:val="clear" w:color="auto" w:fill="auto"/>
          </w:tcPr>
          <w:p w:rsidR="00F96649" w:rsidRPr="002A2300" w:rsidRDefault="00F96649" w:rsidP="00F96649">
            <w:pPr>
              <w:widowControl w:val="0"/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2A2300">
              <w:rPr>
                <w:rFonts w:eastAsia="SimSu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544" w:type="dxa"/>
            <w:shd w:val="clear" w:color="auto" w:fill="auto"/>
          </w:tcPr>
          <w:p w:rsidR="00F96649" w:rsidRPr="002A2300" w:rsidRDefault="00F96649" w:rsidP="00F96649">
            <w:pPr>
              <w:widowControl w:val="0"/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2A2300">
              <w:rPr>
                <w:rFonts w:eastAsia="SimSun"/>
                <w:sz w:val="24"/>
                <w:szCs w:val="24"/>
              </w:rPr>
              <w:t>Часы приема граждан</w:t>
            </w:r>
          </w:p>
        </w:tc>
      </w:tr>
      <w:tr w:rsidR="00F96649" w:rsidRPr="00726C32" w:rsidTr="00F96649">
        <w:tc>
          <w:tcPr>
            <w:tcW w:w="2694" w:type="dxa"/>
            <w:shd w:val="clear" w:color="auto" w:fill="auto"/>
          </w:tcPr>
          <w:p w:rsidR="00F96649" w:rsidRPr="00D625EB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D625EB">
              <w:rPr>
                <w:rFonts w:eastAsia="SimSu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969" w:type="dxa"/>
            <w:shd w:val="clear" w:color="auto" w:fill="auto"/>
          </w:tcPr>
          <w:p w:rsidR="00F96649" w:rsidRPr="00D625EB" w:rsidRDefault="00F96649" w:rsidP="00F9664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D625EB">
              <w:rPr>
                <w:sz w:val="24"/>
                <w:szCs w:val="24"/>
              </w:rPr>
              <w:t>с 8-45 до 1</w:t>
            </w:r>
            <w:r>
              <w:rPr>
                <w:sz w:val="24"/>
                <w:szCs w:val="24"/>
              </w:rPr>
              <w:t>7</w:t>
            </w:r>
            <w:r w:rsidRPr="00D625EB">
              <w:rPr>
                <w:sz w:val="24"/>
                <w:szCs w:val="24"/>
              </w:rPr>
              <w:t>-00 (с 13-00 до 14-00)</w:t>
            </w:r>
          </w:p>
        </w:tc>
        <w:tc>
          <w:tcPr>
            <w:tcW w:w="3544" w:type="dxa"/>
            <w:shd w:val="clear" w:color="auto" w:fill="auto"/>
          </w:tcPr>
          <w:p w:rsidR="00F96649" w:rsidRDefault="00F96649" w:rsidP="00F9664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D625EB">
              <w:rPr>
                <w:sz w:val="24"/>
                <w:szCs w:val="24"/>
              </w:rPr>
              <w:t xml:space="preserve">с 9-00 до 16-00 </w:t>
            </w:r>
          </w:p>
          <w:p w:rsidR="00F96649" w:rsidRPr="00D625EB" w:rsidRDefault="00F96649" w:rsidP="00F9664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D625EB">
              <w:rPr>
                <w:sz w:val="24"/>
                <w:szCs w:val="24"/>
              </w:rPr>
              <w:t>(с 13-00 до 14-00)</w:t>
            </w:r>
          </w:p>
        </w:tc>
      </w:tr>
      <w:tr w:rsidR="00F96649" w:rsidRPr="00726C32" w:rsidTr="00F96649">
        <w:tc>
          <w:tcPr>
            <w:tcW w:w="2694" w:type="dxa"/>
            <w:shd w:val="clear" w:color="auto" w:fill="auto"/>
          </w:tcPr>
          <w:p w:rsidR="00F96649" w:rsidRPr="00D625EB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D625EB">
              <w:rPr>
                <w:rFonts w:eastAsia="SimSun"/>
                <w:sz w:val="24"/>
                <w:szCs w:val="24"/>
              </w:rPr>
              <w:t xml:space="preserve">Вторник </w:t>
            </w:r>
          </w:p>
        </w:tc>
        <w:tc>
          <w:tcPr>
            <w:tcW w:w="3969" w:type="dxa"/>
            <w:shd w:val="clear" w:color="auto" w:fill="auto"/>
          </w:tcPr>
          <w:p w:rsidR="00F96649" w:rsidRPr="00D625EB" w:rsidRDefault="00F96649" w:rsidP="00F9664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D625EB">
              <w:rPr>
                <w:sz w:val="24"/>
                <w:szCs w:val="24"/>
              </w:rPr>
              <w:t>с 8-45 до 1</w:t>
            </w:r>
            <w:r>
              <w:rPr>
                <w:sz w:val="24"/>
                <w:szCs w:val="24"/>
              </w:rPr>
              <w:t>7</w:t>
            </w:r>
            <w:r w:rsidRPr="00D625EB">
              <w:rPr>
                <w:sz w:val="24"/>
                <w:szCs w:val="24"/>
              </w:rPr>
              <w:t>-00 (с 13-00 до 14-00)</w:t>
            </w:r>
          </w:p>
        </w:tc>
        <w:tc>
          <w:tcPr>
            <w:tcW w:w="3544" w:type="dxa"/>
            <w:shd w:val="clear" w:color="auto" w:fill="auto"/>
          </w:tcPr>
          <w:p w:rsidR="00F96649" w:rsidRPr="00D625EB" w:rsidRDefault="00F96649" w:rsidP="00F96649">
            <w:pPr>
              <w:widowControl w:val="0"/>
              <w:contextualSpacing/>
              <w:jc w:val="center"/>
              <w:rPr>
                <w:rFonts w:eastAsia="SimSun"/>
                <w:i/>
                <w:sz w:val="24"/>
                <w:szCs w:val="24"/>
              </w:rPr>
            </w:pPr>
            <w:r w:rsidRPr="00D625EB">
              <w:rPr>
                <w:rFonts w:eastAsia="SimSun"/>
                <w:i/>
                <w:sz w:val="24"/>
                <w:szCs w:val="24"/>
              </w:rPr>
              <w:t>-</w:t>
            </w:r>
          </w:p>
        </w:tc>
      </w:tr>
      <w:tr w:rsidR="00F96649" w:rsidRPr="00726C32" w:rsidTr="00F96649">
        <w:tc>
          <w:tcPr>
            <w:tcW w:w="2694" w:type="dxa"/>
            <w:shd w:val="clear" w:color="auto" w:fill="auto"/>
          </w:tcPr>
          <w:p w:rsidR="00F96649" w:rsidRPr="00D625EB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D625EB">
              <w:rPr>
                <w:rFonts w:eastAsia="SimSun"/>
                <w:sz w:val="24"/>
                <w:szCs w:val="24"/>
              </w:rPr>
              <w:t xml:space="preserve">Среда </w:t>
            </w:r>
          </w:p>
        </w:tc>
        <w:tc>
          <w:tcPr>
            <w:tcW w:w="3969" w:type="dxa"/>
            <w:shd w:val="clear" w:color="auto" w:fill="auto"/>
          </w:tcPr>
          <w:p w:rsidR="00F96649" w:rsidRPr="00D625EB" w:rsidRDefault="00F96649" w:rsidP="00F9664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D625EB">
              <w:rPr>
                <w:sz w:val="24"/>
                <w:szCs w:val="24"/>
              </w:rPr>
              <w:t>с 8-45 до 18-00 (с 13-00 до 14-00)</w:t>
            </w:r>
          </w:p>
        </w:tc>
        <w:tc>
          <w:tcPr>
            <w:tcW w:w="3544" w:type="dxa"/>
            <w:shd w:val="clear" w:color="auto" w:fill="auto"/>
          </w:tcPr>
          <w:p w:rsidR="00F96649" w:rsidRPr="00D625EB" w:rsidRDefault="00F96649" w:rsidP="00F9664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D625EB">
              <w:rPr>
                <w:sz w:val="24"/>
                <w:szCs w:val="24"/>
              </w:rPr>
              <w:t xml:space="preserve">с 9-00 до 16-00 </w:t>
            </w:r>
            <w:r w:rsidRPr="00D625EB">
              <w:rPr>
                <w:sz w:val="24"/>
                <w:szCs w:val="24"/>
              </w:rPr>
              <w:br/>
              <w:t>(с 13-00 до 14-00)</w:t>
            </w:r>
          </w:p>
        </w:tc>
      </w:tr>
      <w:tr w:rsidR="00F96649" w:rsidRPr="00726C32" w:rsidTr="00F96649">
        <w:tc>
          <w:tcPr>
            <w:tcW w:w="2694" w:type="dxa"/>
            <w:shd w:val="clear" w:color="auto" w:fill="auto"/>
          </w:tcPr>
          <w:p w:rsidR="00F96649" w:rsidRPr="00D625EB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D625EB">
              <w:rPr>
                <w:rFonts w:eastAsia="SimSun"/>
                <w:sz w:val="24"/>
                <w:szCs w:val="24"/>
              </w:rPr>
              <w:t xml:space="preserve">Четверг </w:t>
            </w:r>
          </w:p>
        </w:tc>
        <w:tc>
          <w:tcPr>
            <w:tcW w:w="3969" w:type="dxa"/>
            <w:shd w:val="clear" w:color="auto" w:fill="auto"/>
          </w:tcPr>
          <w:p w:rsidR="00F96649" w:rsidRPr="00D625EB" w:rsidRDefault="00F96649" w:rsidP="00F9664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D625EB">
              <w:rPr>
                <w:sz w:val="24"/>
                <w:szCs w:val="24"/>
              </w:rPr>
              <w:t>с 8-45 до 18-00 (с 13-00 до 14-00)</w:t>
            </w:r>
          </w:p>
        </w:tc>
        <w:tc>
          <w:tcPr>
            <w:tcW w:w="3544" w:type="dxa"/>
            <w:shd w:val="clear" w:color="auto" w:fill="auto"/>
          </w:tcPr>
          <w:p w:rsidR="00F96649" w:rsidRPr="00D625EB" w:rsidRDefault="00F96649" w:rsidP="00F96649">
            <w:pPr>
              <w:widowControl w:val="0"/>
              <w:contextualSpacing/>
              <w:jc w:val="center"/>
              <w:rPr>
                <w:rFonts w:eastAsia="SimSun"/>
                <w:i/>
                <w:sz w:val="24"/>
                <w:szCs w:val="24"/>
              </w:rPr>
            </w:pPr>
            <w:r w:rsidRPr="00D625EB">
              <w:rPr>
                <w:rFonts w:eastAsia="SimSun"/>
                <w:i/>
                <w:sz w:val="24"/>
                <w:szCs w:val="24"/>
              </w:rPr>
              <w:t>-</w:t>
            </w:r>
          </w:p>
        </w:tc>
      </w:tr>
      <w:tr w:rsidR="00F96649" w:rsidRPr="00726C32" w:rsidTr="00F96649">
        <w:tc>
          <w:tcPr>
            <w:tcW w:w="2694" w:type="dxa"/>
            <w:shd w:val="clear" w:color="auto" w:fill="auto"/>
          </w:tcPr>
          <w:p w:rsidR="00F96649" w:rsidRPr="00D625EB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D625EB">
              <w:rPr>
                <w:rFonts w:eastAsia="SimSu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  <w:shd w:val="clear" w:color="auto" w:fill="auto"/>
          </w:tcPr>
          <w:p w:rsidR="00F96649" w:rsidRPr="00D625EB" w:rsidRDefault="00F96649" w:rsidP="00F9664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D625EB">
              <w:rPr>
                <w:sz w:val="24"/>
                <w:szCs w:val="24"/>
              </w:rPr>
              <w:t>с 8-45 до 16-45 (с 13-00 до 14-00)</w:t>
            </w:r>
          </w:p>
          <w:p w:rsidR="00F96649" w:rsidRPr="00D625EB" w:rsidRDefault="00F96649" w:rsidP="00F96649">
            <w:pPr>
              <w:widowControl w:val="0"/>
              <w:contextualSpacing/>
              <w:jc w:val="center"/>
              <w:rPr>
                <w:rFonts w:eastAsia="SimSun"/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96649" w:rsidRPr="00D625EB" w:rsidRDefault="00F96649" w:rsidP="00F9664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D625EB">
              <w:rPr>
                <w:sz w:val="24"/>
                <w:szCs w:val="24"/>
              </w:rPr>
              <w:t>с 9-00 до 13-00</w:t>
            </w:r>
            <w:r w:rsidRPr="00D625EB">
              <w:rPr>
                <w:sz w:val="24"/>
                <w:szCs w:val="24"/>
              </w:rPr>
              <w:br/>
              <w:t>(с 13-00 до 14-00)</w:t>
            </w:r>
          </w:p>
        </w:tc>
      </w:tr>
      <w:tr w:rsidR="00F96649" w:rsidRPr="00726C32" w:rsidTr="00F96649">
        <w:tc>
          <w:tcPr>
            <w:tcW w:w="2694" w:type="dxa"/>
            <w:shd w:val="clear" w:color="auto" w:fill="auto"/>
          </w:tcPr>
          <w:p w:rsidR="00F96649" w:rsidRPr="00D625EB" w:rsidRDefault="00F96649" w:rsidP="00F96649">
            <w:pPr>
              <w:widowControl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D625EB">
              <w:rPr>
                <w:rFonts w:eastAsia="SimSun"/>
                <w:sz w:val="24"/>
                <w:szCs w:val="24"/>
              </w:rPr>
              <w:t>Суббота -  воскресенье</w:t>
            </w:r>
          </w:p>
        </w:tc>
        <w:tc>
          <w:tcPr>
            <w:tcW w:w="3969" w:type="dxa"/>
            <w:shd w:val="clear" w:color="auto" w:fill="auto"/>
          </w:tcPr>
          <w:p w:rsidR="00F96649" w:rsidRPr="00D625EB" w:rsidRDefault="00F96649" w:rsidP="00F9664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D625EB">
              <w:rPr>
                <w:sz w:val="24"/>
                <w:szCs w:val="24"/>
              </w:rPr>
              <w:t>выходные дни</w:t>
            </w:r>
          </w:p>
        </w:tc>
        <w:tc>
          <w:tcPr>
            <w:tcW w:w="3544" w:type="dxa"/>
            <w:shd w:val="clear" w:color="auto" w:fill="auto"/>
          </w:tcPr>
          <w:p w:rsidR="00F96649" w:rsidRPr="00D625EB" w:rsidRDefault="00F96649" w:rsidP="00F96649">
            <w:pPr>
              <w:widowControl w:val="0"/>
              <w:contextualSpacing/>
              <w:jc w:val="center"/>
              <w:rPr>
                <w:rFonts w:eastAsia="SimSun"/>
                <w:i/>
                <w:sz w:val="24"/>
                <w:szCs w:val="24"/>
              </w:rPr>
            </w:pPr>
            <w:r w:rsidRPr="00D625EB">
              <w:rPr>
                <w:rFonts w:eastAsia="SimSun"/>
                <w:i/>
                <w:sz w:val="24"/>
                <w:szCs w:val="24"/>
              </w:rPr>
              <w:t>-</w:t>
            </w:r>
          </w:p>
        </w:tc>
      </w:tr>
    </w:tbl>
    <w:p w:rsidR="00F96649" w:rsidRDefault="00F96649" w:rsidP="00F96649">
      <w:pPr>
        <w:widowControl w:val="0"/>
        <w:jc w:val="center"/>
        <w:rPr>
          <w:rFonts w:eastAsia="SimSun"/>
          <w:sz w:val="24"/>
          <w:szCs w:val="24"/>
        </w:rPr>
      </w:pPr>
    </w:p>
    <w:p w:rsidR="00F96649" w:rsidRDefault="00F96649" w:rsidP="00F96649">
      <w:pPr>
        <w:widowControl w:val="0"/>
        <w:jc w:val="center"/>
        <w:rPr>
          <w:rFonts w:eastAsia="SimSun"/>
          <w:sz w:val="24"/>
          <w:szCs w:val="24"/>
        </w:rPr>
      </w:pPr>
    </w:p>
    <w:p w:rsidR="00F96649" w:rsidRDefault="00F96649" w:rsidP="00F96649">
      <w:pPr>
        <w:widowControl w:val="0"/>
        <w:jc w:val="center"/>
        <w:rPr>
          <w:rFonts w:eastAsia="SimSun"/>
          <w:sz w:val="24"/>
          <w:szCs w:val="24"/>
        </w:rPr>
      </w:pPr>
    </w:p>
    <w:p w:rsidR="00F96649" w:rsidRDefault="00F96649" w:rsidP="00F96649">
      <w:pPr>
        <w:widowControl w:val="0"/>
        <w:jc w:val="center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________________________».</w:t>
      </w:r>
    </w:p>
    <w:p w:rsidR="00F96649" w:rsidRPr="00D311E9" w:rsidRDefault="00F96649" w:rsidP="00D311E9">
      <w:pPr>
        <w:rPr>
          <w:sz w:val="26"/>
          <w:szCs w:val="26"/>
        </w:rPr>
      </w:pPr>
    </w:p>
    <w:sectPr w:rsidR="00F96649" w:rsidRPr="00D311E9" w:rsidSect="00637C42">
      <w:pgSz w:w="11906" w:h="16838"/>
      <w:pgMar w:top="709" w:right="991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8BC"/>
    <w:multiLevelType w:val="hybridMultilevel"/>
    <w:tmpl w:val="C4EE8B2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34B14"/>
    <w:multiLevelType w:val="hybridMultilevel"/>
    <w:tmpl w:val="F0324B2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542F2"/>
    <w:multiLevelType w:val="hybridMultilevel"/>
    <w:tmpl w:val="070CB0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84FD8"/>
    <w:multiLevelType w:val="hybridMultilevel"/>
    <w:tmpl w:val="CBEA4E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D20AC4"/>
    <w:multiLevelType w:val="hybridMultilevel"/>
    <w:tmpl w:val="8B38766E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>
    <w:nsid w:val="25AB4041"/>
    <w:multiLevelType w:val="hybridMultilevel"/>
    <w:tmpl w:val="8814E5D0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26A65BC3"/>
    <w:multiLevelType w:val="hybridMultilevel"/>
    <w:tmpl w:val="138433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4453EC"/>
    <w:multiLevelType w:val="hybridMultilevel"/>
    <w:tmpl w:val="9D2893A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663CC0"/>
    <w:multiLevelType w:val="hybridMultilevel"/>
    <w:tmpl w:val="97D06C1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B93E5C"/>
    <w:multiLevelType w:val="hybridMultilevel"/>
    <w:tmpl w:val="006ED3F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EF36C8"/>
    <w:multiLevelType w:val="hybridMultilevel"/>
    <w:tmpl w:val="B2B4290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3B4F9C"/>
    <w:multiLevelType w:val="hybridMultilevel"/>
    <w:tmpl w:val="97F61E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87104E"/>
    <w:multiLevelType w:val="hybridMultilevel"/>
    <w:tmpl w:val="9B34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C4FE3"/>
    <w:multiLevelType w:val="hybridMultilevel"/>
    <w:tmpl w:val="FE8ABA5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6BE2174"/>
    <w:multiLevelType w:val="hybridMultilevel"/>
    <w:tmpl w:val="1AF0D4F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7F19EF"/>
    <w:multiLevelType w:val="hybridMultilevel"/>
    <w:tmpl w:val="3054779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E424F0"/>
    <w:multiLevelType w:val="hybridMultilevel"/>
    <w:tmpl w:val="62CEFB0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9401F0"/>
    <w:multiLevelType w:val="hybridMultilevel"/>
    <w:tmpl w:val="F40066C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D0879EE"/>
    <w:multiLevelType w:val="hybridMultilevel"/>
    <w:tmpl w:val="E306FCC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7DD11FA"/>
    <w:multiLevelType w:val="hybridMultilevel"/>
    <w:tmpl w:val="C00878D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7B4341C"/>
    <w:multiLevelType w:val="hybridMultilevel"/>
    <w:tmpl w:val="84BE078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6A20E2"/>
    <w:multiLevelType w:val="hybridMultilevel"/>
    <w:tmpl w:val="76A865B0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500863"/>
    <w:multiLevelType w:val="hybridMultilevel"/>
    <w:tmpl w:val="F62CAE6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5"/>
  </w:num>
  <w:num w:numId="4">
    <w:abstractNumId w:val="19"/>
  </w:num>
  <w:num w:numId="5">
    <w:abstractNumId w:val="17"/>
  </w:num>
  <w:num w:numId="6">
    <w:abstractNumId w:val="12"/>
  </w:num>
  <w:num w:numId="7">
    <w:abstractNumId w:val="2"/>
  </w:num>
  <w:num w:numId="8">
    <w:abstractNumId w:val="9"/>
  </w:num>
  <w:num w:numId="9">
    <w:abstractNumId w:val="6"/>
  </w:num>
  <w:num w:numId="10">
    <w:abstractNumId w:val="16"/>
  </w:num>
  <w:num w:numId="11">
    <w:abstractNumId w:val="20"/>
  </w:num>
  <w:num w:numId="12">
    <w:abstractNumId w:val="3"/>
  </w:num>
  <w:num w:numId="13">
    <w:abstractNumId w:val="22"/>
  </w:num>
  <w:num w:numId="14">
    <w:abstractNumId w:val="1"/>
  </w:num>
  <w:num w:numId="15">
    <w:abstractNumId w:val="18"/>
  </w:num>
  <w:num w:numId="16">
    <w:abstractNumId w:val="14"/>
  </w:num>
  <w:num w:numId="17">
    <w:abstractNumId w:val="11"/>
  </w:num>
  <w:num w:numId="18">
    <w:abstractNumId w:val="10"/>
  </w:num>
  <w:num w:numId="19">
    <w:abstractNumId w:val="8"/>
  </w:num>
  <w:num w:numId="20">
    <w:abstractNumId w:val="0"/>
  </w:num>
  <w:num w:numId="21">
    <w:abstractNumId w:val="23"/>
  </w:num>
  <w:num w:numId="22">
    <w:abstractNumId w:val="4"/>
  </w:num>
  <w:num w:numId="23">
    <w:abstractNumId w:val="5"/>
  </w:num>
  <w:num w:numId="24">
    <w:abstractNumId w:val="25"/>
  </w:num>
  <w:num w:numId="25">
    <w:abstractNumId w:val="2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13527"/>
    <w:rsid w:val="000138B9"/>
    <w:rsid w:val="00023CC6"/>
    <w:rsid w:val="000261CF"/>
    <w:rsid w:val="00031633"/>
    <w:rsid w:val="000352CB"/>
    <w:rsid w:val="00037823"/>
    <w:rsid w:val="0004359D"/>
    <w:rsid w:val="000453C4"/>
    <w:rsid w:val="00046E09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0317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00C5"/>
    <w:rsid w:val="001C3594"/>
    <w:rsid w:val="001C41C7"/>
    <w:rsid w:val="001D0217"/>
    <w:rsid w:val="001D0743"/>
    <w:rsid w:val="001D13D4"/>
    <w:rsid w:val="001D477F"/>
    <w:rsid w:val="001E056A"/>
    <w:rsid w:val="001F0081"/>
    <w:rsid w:val="001F05E6"/>
    <w:rsid w:val="001F7EEC"/>
    <w:rsid w:val="00200767"/>
    <w:rsid w:val="002013E3"/>
    <w:rsid w:val="002014A2"/>
    <w:rsid w:val="002137B1"/>
    <w:rsid w:val="00216D76"/>
    <w:rsid w:val="00222E1C"/>
    <w:rsid w:val="00226F63"/>
    <w:rsid w:val="00227192"/>
    <w:rsid w:val="0023742B"/>
    <w:rsid w:val="00237DDD"/>
    <w:rsid w:val="002609E1"/>
    <w:rsid w:val="0026220B"/>
    <w:rsid w:val="00262341"/>
    <w:rsid w:val="00262643"/>
    <w:rsid w:val="0026612B"/>
    <w:rsid w:val="00277BF3"/>
    <w:rsid w:val="00285676"/>
    <w:rsid w:val="0029126C"/>
    <w:rsid w:val="002B0E7A"/>
    <w:rsid w:val="002B5C53"/>
    <w:rsid w:val="002B7B22"/>
    <w:rsid w:val="002C091A"/>
    <w:rsid w:val="002C68BE"/>
    <w:rsid w:val="002C749A"/>
    <w:rsid w:val="002D3CF3"/>
    <w:rsid w:val="002D43A7"/>
    <w:rsid w:val="002E00D1"/>
    <w:rsid w:val="002E51B2"/>
    <w:rsid w:val="002E5A91"/>
    <w:rsid w:val="002F0BB6"/>
    <w:rsid w:val="002F4827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3177"/>
    <w:rsid w:val="003C7787"/>
    <w:rsid w:val="003E3DEA"/>
    <w:rsid w:val="003F260B"/>
    <w:rsid w:val="003F3586"/>
    <w:rsid w:val="004006B2"/>
    <w:rsid w:val="00400C1E"/>
    <w:rsid w:val="00404A41"/>
    <w:rsid w:val="004129A4"/>
    <w:rsid w:val="00414908"/>
    <w:rsid w:val="00415794"/>
    <w:rsid w:val="0042023C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465D"/>
    <w:rsid w:val="004F266C"/>
    <w:rsid w:val="004F463F"/>
    <w:rsid w:val="004F466D"/>
    <w:rsid w:val="005009D0"/>
    <w:rsid w:val="00503F32"/>
    <w:rsid w:val="005116D6"/>
    <w:rsid w:val="0051724B"/>
    <w:rsid w:val="00527B69"/>
    <w:rsid w:val="005328C0"/>
    <w:rsid w:val="00547D14"/>
    <w:rsid w:val="005519B0"/>
    <w:rsid w:val="0055269A"/>
    <w:rsid w:val="005576F6"/>
    <w:rsid w:val="005616B5"/>
    <w:rsid w:val="00564119"/>
    <w:rsid w:val="00570D30"/>
    <w:rsid w:val="00575994"/>
    <w:rsid w:val="005802A2"/>
    <w:rsid w:val="00581940"/>
    <w:rsid w:val="00582DB3"/>
    <w:rsid w:val="005962C3"/>
    <w:rsid w:val="00597613"/>
    <w:rsid w:val="005A39C9"/>
    <w:rsid w:val="005A5D40"/>
    <w:rsid w:val="005B0115"/>
    <w:rsid w:val="005B19F6"/>
    <w:rsid w:val="005B3498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2E8E"/>
    <w:rsid w:val="005E45FB"/>
    <w:rsid w:val="005F39B7"/>
    <w:rsid w:val="005F7995"/>
    <w:rsid w:val="00602687"/>
    <w:rsid w:val="00602FD8"/>
    <w:rsid w:val="0061628F"/>
    <w:rsid w:val="00620BBF"/>
    <w:rsid w:val="00622E04"/>
    <w:rsid w:val="00625DBC"/>
    <w:rsid w:val="00632909"/>
    <w:rsid w:val="00637C42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4F40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077E2"/>
    <w:rsid w:val="00710C60"/>
    <w:rsid w:val="00715F61"/>
    <w:rsid w:val="007202B3"/>
    <w:rsid w:val="00720B4C"/>
    <w:rsid w:val="007220EA"/>
    <w:rsid w:val="007223B0"/>
    <w:rsid w:val="00735075"/>
    <w:rsid w:val="00741573"/>
    <w:rsid w:val="007465A4"/>
    <w:rsid w:val="007500C0"/>
    <w:rsid w:val="00750728"/>
    <w:rsid w:val="00767DA5"/>
    <w:rsid w:val="00777720"/>
    <w:rsid w:val="00777BAE"/>
    <w:rsid w:val="007A36EB"/>
    <w:rsid w:val="007B1839"/>
    <w:rsid w:val="007C022C"/>
    <w:rsid w:val="007C1546"/>
    <w:rsid w:val="007C26A1"/>
    <w:rsid w:val="007C2A73"/>
    <w:rsid w:val="007D1B4A"/>
    <w:rsid w:val="007D22C3"/>
    <w:rsid w:val="007D6C78"/>
    <w:rsid w:val="007E46C3"/>
    <w:rsid w:val="007F2BC6"/>
    <w:rsid w:val="007F4D35"/>
    <w:rsid w:val="00802422"/>
    <w:rsid w:val="008154F0"/>
    <w:rsid w:val="00822BB9"/>
    <w:rsid w:val="00825EC1"/>
    <w:rsid w:val="00827459"/>
    <w:rsid w:val="008301B8"/>
    <w:rsid w:val="008357F4"/>
    <w:rsid w:val="00841710"/>
    <w:rsid w:val="00845230"/>
    <w:rsid w:val="008517AC"/>
    <w:rsid w:val="008550B7"/>
    <w:rsid w:val="0085565E"/>
    <w:rsid w:val="0087391C"/>
    <w:rsid w:val="00874DD8"/>
    <w:rsid w:val="008952C3"/>
    <w:rsid w:val="008A5B7D"/>
    <w:rsid w:val="008A6052"/>
    <w:rsid w:val="008A7020"/>
    <w:rsid w:val="008B3958"/>
    <w:rsid w:val="008B418F"/>
    <w:rsid w:val="008C2217"/>
    <w:rsid w:val="008D46B5"/>
    <w:rsid w:val="008E55DB"/>
    <w:rsid w:val="008E7095"/>
    <w:rsid w:val="008E792C"/>
    <w:rsid w:val="008F1DAB"/>
    <w:rsid w:val="008F5BD1"/>
    <w:rsid w:val="008F7F1F"/>
    <w:rsid w:val="009008B2"/>
    <w:rsid w:val="00901913"/>
    <w:rsid w:val="00912302"/>
    <w:rsid w:val="0091265B"/>
    <w:rsid w:val="0091346D"/>
    <w:rsid w:val="0091637E"/>
    <w:rsid w:val="00923DED"/>
    <w:rsid w:val="00927011"/>
    <w:rsid w:val="00934B59"/>
    <w:rsid w:val="00944805"/>
    <w:rsid w:val="009464A9"/>
    <w:rsid w:val="009468C1"/>
    <w:rsid w:val="0095323B"/>
    <w:rsid w:val="0095520C"/>
    <w:rsid w:val="009563F4"/>
    <w:rsid w:val="00971B5D"/>
    <w:rsid w:val="00977B3E"/>
    <w:rsid w:val="00980F56"/>
    <w:rsid w:val="0098358D"/>
    <w:rsid w:val="00992063"/>
    <w:rsid w:val="00992594"/>
    <w:rsid w:val="009971C2"/>
    <w:rsid w:val="00997798"/>
    <w:rsid w:val="009A4FAA"/>
    <w:rsid w:val="009B0904"/>
    <w:rsid w:val="009B1B17"/>
    <w:rsid w:val="009B37E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45FD5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C2CCC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5795"/>
    <w:rsid w:val="00B4163D"/>
    <w:rsid w:val="00B43494"/>
    <w:rsid w:val="00B518F5"/>
    <w:rsid w:val="00B54CA5"/>
    <w:rsid w:val="00B55314"/>
    <w:rsid w:val="00B56622"/>
    <w:rsid w:val="00B63075"/>
    <w:rsid w:val="00B664F0"/>
    <w:rsid w:val="00B739EE"/>
    <w:rsid w:val="00B74CE3"/>
    <w:rsid w:val="00B74DC5"/>
    <w:rsid w:val="00B75001"/>
    <w:rsid w:val="00B75E60"/>
    <w:rsid w:val="00B7754F"/>
    <w:rsid w:val="00B82173"/>
    <w:rsid w:val="00B86905"/>
    <w:rsid w:val="00B970C0"/>
    <w:rsid w:val="00B970C1"/>
    <w:rsid w:val="00BB3C0A"/>
    <w:rsid w:val="00BB6161"/>
    <w:rsid w:val="00BC6116"/>
    <w:rsid w:val="00BD0336"/>
    <w:rsid w:val="00BD1D00"/>
    <w:rsid w:val="00BD3BAE"/>
    <w:rsid w:val="00BD58E9"/>
    <w:rsid w:val="00BE2BBB"/>
    <w:rsid w:val="00BE34E8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0B73"/>
    <w:rsid w:val="00C22218"/>
    <w:rsid w:val="00C227FF"/>
    <w:rsid w:val="00C236A0"/>
    <w:rsid w:val="00C31528"/>
    <w:rsid w:val="00C31970"/>
    <w:rsid w:val="00C32381"/>
    <w:rsid w:val="00C35901"/>
    <w:rsid w:val="00C37208"/>
    <w:rsid w:val="00C50557"/>
    <w:rsid w:val="00C6254B"/>
    <w:rsid w:val="00C64F77"/>
    <w:rsid w:val="00C66B95"/>
    <w:rsid w:val="00C67AE8"/>
    <w:rsid w:val="00C86EDF"/>
    <w:rsid w:val="00C93654"/>
    <w:rsid w:val="00C93B3B"/>
    <w:rsid w:val="00C956D9"/>
    <w:rsid w:val="00CA224A"/>
    <w:rsid w:val="00CA497A"/>
    <w:rsid w:val="00CB207C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297D"/>
    <w:rsid w:val="00D04805"/>
    <w:rsid w:val="00D06AFA"/>
    <w:rsid w:val="00D0734F"/>
    <w:rsid w:val="00D106D8"/>
    <w:rsid w:val="00D16D10"/>
    <w:rsid w:val="00D2222D"/>
    <w:rsid w:val="00D26537"/>
    <w:rsid w:val="00D311E9"/>
    <w:rsid w:val="00D37639"/>
    <w:rsid w:val="00D4468E"/>
    <w:rsid w:val="00D51F95"/>
    <w:rsid w:val="00D61A5A"/>
    <w:rsid w:val="00D66F8C"/>
    <w:rsid w:val="00D74732"/>
    <w:rsid w:val="00D772A4"/>
    <w:rsid w:val="00D8558C"/>
    <w:rsid w:val="00D94222"/>
    <w:rsid w:val="00DA2EF0"/>
    <w:rsid w:val="00DB332D"/>
    <w:rsid w:val="00DB43CC"/>
    <w:rsid w:val="00DB4E55"/>
    <w:rsid w:val="00DB5623"/>
    <w:rsid w:val="00DC03D4"/>
    <w:rsid w:val="00DC04F8"/>
    <w:rsid w:val="00DC1846"/>
    <w:rsid w:val="00DC52E8"/>
    <w:rsid w:val="00DD1C59"/>
    <w:rsid w:val="00DD52FD"/>
    <w:rsid w:val="00DD69F1"/>
    <w:rsid w:val="00DE6F98"/>
    <w:rsid w:val="00DE6FC5"/>
    <w:rsid w:val="00DF2A78"/>
    <w:rsid w:val="00DF5D4B"/>
    <w:rsid w:val="00DF5D5F"/>
    <w:rsid w:val="00DF681F"/>
    <w:rsid w:val="00E01E08"/>
    <w:rsid w:val="00E118D7"/>
    <w:rsid w:val="00E13C14"/>
    <w:rsid w:val="00E144C2"/>
    <w:rsid w:val="00E1752A"/>
    <w:rsid w:val="00E202F9"/>
    <w:rsid w:val="00E2501E"/>
    <w:rsid w:val="00E32A06"/>
    <w:rsid w:val="00E36B9F"/>
    <w:rsid w:val="00E40495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81B19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EF79B2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617"/>
    <w:rsid w:val="00F45F33"/>
    <w:rsid w:val="00F47440"/>
    <w:rsid w:val="00F63736"/>
    <w:rsid w:val="00F63FE5"/>
    <w:rsid w:val="00F72FFB"/>
    <w:rsid w:val="00F80560"/>
    <w:rsid w:val="00F81C72"/>
    <w:rsid w:val="00F87A7C"/>
    <w:rsid w:val="00F90900"/>
    <w:rsid w:val="00F90906"/>
    <w:rsid w:val="00F90A53"/>
    <w:rsid w:val="00F96649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063C469182CCC595CD7024D3ABD2C75E057A2F15BD8DD7967CA86B025C660B4B3F3DA8ED7049DAL5aFG" TargetMode="External"/><Relationship Id="rId13" Type="http://schemas.openxmlformats.org/officeDocument/2006/relationships/hyperlink" Target="consultantplus://offline/ref=94063C469182CCC595CD7024D3ABD2C75E057A2F15BD8DD7967CA86B025C660B4B3F3DADE4L7a7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4063C469182CCC595CD7024D3ABD2C75E057A2F15BD8DD7967CA86B025C660B4B3F3DACEDL7a0G" TargetMode="External"/><Relationship Id="rId12" Type="http://schemas.openxmlformats.org/officeDocument/2006/relationships/hyperlink" Target="consultantplus://offline/ref=94063C469182CCC595CD7024D3ABD2C75E057A2F15BD8DD7967CA86B025C660B4B3F3DADEBL7a8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echoraonline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60DC3893F68071A290E7AE571F9A90F5A49EA96441FF683D30A8F3A366AF898CBD689452EE7N7i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chora@mydocuments11.ru" TargetMode="External"/><Relationship Id="rId10" Type="http://schemas.openxmlformats.org/officeDocument/2006/relationships/hyperlink" Target="consultantplus://offline/ref=A8B80CC82C7E75B3A7F7E18D5D86814095D1DEF8739BB32024BA2EB18A8BF0D1BE15AC72E0k1f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063C469182CCC595CD7024D3ABD2C75E057A2F15BD8DD7967CA86B025C660B4B3F3DABEAL7a8G" TargetMode="External"/><Relationship Id="rId14" Type="http://schemas.openxmlformats.org/officeDocument/2006/relationships/hyperlink" Target="mailto:pechora@mydocuments1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2667</Words>
  <Characters>20809</Characters>
  <Application>Microsoft Office Word</Application>
  <DocSecurity>0</DocSecurity>
  <Lines>173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Цицилкина ЯА</cp:lastModifiedBy>
  <cp:revision>10</cp:revision>
  <cp:lastPrinted>2017-06-02T08:02:00Z</cp:lastPrinted>
  <dcterms:created xsi:type="dcterms:W3CDTF">2017-05-26T07:29:00Z</dcterms:created>
  <dcterms:modified xsi:type="dcterms:W3CDTF">2017-06-10T08:06:00Z</dcterms:modified>
</cp:coreProperties>
</file>