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C40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</w:t>
            </w:r>
            <w:r w:rsidR="00E96A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765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</w:t>
            </w:r>
            <w:r w:rsidR="00CB52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C70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76F68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0C40EB" w:rsidRPr="00D7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1335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</w:t>
            </w:r>
            <w:bookmarkStart w:id="0" w:name="_GoBack"/>
            <w:bookmarkEnd w:id="0"/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Pr="00CA22EF" w:rsidRDefault="00CA22E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A31C6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вступает в силу со дня </w:t>
      </w:r>
      <w:r w:rsidR="0020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</w:t>
      </w:r>
      <w:r w:rsidR="00DF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="001125B4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4522BE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                                                                          </w:t>
      </w:r>
      <w:r w:rsidR="00404D77">
        <w:rPr>
          <w:rFonts w:ascii="Times New Roman" w:eastAsia="Times New Roman" w:hAnsi="Times New Roman" w:cs="Times New Roman"/>
          <w:sz w:val="26"/>
          <w:szCs w:val="26"/>
          <w:lang w:eastAsia="ru-RU"/>
        </w:rPr>
        <w:t>А. В. Ткаченко</w:t>
      </w: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Default="006C6B19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83" w:rsidRDefault="001E3E8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83" w:rsidRDefault="001E3E8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5F026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02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5F026B">
        <w:rPr>
          <w:rFonts w:ascii="Times New Roman" w:hAnsi="Times New Roman" w:cs="Times New Roman"/>
          <w:sz w:val="24"/>
          <w:szCs w:val="24"/>
        </w:rPr>
        <w:t xml:space="preserve">16.11.2015 </w:t>
      </w:r>
      <w:r w:rsidRPr="00CA5354">
        <w:rPr>
          <w:rFonts w:ascii="Times New Roman" w:hAnsi="Times New Roman" w:cs="Times New Roman"/>
          <w:sz w:val="24"/>
          <w:szCs w:val="24"/>
        </w:rPr>
        <w:t xml:space="preserve"> г. № </w:t>
      </w:r>
      <w:r w:rsidR="005F026B">
        <w:rPr>
          <w:rFonts w:ascii="Times New Roman" w:hAnsi="Times New Roman" w:cs="Times New Roman"/>
          <w:sz w:val="24"/>
          <w:szCs w:val="24"/>
        </w:rPr>
        <w:t>1335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5F026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F02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  к  постановлению  администрации</w:t>
      </w:r>
      <w:r w:rsidR="005F026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F8151C">
        <w:trPr>
          <w:trHeight w:val="899"/>
        </w:trPr>
        <w:tc>
          <w:tcPr>
            <w:tcW w:w="2306" w:type="dxa"/>
          </w:tcPr>
          <w:p w:rsidR="006C6B19" w:rsidRPr="004765D2" w:rsidRDefault="004765D2" w:rsidP="005F026B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765D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.В.</w:t>
            </w:r>
          </w:p>
        </w:tc>
        <w:tc>
          <w:tcPr>
            <w:tcW w:w="7582" w:type="dxa"/>
          </w:tcPr>
          <w:p w:rsidR="006C6B19" w:rsidRPr="0019385E" w:rsidRDefault="006C6B19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 </w:t>
            </w:r>
            <w:r w:rsidR="002468BD" w:rsidRPr="0019385E">
              <w:rPr>
                <w:sz w:val="26"/>
                <w:szCs w:val="26"/>
              </w:rPr>
              <w:t xml:space="preserve">МР </w:t>
            </w:r>
            <w:r w:rsidRPr="0019385E">
              <w:rPr>
                <w:sz w:val="26"/>
                <w:szCs w:val="26"/>
              </w:rPr>
              <w:t xml:space="preserve">«Печора», председатель комиссии;                                         </w:t>
            </w:r>
          </w:p>
        </w:tc>
      </w:tr>
      <w:tr w:rsidR="006C6B19" w:rsidTr="00F8151C">
        <w:trPr>
          <w:trHeight w:val="449"/>
        </w:trPr>
        <w:tc>
          <w:tcPr>
            <w:tcW w:w="2306" w:type="dxa"/>
          </w:tcPr>
          <w:p w:rsidR="006C6B19" w:rsidRPr="0019385E" w:rsidRDefault="00584579" w:rsidP="005F02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Атаманова М.В.</w:t>
            </w:r>
          </w:p>
        </w:tc>
        <w:tc>
          <w:tcPr>
            <w:tcW w:w="7582" w:type="dxa"/>
          </w:tcPr>
          <w:p w:rsidR="006C6B19" w:rsidRPr="0019385E" w:rsidRDefault="006C6B19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>ведущий экономист отдела ЖКХ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F8151C">
        <w:trPr>
          <w:trHeight w:val="434"/>
        </w:trPr>
        <w:tc>
          <w:tcPr>
            <w:tcW w:w="2306" w:type="dxa"/>
          </w:tcPr>
          <w:p w:rsidR="006C6B19" w:rsidRPr="0019385E" w:rsidRDefault="002468BD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5F026B">
            <w:pPr>
              <w:pStyle w:val="a7"/>
              <w:rPr>
                <w:sz w:val="26"/>
                <w:szCs w:val="26"/>
              </w:rPr>
            </w:pPr>
          </w:p>
        </w:tc>
      </w:tr>
      <w:tr w:rsidR="00F8151C" w:rsidTr="00F8151C">
        <w:trPr>
          <w:trHeight w:val="449"/>
        </w:trPr>
        <w:tc>
          <w:tcPr>
            <w:tcW w:w="2306" w:type="dxa"/>
          </w:tcPr>
          <w:p w:rsidR="00F8151C" w:rsidRPr="0019385E" w:rsidRDefault="00F8151C" w:rsidP="005F026B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Жижева</w:t>
            </w:r>
            <w:proofErr w:type="spellEnd"/>
            <w:r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7582" w:type="dxa"/>
          </w:tcPr>
          <w:p w:rsidR="00F8151C" w:rsidRPr="0019385E" w:rsidRDefault="00F8151C" w:rsidP="005F02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управления жилым фондом;</w:t>
            </w:r>
          </w:p>
        </w:tc>
      </w:tr>
      <w:tr w:rsidR="002131E1" w:rsidTr="00F8151C">
        <w:trPr>
          <w:trHeight w:val="449"/>
        </w:trPr>
        <w:tc>
          <w:tcPr>
            <w:tcW w:w="2306" w:type="dxa"/>
          </w:tcPr>
          <w:p w:rsidR="002131E1" w:rsidRPr="0019385E" w:rsidRDefault="0019385E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Карельская М.К.</w:t>
            </w:r>
          </w:p>
        </w:tc>
        <w:tc>
          <w:tcPr>
            <w:tcW w:w="7582" w:type="dxa"/>
          </w:tcPr>
          <w:p w:rsidR="002131E1" w:rsidRPr="0019385E" w:rsidRDefault="0019385E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и. о. председателя Совета общественности</w:t>
            </w:r>
            <w:r w:rsidR="00202507">
              <w:rPr>
                <w:sz w:val="26"/>
                <w:szCs w:val="26"/>
              </w:rPr>
              <w:t xml:space="preserve"> </w:t>
            </w:r>
            <w:r w:rsidR="00202507" w:rsidRPr="00202507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7122C" w:rsidP="005F026B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Анищик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7582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МР «Печора» - </w:t>
            </w:r>
            <w:r w:rsidRPr="0019385E">
              <w:rPr>
                <w:sz w:val="26"/>
                <w:szCs w:val="26"/>
              </w:rPr>
              <w:t>председатель Совета района;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Кузьмина Е.Г.</w:t>
            </w:r>
          </w:p>
        </w:tc>
        <w:tc>
          <w:tcPr>
            <w:tcW w:w="7582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начальник управления финансов МР «Печора»</w:t>
            </w:r>
            <w:proofErr w:type="gramStart"/>
            <w:r w:rsidR="00E86893">
              <w:t xml:space="preserve"> </w:t>
            </w:r>
            <w:r w:rsidRPr="0019385E">
              <w:rPr>
                <w:sz w:val="26"/>
                <w:szCs w:val="26"/>
              </w:rPr>
              <w:t>;</w:t>
            </w:r>
            <w:proofErr w:type="gramEnd"/>
          </w:p>
        </w:tc>
      </w:tr>
      <w:tr w:rsidR="00851691" w:rsidTr="00F8151C">
        <w:trPr>
          <w:trHeight w:val="502"/>
        </w:trPr>
        <w:tc>
          <w:tcPr>
            <w:tcW w:w="2306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424"/>
        </w:trPr>
        <w:tc>
          <w:tcPr>
            <w:tcW w:w="2306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генеральный директор ООО «ТЭК 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CC6C27">
        <w:trPr>
          <w:trHeight w:val="499"/>
        </w:trPr>
        <w:tc>
          <w:tcPr>
            <w:tcW w:w="2306" w:type="dxa"/>
          </w:tcPr>
          <w:p w:rsidR="00CC6C27" w:rsidRPr="0019385E" w:rsidRDefault="00CC6C27" w:rsidP="005F026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Е.Ю.</w:t>
            </w:r>
          </w:p>
        </w:tc>
        <w:tc>
          <w:tcPr>
            <w:tcW w:w="7582" w:type="dxa"/>
          </w:tcPr>
          <w:p w:rsidR="00CC6C27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заведующий отделом </w:t>
            </w:r>
            <w:r w:rsidR="00CC6C27">
              <w:rPr>
                <w:sz w:val="26"/>
                <w:szCs w:val="26"/>
              </w:rPr>
              <w:t>жилищно-коммунального хозяйства;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Синицин</w:t>
            </w:r>
            <w:proofErr w:type="spellEnd"/>
            <w:r w:rsidRPr="0019385E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582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депутат </w:t>
            </w:r>
            <w:r w:rsidR="00CC6C27">
              <w:rPr>
                <w:sz w:val="26"/>
                <w:szCs w:val="26"/>
              </w:rPr>
              <w:t xml:space="preserve">Совета </w:t>
            </w:r>
            <w:r w:rsidRPr="0019385E">
              <w:rPr>
                <w:sz w:val="26"/>
                <w:szCs w:val="26"/>
              </w:rPr>
              <w:t>ГП «Печора» (по согласованию);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Савчук А.Г. </w:t>
            </w:r>
          </w:p>
        </w:tc>
        <w:tc>
          <w:tcPr>
            <w:tcW w:w="7582" w:type="dxa"/>
          </w:tcPr>
          <w:p w:rsidR="00851691" w:rsidRPr="0019385E" w:rsidRDefault="00851691" w:rsidP="005F026B">
            <w:pPr>
              <w:pStyle w:val="a7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ОАО «ТСК» (по согласованию);</w:t>
            </w:r>
          </w:p>
        </w:tc>
      </w:tr>
      <w:tr w:rsidR="00851691" w:rsidTr="00F8151C">
        <w:trPr>
          <w:trHeight w:val="434"/>
        </w:trPr>
        <w:tc>
          <w:tcPr>
            <w:tcW w:w="2306" w:type="dxa"/>
          </w:tcPr>
          <w:p w:rsidR="00851691" w:rsidRPr="009C637A" w:rsidRDefault="00851691" w:rsidP="005F026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Туний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  <w:r w:rsidRPr="009C637A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582" w:type="dxa"/>
          </w:tcPr>
          <w:p w:rsidR="00851691" w:rsidRPr="009C637A" w:rsidRDefault="00851691" w:rsidP="005F026B">
            <w:pPr>
              <w:widowControl w:val="0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МУП «</w:t>
            </w:r>
            <w:proofErr w:type="spellStart"/>
            <w:r>
              <w:rPr>
                <w:sz w:val="26"/>
                <w:szCs w:val="26"/>
              </w:rPr>
              <w:t>Горводоканал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C637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Default="00851691" w:rsidP="005F02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А.П.</w:t>
            </w:r>
          </w:p>
        </w:tc>
        <w:tc>
          <w:tcPr>
            <w:tcW w:w="7582" w:type="dxa"/>
          </w:tcPr>
          <w:p w:rsidR="00851691" w:rsidRPr="009C637A" w:rsidRDefault="00851691" w:rsidP="005F026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ООО «Печорская районная тепловая компания»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4765D2">
        <w:trPr>
          <w:trHeight w:val="440"/>
        </w:trPr>
        <w:tc>
          <w:tcPr>
            <w:tcW w:w="2306" w:type="dxa"/>
          </w:tcPr>
          <w:p w:rsidR="00851691" w:rsidRPr="009C637A" w:rsidRDefault="00E86893" w:rsidP="005F02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М.А.</w:t>
            </w:r>
            <w:r w:rsidR="00851691"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582" w:type="dxa"/>
          </w:tcPr>
          <w:p w:rsidR="00851691" w:rsidRPr="009C637A" w:rsidRDefault="00851691" w:rsidP="005F026B">
            <w:pPr>
              <w:widowControl w:val="0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 w:rsidR="00E86893">
              <w:rPr>
                <w:sz w:val="26"/>
                <w:szCs w:val="26"/>
              </w:rPr>
              <w:t xml:space="preserve">заместитель </w:t>
            </w:r>
            <w:r w:rsidR="00A36905">
              <w:rPr>
                <w:sz w:val="26"/>
                <w:szCs w:val="26"/>
              </w:rPr>
              <w:t>заведующ</w:t>
            </w:r>
            <w:r w:rsidR="00E86893">
              <w:rPr>
                <w:sz w:val="26"/>
                <w:szCs w:val="26"/>
              </w:rPr>
              <w:t xml:space="preserve">его </w:t>
            </w:r>
            <w:r w:rsidRPr="009C637A">
              <w:rPr>
                <w:sz w:val="26"/>
                <w:szCs w:val="26"/>
              </w:rPr>
              <w:t>отдел</w:t>
            </w:r>
            <w:r w:rsidR="00E86893">
              <w:rPr>
                <w:sz w:val="26"/>
                <w:szCs w:val="26"/>
              </w:rPr>
              <w:t>ом</w:t>
            </w:r>
            <w:r w:rsidR="00CC6C27">
              <w:rPr>
                <w:sz w:val="26"/>
                <w:szCs w:val="26"/>
              </w:rPr>
              <w:t xml:space="preserve"> правовой работы;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9C637A" w:rsidRDefault="004765D2" w:rsidP="005F02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Колчанов В.Ю.</w:t>
            </w:r>
          </w:p>
        </w:tc>
        <w:tc>
          <w:tcPr>
            <w:tcW w:w="7582" w:type="dxa"/>
          </w:tcPr>
          <w:p w:rsidR="00851691" w:rsidRDefault="00851691" w:rsidP="005F02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36905">
              <w:rPr>
                <w:sz w:val="26"/>
                <w:szCs w:val="26"/>
              </w:rPr>
              <w:t>и</w:t>
            </w:r>
            <w:r w:rsidR="004765D2">
              <w:rPr>
                <w:sz w:val="26"/>
                <w:szCs w:val="26"/>
              </w:rPr>
              <w:t xml:space="preserve">. о. </w:t>
            </w:r>
            <w:r>
              <w:rPr>
                <w:sz w:val="26"/>
                <w:szCs w:val="26"/>
              </w:rPr>
              <w:t>начальник</w:t>
            </w:r>
            <w:r w:rsidR="004765D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</w:t>
            </w:r>
            <w:r w:rsidR="00CC6C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судебных приставов 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4765D2">
        <w:trPr>
          <w:trHeight w:val="529"/>
        </w:trPr>
        <w:tc>
          <w:tcPr>
            <w:tcW w:w="2306" w:type="dxa"/>
          </w:tcPr>
          <w:p w:rsidR="00851691" w:rsidRPr="009C637A" w:rsidRDefault="00851691" w:rsidP="005F026B">
            <w:pPr>
              <w:widowControl w:val="0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>Юхнин В.В.</w:t>
            </w:r>
          </w:p>
        </w:tc>
        <w:tc>
          <w:tcPr>
            <w:tcW w:w="7582" w:type="dxa"/>
          </w:tcPr>
          <w:p w:rsidR="00851691" w:rsidRPr="009C637A" w:rsidRDefault="00851691" w:rsidP="005F02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C637A">
              <w:rPr>
                <w:sz w:val="26"/>
                <w:szCs w:val="26"/>
              </w:rPr>
              <w:t xml:space="preserve">ечорский межрайонный прокурор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Pr="009C637A" w:rsidRDefault="00851691" w:rsidP="005F02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Яковина Г.С.</w:t>
            </w:r>
          </w:p>
        </w:tc>
        <w:tc>
          <w:tcPr>
            <w:tcW w:w="7582" w:type="dxa"/>
          </w:tcPr>
          <w:p w:rsidR="00851691" w:rsidRDefault="00851691" w:rsidP="005F02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B7C28" w:rsidRPr="00DF4A94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2B7C28" w:rsidRPr="00DF4A94" w:rsidSect="001E3E83">
      <w:pgSz w:w="11906" w:h="16838"/>
      <w:pgMar w:top="96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C2A2C"/>
    <w:rsid w:val="000C40EB"/>
    <w:rsid w:val="000E24CB"/>
    <w:rsid w:val="000F4C3F"/>
    <w:rsid w:val="0010503C"/>
    <w:rsid w:val="001125B4"/>
    <w:rsid w:val="00130339"/>
    <w:rsid w:val="00151942"/>
    <w:rsid w:val="0015528F"/>
    <w:rsid w:val="00186715"/>
    <w:rsid w:val="001936F1"/>
    <w:rsid w:val="0019385E"/>
    <w:rsid w:val="001C57C8"/>
    <w:rsid w:val="001D7C3D"/>
    <w:rsid w:val="001E3E83"/>
    <w:rsid w:val="00202507"/>
    <w:rsid w:val="002131E1"/>
    <w:rsid w:val="002468BD"/>
    <w:rsid w:val="00270099"/>
    <w:rsid w:val="0028747A"/>
    <w:rsid w:val="002B7C28"/>
    <w:rsid w:val="002C3361"/>
    <w:rsid w:val="003107CF"/>
    <w:rsid w:val="00310A93"/>
    <w:rsid w:val="00314AD1"/>
    <w:rsid w:val="00326857"/>
    <w:rsid w:val="0037399A"/>
    <w:rsid w:val="00396970"/>
    <w:rsid w:val="003E556E"/>
    <w:rsid w:val="003F3DC3"/>
    <w:rsid w:val="00404D77"/>
    <w:rsid w:val="004522BE"/>
    <w:rsid w:val="00457479"/>
    <w:rsid w:val="00467B8D"/>
    <w:rsid w:val="00472B46"/>
    <w:rsid w:val="004765D2"/>
    <w:rsid w:val="004916A8"/>
    <w:rsid w:val="004A31C6"/>
    <w:rsid w:val="004A64C3"/>
    <w:rsid w:val="004B5DB0"/>
    <w:rsid w:val="004B78D0"/>
    <w:rsid w:val="00584579"/>
    <w:rsid w:val="0058569F"/>
    <w:rsid w:val="00587A55"/>
    <w:rsid w:val="00590799"/>
    <w:rsid w:val="00596C4E"/>
    <w:rsid w:val="005D1375"/>
    <w:rsid w:val="005F026B"/>
    <w:rsid w:val="00627F01"/>
    <w:rsid w:val="0068468E"/>
    <w:rsid w:val="006B4189"/>
    <w:rsid w:val="006C0FA3"/>
    <w:rsid w:val="006C44F7"/>
    <w:rsid w:val="006C6B19"/>
    <w:rsid w:val="006E2F7E"/>
    <w:rsid w:val="007604CF"/>
    <w:rsid w:val="007B293D"/>
    <w:rsid w:val="007C6621"/>
    <w:rsid w:val="008158C9"/>
    <w:rsid w:val="00836171"/>
    <w:rsid w:val="00851691"/>
    <w:rsid w:val="0087122C"/>
    <w:rsid w:val="00872B89"/>
    <w:rsid w:val="0088693E"/>
    <w:rsid w:val="00940B5E"/>
    <w:rsid w:val="00960C7A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A0330"/>
    <w:rsid w:val="00BB4767"/>
    <w:rsid w:val="00BB7860"/>
    <w:rsid w:val="00BC0091"/>
    <w:rsid w:val="00BC5A9C"/>
    <w:rsid w:val="00BF2ECA"/>
    <w:rsid w:val="00C70236"/>
    <w:rsid w:val="00CA0982"/>
    <w:rsid w:val="00CA22EF"/>
    <w:rsid w:val="00CA5354"/>
    <w:rsid w:val="00CB2D6E"/>
    <w:rsid w:val="00CB523F"/>
    <w:rsid w:val="00CC6C27"/>
    <w:rsid w:val="00D02987"/>
    <w:rsid w:val="00D305F1"/>
    <w:rsid w:val="00D5167A"/>
    <w:rsid w:val="00D61EF9"/>
    <w:rsid w:val="00D76F68"/>
    <w:rsid w:val="00DA3CF3"/>
    <w:rsid w:val="00DE6EB2"/>
    <w:rsid w:val="00DF4A94"/>
    <w:rsid w:val="00DF7D9B"/>
    <w:rsid w:val="00E8678F"/>
    <w:rsid w:val="00E86893"/>
    <w:rsid w:val="00E96A30"/>
    <w:rsid w:val="00EB5F22"/>
    <w:rsid w:val="00F0286F"/>
    <w:rsid w:val="00F162FC"/>
    <w:rsid w:val="00F24ED6"/>
    <w:rsid w:val="00F8151C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9BFD-7108-4664-B8E7-A1EF5E20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104</cp:revision>
  <cp:lastPrinted>2015-11-19T14:14:00Z</cp:lastPrinted>
  <dcterms:created xsi:type="dcterms:W3CDTF">2012-03-01T08:33:00Z</dcterms:created>
  <dcterms:modified xsi:type="dcterms:W3CDTF">2015-11-19T14:14:00Z</dcterms:modified>
</cp:coreProperties>
</file>