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F0" w:rsidRPr="00E76DF0" w:rsidRDefault="00E76DF0" w:rsidP="00E76DF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Приложение </w:t>
      </w:r>
      <w:r w:rsidR="00520ED5">
        <w:rPr>
          <w:rFonts w:eastAsia="Calibri"/>
          <w:sz w:val="24"/>
          <w:szCs w:val="24"/>
        </w:rPr>
        <w:t>1</w:t>
      </w:r>
    </w:p>
    <w:p w:rsidR="00E76DF0" w:rsidRPr="00E76DF0" w:rsidRDefault="00E76DF0" w:rsidP="00E76DF0">
      <w:pPr>
        <w:jc w:val="right"/>
        <w:rPr>
          <w:rFonts w:eastAsia="Calibri"/>
          <w:sz w:val="24"/>
          <w:szCs w:val="24"/>
        </w:rPr>
      </w:pPr>
      <w:r w:rsidRPr="00E76DF0">
        <w:rPr>
          <w:rFonts w:eastAsia="Calibri"/>
          <w:sz w:val="24"/>
          <w:szCs w:val="24"/>
        </w:rPr>
        <w:t xml:space="preserve"> к </w:t>
      </w:r>
      <w:r w:rsidR="00520ED5">
        <w:rPr>
          <w:rFonts w:eastAsia="Calibri"/>
          <w:sz w:val="24"/>
          <w:szCs w:val="24"/>
        </w:rPr>
        <w:t>изменениям, вносимым в по</w:t>
      </w:r>
      <w:r w:rsidRPr="00E76DF0">
        <w:rPr>
          <w:rFonts w:eastAsia="Calibri"/>
          <w:sz w:val="24"/>
          <w:szCs w:val="24"/>
        </w:rPr>
        <w:t>становлени</w:t>
      </w:r>
      <w:r w:rsidR="00520ED5">
        <w:rPr>
          <w:rFonts w:eastAsia="Calibri"/>
          <w:sz w:val="24"/>
          <w:szCs w:val="24"/>
        </w:rPr>
        <w:t>е</w:t>
      </w:r>
      <w:r>
        <w:rPr>
          <w:rFonts w:eastAsia="Calibri"/>
          <w:sz w:val="24"/>
          <w:szCs w:val="24"/>
        </w:rPr>
        <w:t xml:space="preserve"> </w:t>
      </w:r>
      <w:r w:rsidRPr="00E76DF0">
        <w:rPr>
          <w:rFonts w:eastAsia="Calibri"/>
          <w:sz w:val="24"/>
          <w:szCs w:val="24"/>
        </w:rPr>
        <w:t xml:space="preserve">администрации МР «Печора» </w:t>
      </w:r>
    </w:p>
    <w:p w:rsidR="00E76DF0" w:rsidRDefault="00520ED5" w:rsidP="00E76DF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от </w:t>
      </w:r>
      <w:r w:rsidRPr="00520ED5">
        <w:rPr>
          <w:rFonts w:eastAsia="Calibri"/>
          <w:sz w:val="24"/>
          <w:szCs w:val="24"/>
        </w:rPr>
        <w:t xml:space="preserve">30.12.2021 г. </w:t>
      </w:r>
      <w:r w:rsidR="00E76DF0" w:rsidRPr="00E76DF0">
        <w:rPr>
          <w:rFonts w:eastAsia="Calibri"/>
          <w:sz w:val="24"/>
          <w:szCs w:val="24"/>
        </w:rPr>
        <w:t xml:space="preserve"> № </w:t>
      </w:r>
      <w:r w:rsidR="00015577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772</w:t>
      </w:r>
    </w:p>
    <w:p w:rsidR="00E76DF0" w:rsidRDefault="00E76DF0" w:rsidP="00E76DF0">
      <w:pPr>
        <w:jc w:val="right"/>
        <w:rPr>
          <w:rFonts w:eastAsia="Calibri"/>
          <w:sz w:val="24"/>
          <w:szCs w:val="24"/>
        </w:rPr>
      </w:pPr>
    </w:p>
    <w:p w:rsidR="00876AB9" w:rsidRPr="00E62E07" w:rsidRDefault="00505809" w:rsidP="00876AB9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="00876AB9" w:rsidRPr="00E62E07">
        <w:rPr>
          <w:rFonts w:eastAsia="Calibri"/>
          <w:sz w:val="24"/>
          <w:szCs w:val="24"/>
        </w:rPr>
        <w:t>Приложение 1</w:t>
      </w:r>
    </w:p>
    <w:p w:rsidR="00876AB9" w:rsidRPr="00E62E07" w:rsidRDefault="00876AB9" w:rsidP="00876AB9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>
        <w:rPr>
          <w:rFonts w:eastAsia="Calibri"/>
          <w:sz w:val="24"/>
          <w:szCs w:val="24"/>
        </w:rPr>
        <w:t xml:space="preserve"> МО МР «Печора»</w:t>
      </w:r>
    </w:p>
    <w:p w:rsidR="00876AB9" w:rsidRDefault="00876AB9" w:rsidP="00876AB9">
      <w:pPr>
        <w:widowControl w:val="0"/>
        <w:jc w:val="right"/>
        <w:rPr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</w:t>
      </w:r>
      <w:r w:rsidRPr="00267C23">
        <w:rPr>
          <w:sz w:val="24"/>
          <w:szCs w:val="24"/>
        </w:rPr>
        <w:t xml:space="preserve">«Обеспечение охраны </w:t>
      </w:r>
      <w:proofErr w:type="gramStart"/>
      <w:r w:rsidRPr="00267C23">
        <w:rPr>
          <w:sz w:val="24"/>
          <w:szCs w:val="24"/>
        </w:rPr>
        <w:t>общественного</w:t>
      </w:r>
      <w:proofErr w:type="gramEnd"/>
    </w:p>
    <w:p w:rsidR="00876AB9" w:rsidRPr="00E62E07" w:rsidRDefault="00876AB9" w:rsidP="00876AB9">
      <w:pPr>
        <w:widowControl w:val="0"/>
        <w:jc w:val="right"/>
        <w:rPr>
          <w:spacing w:val="-5"/>
          <w:sz w:val="24"/>
          <w:szCs w:val="24"/>
        </w:rPr>
      </w:pPr>
      <w:r w:rsidRPr="00267C23">
        <w:rPr>
          <w:sz w:val="24"/>
          <w:szCs w:val="24"/>
        </w:rPr>
        <w:t xml:space="preserve"> порядка и профилактика правонарушений»</w:t>
      </w:r>
    </w:p>
    <w:p w:rsidR="00876AB9" w:rsidRDefault="00876AB9" w:rsidP="00876AB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</w:p>
    <w:p w:rsidR="00876AB9" w:rsidRPr="00E62E07" w:rsidRDefault="00876AB9" w:rsidP="00876AB9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876AB9" w:rsidRPr="00E62E07" w:rsidRDefault="00876AB9" w:rsidP="00876AB9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876AB9" w:rsidRPr="00267C23" w:rsidRDefault="00876AB9" w:rsidP="00876AB9">
      <w:pPr>
        <w:jc w:val="center"/>
        <w:rPr>
          <w:sz w:val="24"/>
          <w:szCs w:val="24"/>
        </w:rPr>
      </w:pPr>
      <w:r w:rsidRPr="00267C23">
        <w:rPr>
          <w:sz w:val="24"/>
          <w:szCs w:val="24"/>
        </w:rPr>
        <w:t>«Обеспечение охраны общественного порядка и профилактика правонарушений»</w:t>
      </w:r>
    </w:p>
    <w:p w:rsidR="00876AB9" w:rsidRPr="00A20026" w:rsidRDefault="00876AB9" w:rsidP="00876AB9">
      <w:pPr>
        <w:widowControl w:val="0"/>
        <w:jc w:val="center"/>
        <w:rPr>
          <w:b/>
          <w:szCs w:val="26"/>
        </w:rPr>
      </w:pPr>
    </w:p>
    <w:tbl>
      <w:tblPr>
        <w:tblW w:w="1516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846"/>
        <w:gridCol w:w="1276"/>
        <w:gridCol w:w="1134"/>
        <w:gridCol w:w="1134"/>
        <w:gridCol w:w="1984"/>
        <w:gridCol w:w="2410"/>
        <w:gridCol w:w="3827"/>
      </w:tblGrid>
      <w:tr w:rsidR="00876AB9" w:rsidRPr="00D52257" w:rsidTr="00F5370C">
        <w:trPr>
          <w:trHeight w:val="407"/>
          <w:tblHeader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520ED5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876AB9" w:rsidRPr="00D52257">
              <w:rPr>
                <w:sz w:val="20"/>
                <w:szCs w:val="20"/>
              </w:rPr>
              <w:t xml:space="preserve">  </w:t>
            </w:r>
            <w:proofErr w:type="gramStart"/>
            <w:r w:rsidR="00876AB9" w:rsidRPr="00D52257">
              <w:rPr>
                <w:sz w:val="20"/>
                <w:szCs w:val="20"/>
              </w:rPr>
              <w:t>п</w:t>
            </w:r>
            <w:proofErr w:type="gramEnd"/>
            <w:r w:rsidR="00876AB9"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876AB9" w:rsidRPr="00D52257" w:rsidTr="00F5370C">
        <w:trPr>
          <w:trHeight w:val="384"/>
          <w:tblHeader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6AB9" w:rsidRPr="00D52257" w:rsidTr="00F5370C">
        <w:trPr>
          <w:tblHeader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876AB9" w:rsidRPr="00D52257" w:rsidTr="00F5370C">
        <w:trPr>
          <w:trHeight w:val="318"/>
          <w:tblCellSpacing w:w="5" w:type="nil"/>
        </w:trPr>
        <w:tc>
          <w:tcPr>
            <w:tcW w:w="1516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1 «</w:t>
            </w:r>
            <w:r w:rsidRPr="00FF5C94">
              <w:rPr>
                <w:b/>
                <w:sz w:val="20"/>
                <w:szCs w:val="20"/>
              </w:rPr>
              <w:t>Профилактика пре</w:t>
            </w:r>
            <w:r>
              <w:rPr>
                <w:b/>
                <w:sz w:val="20"/>
                <w:szCs w:val="20"/>
              </w:rPr>
              <w:t>ступлений и иных правонарушений»</w:t>
            </w:r>
          </w:p>
        </w:tc>
      </w:tr>
      <w:tr w:rsidR="00876AB9" w:rsidRPr="00D52257" w:rsidTr="00F5370C">
        <w:trPr>
          <w:trHeight w:val="290"/>
          <w:tblCellSpacing w:w="5" w:type="nil"/>
        </w:trPr>
        <w:tc>
          <w:tcPr>
            <w:tcW w:w="1516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FD6E68" w:rsidRDefault="00876AB9" w:rsidP="00520ED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D6E68">
              <w:rPr>
                <w:b/>
                <w:sz w:val="20"/>
                <w:szCs w:val="20"/>
              </w:rPr>
              <w:t>Задача 1. Осуществление организационной, информационной деятельности по профилактике правонарушений</w:t>
            </w:r>
          </w:p>
        </w:tc>
      </w:tr>
      <w:tr w:rsidR="00876AB9" w:rsidRPr="00D52257" w:rsidTr="00F5370C">
        <w:trPr>
          <w:trHeight w:val="1986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FF5C94">
              <w:rPr>
                <w:b/>
              </w:rPr>
              <w:t xml:space="preserve">Основное мероприятие 1.1.1                                                            </w:t>
            </w:r>
            <w:r w:rsidRPr="00FF5C94">
              <w:t>Содействие в организации охраны общественного 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 xml:space="preserve">по делам ГО и ЧС МР «Печора»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выступлений в СМИ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Раскрываемость 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тяжких и особо тяжких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D52257" w:rsidRDefault="00876AB9" w:rsidP="00A1398F">
            <w:r w:rsidRPr="006971D8">
              <w:t>Количество преступлений, связанных с незаконным оборотом наркотиков на территории</w:t>
            </w:r>
            <w:r>
              <w:t xml:space="preserve"> муниципального района «Печора».</w:t>
            </w:r>
          </w:p>
        </w:tc>
      </w:tr>
      <w:tr w:rsidR="00876AB9" w:rsidRPr="00D52257" w:rsidTr="00F5370C">
        <w:trPr>
          <w:trHeight w:val="1986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6817FF">
              <w:rPr>
                <w:sz w:val="20"/>
                <w:szCs w:val="20"/>
              </w:rPr>
              <w:t>.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FF5C94" w:rsidRDefault="00876AB9" w:rsidP="00A1398F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Основное мероприятие 1.1.2 </w:t>
            </w:r>
            <w:r w:rsidRPr="00FF5C94">
              <w:rPr>
                <w:b/>
              </w:rPr>
              <w:t xml:space="preserve">                                                           </w:t>
            </w:r>
            <w:r w:rsidRPr="006C7F98">
              <w:t>Организационное и информационное обеспечение деятельности  комиссии по профилактике правонарушений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 xml:space="preserve">по делам ГО и ЧС МР «Печора»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выступлений в СМИ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Раскрываемость 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тяжких и особо тяжких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D52257" w:rsidRDefault="00876AB9" w:rsidP="00A1398F">
            <w:r w:rsidRPr="006971D8">
              <w:t>Количество преступлений, связанных с незаконным оборотом наркотиков на территории</w:t>
            </w:r>
            <w:r>
              <w:t xml:space="preserve"> муниципального района «Печора».</w:t>
            </w:r>
          </w:p>
        </w:tc>
      </w:tr>
      <w:tr w:rsidR="00876AB9" w:rsidRPr="00D52257" w:rsidTr="00F5370C">
        <w:trPr>
          <w:trHeight w:val="198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Default="00876AB9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817FF">
              <w:rPr>
                <w:sz w:val="20"/>
                <w:szCs w:val="20"/>
              </w:rPr>
              <w:t>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A1398F">
            <w:pPr>
              <w:widowControl w:val="0"/>
              <w:rPr>
                <w:b/>
              </w:rPr>
            </w:pPr>
            <w:r w:rsidRPr="00777393">
              <w:rPr>
                <w:b/>
              </w:rPr>
              <w:t xml:space="preserve">Основное мероприятие </w:t>
            </w:r>
            <w:r w:rsidRPr="007F2CB1">
              <w:rPr>
                <w:b/>
              </w:rPr>
              <w:t>1.1.3.</w:t>
            </w:r>
            <w:r w:rsidRPr="00777393">
              <w:t xml:space="preserve"> Укрепление материально-технической базы субъектов, реализующих мероприятия в области профилактики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A1398F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>по делам ГО и ЧС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>
              <w:t>07.07.2023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>
              <w:t>31.12.20</w:t>
            </w:r>
            <w:r w:rsidR="00BB61E1"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Укреплена</w:t>
            </w:r>
            <w:r w:rsidRPr="009F53FB">
              <w:rPr>
                <w:sz w:val="20"/>
                <w:szCs w:val="20"/>
              </w:rPr>
              <w:t xml:space="preserve"> материально-техническ</w:t>
            </w:r>
            <w:r>
              <w:rPr>
                <w:sz w:val="20"/>
                <w:szCs w:val="20"/>
              </w:rPr>
              <w:t>ая</w:t>
            </w:r>
            <w:r w:rsidRPr="009F53FB">
              <w:rPr>
                <w:sz w:val="20"/>
                <w:szCs w:val="20"/>
              </w:rPr>
              <w:t xml:space="preserve"> баз</w:t>
            </w:r>
            <w:r>
              <w:rPr>
                <w:sz w:val="20"/>
                <w:szCs w:val="20"/>
              </w:rPr>
              <w:t>а  помещений для работы на обслуживаемых административных участках сотрудников, замещающих должность участковых уполномоченных полиции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возможности  оснащения помещений </w:t>
            </w:r>
          </w:p>
          <w:p w:rsidR="00876AB9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работы на обслуживаемых административных участках сотрудников, замещающих должность участковых уполномоченных </w:t>
            </w:r>
          </w:p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A6D9C" w:rsidRDefault="00876AB9" w:rsidP="00A1398F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014032">
              <w:rPr>
                <w:color w:val="000000"/>
                <w:sz w:val="20"/>
                <w:szCs w:val="20"/>
              </w:rPr>
              <w:t>Уровень преступности (количество зарегистрированных преступлений на 10 тыс. человек)</w:t>
            </w:r>
          </w:p>
          <w:p w:rsidR="00876AB9" w:rsidRPr="00DA6D9C" w:rsidRDefault="00876AB9" w:rsidP="00A1398F">
            <w:r w:rsidRPr="00DA6D9C">
              <w:t>Раскрываемость  преступлений</w:t>
            </w:r>
          </w:p>
          <w:p w:rsidR="00876AB9" w:rsidRDefault="00876AB9" w:rsidP="00A1398F"/>
          <w:p w:rsidR="00876AB9" w:rsidRPr="00DA6D9C" w:rsidRDefault="00876AB9" w:rsidP="00A1398F"/>
        </w:tc>
      </w:tr>
      <w:tr w:rsidR="00876AB9" w:rsidRPr="00D52257" w:rsidTr="00F5370C">
        <w:trPr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FD6E68" w:rsidRDefault="00876AB9" w:rsidP="00520ED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D6E68">
              <w:rPr>
                <w:b/>
                <w:sz w:val="20"/>
                <w:szCs w:val="20"/>
              </w:rPr>
              <w:t xml:space="preserve">Задача 2. </w:t>
            </w:r>
            <w:r w:rsidRPr="00B97905">
              <w:rPr>
                <w:b/>
                <w:sz w:val="20"/>
                <w:szCs w:val="20"/>
              </w:rPr>
              <w:t>Содействие в организации отбывания наказаний осужденными</w:t>
            </w:r>
          </w:p>
        </w:tc>
      </w:tr>
      <w:tr w:rsidR="00876AB9" w:rsidRPr="00D52257" w:rsidTr="00F5370C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1D430F">
              <w:rPr>
                <w:b/>
              </w:rPr>
              <w:t xml:space="preserve">Основное мероприятие </w:t>
            </w:r>
            <w:r w:rsidRPr="00CF449B">
              <w:rPr>
                <w:b/>
              </w:rPr>
              <w:t>1.2.1</w:t>
            </w:r>
            <w:r w:rsidRPr="001D430F">
              <w:t xml:space="preserve">. </w:t>
            </w:r>
            <w:r w:rsidRPr="00F6417E">
              <w:t>Определение объектов и видов работ для отбывания наказания в виде обяза</w:t>
            </w:r>
            <w:r>
              <w:t>тельных работ на территории МР «Печора»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09" w:rsidRDefault="00505809" w:rsidP="00505809">
            <w:pPr>
              <w:widowControl w:val="0"/>
              <w:jc w:val="center"/>
            </w:pPr>
            <w:r>
              <w:t xml:space="preserve">Отдел по вопросам социальной политики, здравоохранения и взаимодействия </w:t>
            </w:r>
            <w:proofErr w:type="gramStart"/>
            <w:r>
              <w:t>с</w:t>
            </w:r>
            <w:proofErr w:type="gramEnd"/>
          </w:p>
          <w:p w:rsidR="00876AB9" w:rsidRPr="00D52257" w:rsidRDefault="00505809" w:rsidP="00505809">
            <w:pPr>
              <w:widowControl w:val="0"/>
              <w:jc w:val="center"/>
            </w:pPr>
            <w:r>
              <w:t>общественными объединения</w:t>
            </w:r>
            <w:r>
              <w:lastRenderedPageBreak/>
              <w:t>ми</w:t>
            </w:r>
            <w:r w:rsidRPr="00516880">
              <w:t xml:space="preserve"> адми</w:t>
            </w:r>
            <w:r>
              <w:t>нистрации</w:t>
            </w:r>
            <w:r w:rsidR="00876AB9">
              <w:t xml:space="preserve"> МР «</w:t>
            </w:r>
            <w:r w:rsidR="00876AB9" w:rsidRPr="00516880">
              <w:t>Печора</w:t>
            </w:r>
            <w:r w:rsidR="00876AB9"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D52257">
              <w:lastRenderedPageBreak/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исполнения наказаний</w:t>
            </w:r>
            <w:r w:rsidRPr="00F6417E">
              <w:t xml:space="preserve"> </w:t>
            </w:r>
            <w:r w:rsidRPr="00F6417E">
              <w:rPr>
                <w:sz w:val="20"/>
                <w:szCs w:val="20"/>
              </w:rPr>
              <w:t>в виде обязательных работ на территории МР «Печора»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Необеспечение исполнения наказаний</w:t>
            </w:r>
            <w:r w:rsidRPr="00F6417E">
              <w:t xml:space="preserve"> </w:t>
            </w:r>
            <w:r w:rsidRPr="00F6417E">
              <w:rPr>
                <w:sz w:val="20"/>
                <w:szCs w:val="20"/>
              </w:rPr>
              <w:t>в виде обязательных работ на территории МР «Печора»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лиц, отбывших наказания в виде обязательных работ</w:t>
            </w:r>
          </w:p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6AB9" w:rsidRPr="00D52257" w:rsidTr="00F5370C">
        <w:trPr>
          <w:trHeight w:val="281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BE0C3E" w:rsidRDefault="00876AB9" w:rsidP="00520ED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BE0C3E">
              <w:rPr>
                <w:b/>
                <w:sz w:val="20"/>
                <w:szCs w:val="20"/>
              </w:rPr>
              <w:lastRenderedPageBreak/>
              <w:t xml:space="preserve">Задача </w:t>
            </w:r>
            <w:r>
              <w:rPr>
                <w:b/>
                <w:sz w:val="20"/>
                <w:szCs w:val="20"/>
              </w:rPr>
              <w:t>3</w:t>
            </w:r>
            <w:r w:rsidRPr="00BE0C3E">
              <w:rPr>
                <w:b/>
                <w:sz w:val="20"/>
                <w:szCs w:val="20"/>
              </w:rPr>
              <w:t xml:space="preserve">. </w:t>
            </w:r>
            <w:r w:rsidRPr="00422361">
              <w:rPr>
                <w:b/>
                <w:sz w:val="20"/>
                <w:szCs w:val="20"/>
              </w:rPr>
              <w:t>Совершенствование профилактической работы с несовершеннолетними</w:t>
            </w:r>
          </w:p>
        </w:tc>
      </w:tr>
      <w:tr w:rsidR="00876AB9" w:rsidRPr="00D52257" w:rsidTr="00F5370C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1</w:t>
            </w:r>
            <w:r w:rsidRPr="00EE3510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EE3510">
              <w:rPr>
                <w:b/>
                <w:sz w:val="20"/>
                <w:szCs w:val="20"/>
              </w:rPr>
              <w:t xml:space="preserve">.1 </w:t>
            </w:r>
            <w:r w:rsidRPr="00EC69F0">
              <w:rPr>
                <w:sz w:val="20"/>
                <w:szCs w:val="20"/>
              </w:rPr>
              <w:t>Организация и проведение мероприятий, направленных на профилактику социально негативных явлений среди несовершеннолетних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492955" w:rsidRDefault="00876AB9" w:rsidP="00F5370C">
            <w:pPr>
              <w:pStyle w:val="ConsPlusCell"/>
              <w:rPr>
                <w:sz w:val="20"/>
                <w:szCs w:val="20"/>
              </w:rPr>
            </w:pPr>
            <w:r w:rsidRPr="00492955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876AB9" w:rsidRPr="00D52257" w:rsidRDefault="00876AB9" w:rsidP="00F5370C">
            <w:pPr>
              <w:pStyle w:val="ConsPlusCell"/>
              <w:rPr>
                <w:sz w:val="20"/>
                <w:szCs w:val="20"/>
              </w:rPr>
            </w:pPr>
          </w:p>
        </w:tc>
      </w:tr>
      <w:tr w:rsidR="00876AB9" w:rsidRPr="00D52257" w:rsidTr="00F5370C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A1398F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1.3.2 </w:t>
            </w:r>
            <w:r w:rsidRPr="00EC5394">
              <w:rPr>
                <w:sz w:val="20"/>
                <w:szCs w:val="20"/>
              </w:rPr>
              <w:t>Вовлечение несовершеннолетних, состоящих на профилактических учетах, в организованные формы досуга на базе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EE3510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492955" w:rsidRDefault="00876AB9" w:rsidP="00F5370C">
            <w:pPr>
              <w:pStyle w:val="ConsPlusCell"/>
              <w:rPr>
                <w:sz w:val="20"/>
                <w:szCs w:val="20"/>
              </w:rPr>
            </w:pPr>
            <w:r w:rsidRPr="00492955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876AB9" w:rsidRDefault="00876AB9" w:rsidP="00F5370C">
            <w:pPr>
              <w:pStyle w:val="ConsPlusCell"/>
              <w:rPr>
                <w:sz w:val="20"/>
                <w:szCs w:val="20"/>
              </w:rPr>
            </w:pPr>
          </w:p>
        </w:tc>
      </w:tr>
      <w:tr w:rsidR="006817FF" w:rsidRPr="00D52257" w:rsidTr="00F5370C">
        <w:trPr>
          <w:trHeight w:val="516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FF" w:rsidRPr="00492955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 w:rsidRPr="00BE0C3E">
              <w:rPr>
                <w:b/>
                <w:sz w:val="20"/>
                <w:szCs w:val="20"/>
              </w:rPr>
              <w:t xml:space="preserve">Задача </w:t>
            </w:r>
            <w:r>
              <w:rPr>
                <w:b/>
                <w:sz w:val="20"/>
                <w:szCs w:val="20"/>
              </w:rPr>
              <w:t>4</w:t>
            </w:r>
            <w:r w:rsidRPr="00BE0C3E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Профилактика повторных преступлений</w:t>
            </w:r>
          </w:p>
        </w:tc>
      </w:tr>
      <w:tr w:rsidR="006817FF" w:rsidRPr="00D52257" w:rsidTr="00F5370C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FF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Pr="00777393" w:rsidRDefault="006817FF" w:rsidP="006817FF">
            <w:pPr>
              <w:widowControl w:val="0"/>
              <w:rPr>
                <w:b/>
              </w:rPr>
            </w:pPr>
            <w:r w:rsidRPr="00A1398F">
              <w:rPr>
                <w:b/>
              </w:rPr>
              <w:t xml:space="preserve">Основное мероприятие 1.4.1 </w:t>
            </w:r>
            <w:r w:rsidRPr="00A1398F">
              <w:t>Организация и проведение мероприятий, направленных на профилактику и предотвращение повторных преступлений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Default="006817FF" w:rsidP="00D954E0">
            <w:pPr>
              <w:widowControl w:val="0"/>
              <w:jc w:val="center"/>
            </w:pPr>
            <w:r w:rsidRPr="00A1398F">
              <w:t xml:space="preserve">МКУ  "Управление по делам ГО и ЧС МР "Печора",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Default="006817FF" w:rsidP="006817FF">
            <w:pPr>
              <w:jc w:val="center"/>
              <w:rPr>
                <w:sz w:val="24"/>
                <w:szCs w:val="24"/>
              </w:rPr>
            </w:pPr>
            <w:r>
              <w:t>01.12.2024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Default="006817FF" w:rsidP="006817FF">
            <w:pPr>
              <w:jc w:val="center"/>
              <w:rPr>
                <w:sz w:val="24"/>
                <w:szCs w:val="24"/>
              </w:rPr>
            </w:pPr>
            <w:r>
              <w:t>31.12.2024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Pr="00D52257" w:rsidRDefault="006817FF" w:rsidP="006817F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Pr="00D52257" w:rsidRDefault="006817FF" w:rsidP="006817F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Default="006817FF" w:rsidP="006817FF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A1398F">
              <w:rPr>
                <w:color w:val="000000"/>
                <w:sz w:val="20"/>
                <w:szCs w:val="20"/>
              </w:rPr>
              <w:t>Уровень преступности (количество зарегистрированных преступлений на 10 тыс. человек)</w:t>
            </w:r>
          </w:p>
          <w:p w:rsidR="006817FF" w:rsidRPr="00DA6D9C" w:rsidRDefault="006817FF" w:rsidP="006817FF">
            <w:r w:rsidRPr="00DA6D9C">
              <w:t>Раскрываемость  преступлений</w:t>
            </w:r>
          </w:p>
          <w:p w:rsidR="006817FF" w:rsidRPr="00014032" w:rsidRDefault="006817FF" w:rsidP="006817FF">
            <w:pPr>
              <w:pStyle w:val="ConsPlusCell"/>
              <w:rPr>
                <w:color w:val="000000"/>
                <w:sz w:val="20"/>
                <w:szCs w:val="20"/>
              </w:rPr>
            </w:pPr>
          </w:p>
        </w:tc>
      </w:tr>
      <w:tr w:rsidR="00876AB9" w:rsidRPr="00D52257" w:rsidTr="00F5370C">
        <w:trPr>
          <w:trHeight w:val="321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2</w:t>
            </w:r>
            <w:r w:rsidRPr="00D52257">
              <w:rPr>
                <w:b/>
                <w:sz w:val="20"/>
                <w:szCs w:val="20"/>
              </w:rPr>
              <w:t xml:space="preserve"> «Профилактика алкоголизма</w:t>
            </w:r>
            <w:r>
              <w:rPr>
                <w:b/>
                <w:sz w:val="20"/>
                <w:szCs w:val="20"/>
              </w:rPr>
              <w:t xml:space="preserve"> и</w:t>
            </w:r>
            <w:r w:rsidRPr="00D52257">
              <w:rPr>
                <w:b/>
                <w:sz w:val="20"/>
                <w:szCs w:val="20"/>
              </w:rPr>
              <w:t xml:space="preserve"> наркомании»</w:t>
            </w:r>
          </w:p>
        </w:tc>
      </w:tr>
      <w:tr w:rsidR="00876AB9" w:rsidRPr="00D52257" w:rsidTr="00F5370C">
        <w:trPr>
          <w:trHeight w:val="421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1.  </w:t>
            </w:r>
            <w:r w:rsidRPr="00E37AC4">
              <w:rPr>
                <w:b/>
                <w:sz w:val="20"/>
                <w:szCs w:val="20"/>
              </w:rPr>
              <w:t>Содействие в предупреждении незаконного оборота наркотических средств,  злоупотребления алкогольной продукцией</w:t>
            </w:r>
          </w:p>
        </w:tc>
      </w:tr>
      <w:tr w:rsidR="00876AB9" w:rsidRPr="00D52257" w:rsidTr="00F5370C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</w:t>
            </w:r>
            <w:r>
              <w:rPr>
                <w:b/>
                <w:sz w:val="20"/>
                <w:szCs w:val="20"/>
              </w:rPr>
              <w:t>мероприятие 2</w:t>
            </w:r>
            <w:r w:rsidRPr="00D52257">
              <w:rPr>
                <w:b/>
                <w:sz w:val="20"/>
                <w:szCs w:val="20"/>
              </w:rPr>
              <w:t>.1.1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64C97">
              <w:rPr>
                <w:sz w:val="20"/>
                <w:szCs w:val="20"/>
              </w:rPr>
              <w:t>Формирование негативного отношения учащейся молодежи к употреблению алкоголя, наркотических и психотропных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>
              <w:t>01.01.2022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Увеличение заболеваемости, смертности от заболеваний связанных с употреблением алкоголя, табака, </w:t>
            </w:r>
            <w:proofErr w:type="spellStart"/>
            <w:r w:rsidRPr="00D52257">
              <w:rPr>
                <w:sz w:val="20"/>
                <w:szCs w:val="20"/>
              </w:rPr>
              <w:t>психоактивных</w:t>
            </w:r>
            <w:proofErr w:type="spellEnd"/>
            <w:r w:rsidRPr="00D52257">
              <w:rPr>
                <w:sz w:val="20"/>
                <w:szCs w:val="20"/>
              </w:rPr>
              <w:t xml:space="preserve"> и наркотических средств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r w:rsidRPr="00D52257"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876AB9" w:rsidRPr="00D52257" w:rsidTr="00F5370C">
        <w:trPr>
          <w:trHeight w:val="372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2.  </w:t>
            </w:r>
            <w:r w:rsidRPr="00C64C97">
              <w:rPr>
                <w:b/>
                <w:sz w:val="20"/>
                <w:szCs w:val="20"/>
              </w:rPr>
              <w:t>Профилактика употребления спиртных напитков и незаконного оборота наркотических средств</w:t>
            </w:r>
          </w:p>
        </w:tc>
      </w:tr>
      <w:tr w:rsidR="00876AB9" w:rsidRPr="00D52257" w:rsidTr="00F5370C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.2.1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64C97">
              <w:rPr>
                <w:sz w:val="20"/>
                <w:szCs w:val="20"/>
              </w:rPr>
              <w:t>Информационное обеспечение о вреде употребления спиртных напитков и незаконного оборота наркотических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>
              <w:t>01.01.2022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Снижение  количества граждан, состоящих на учете у врача нарколога в ГУ РК «Печорский </w:t>
            </w:r>
            <w:r>
              <w:rPr>
                <w:sz w:val="20"/>
                <w:szCs w:val="20"/>
              </w:rPr>
              <w:t>психоневрологический диспансер».</w:t>
            </w:r>
          </w:p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F5370C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  <w:r>
              <w:rPr>
                <w:sz w:val="20"/>
                <w:szCs w:val="20"/>
              </w:rPr>
              <w:t>.</w:t>
            </w:r>
          </w:p>
          <w:p w:rsidR="00876AB9" w:rsidRPr="0042058E" w:rsidRDefault="00876AB9" w:rsidP="00F5370C">
            <w:r w:rsidRPr="0042058E"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  <w:p w:rsidR="00876AB9" w:rsidRPr="00D52257" w:rsidRDefault="00876AB9" w:rsidP="00F5370C">
            <w:pPr>
              <w:pStyle w:val="ConsPlusCell"/>
              <w:rPr>
                <w:sz w:val="20"/>
                <w:szCs w:val="20"/>
              </w:rPr>
            </w:pPr>
          </w:p>
        </w:tc>
      </w:tr>
      <w:tr w:rsidR="00876AB9" w:rsidRPr="00D52257" w:rsidTr="00F5370C">
        <w:trPr>
          <w:trHeight w:val="339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Подпрограмма </w:t>
            </w:r>
            <w:r>
              <w:rPr>
                <w:b/>
                <w:sz w:val="20"/>
                <w:szCs w:val="20"/>
              </w:rPr>
              <w:t>3</w:t>
            </w:r>
            <w:r w:rsidRPr="00D52257">
              <w:rPr>
                <w:b/>
                <w:sz w:val="20"/>
                <w:szCs w:val="20"/>
              </w:rPr>
              <w:t xml:space="preserve"> «Профилактика терроризма и экстремизма»</w:t>
            </w:r>
          </w:p>
        </w:tc>
      </w:tr>
      <w:tr w:rsidR="00876AB9" w:rsidRPr="00D52257" w:rsidTr="00F5370C">
        <w:trPr>
          <w:trHeight w:val="415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jc w:val="center"/>
              <w:rPr>
                <w:b/>
              </w:rPr>
            </w:pPr>
            <w:r w:rsidRPr="00D52257">
              <w:rPr>
                <w:b/>
              </w:rPr>
              <w:t xml:space="preserve">Задача 1. Противодействие распространению идеологии терроризма  и  экстремизма,  минимизация </w:t>
            </w:r>
            <w:r>
              <w:rPr>
                <w:b/>
              </w:rPr>
              <w:t xml:space="preserve"> </w:t>
            </w:r>
            <w:r w:rsidRPr="00D52257">
              <w:rPr>
                <w:b/>
              </w:rPr>
              <w:t>и (или)</w:t>
            </w:r>
          </w:p>
          <w:p w:rsidR="00876AB9" w:rsidRPr="00D52257" w:rsidRDefault="00876AB9" w:rsidP="00520ED5">
            <w:pPr>
              <w:jc w:val="center"/>
              <w:rPr>
                <w:b/>
              </w:rPr>
            </w:pPr>
            <w:r w:rsidRPr="00D52257">
              <w:rPr>
                <w:b/>
              </w:rPr>
              <w:t>ликвидация их последствий</w:t>
            </w:r>
          </w:p>
        </w:tc>
      </w:tr>
      <w:tr w:rsidR="00876AB9" w:rsidRPr="00D52257" w:rsidTr="00F5370C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3</w:t>
            </w:r>
            <w:r w:rsidRPr="00D52257">
              <w:rPr>
                <w:b/>
                <w:sz w:val="20"/>
                <w:szCs w:val="20"/>
              </w:rPr>
              <w:t>.1.1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B29A2">
              <w:rPr>
                <w:sz w:val="20"/>
                <w:szCs w:val="20"/>
              </w:rPr>
              <w:t>ектор по работе с информационными технологиями отдела информационно-аналитической рабо</w:t>
            </w:r>
            <w:r>
              <w:rPr>
                <w:sz w:val="20"/>
                <w:szCs w:val="20"/>
              </w:rPr>
              <w:t xml:space="preserve">ты и </w:t>
            </w:r>
            <w:r w:rsidR="00520ED5">
              <w:rPr>
                <w:sz w:val="20"/>
                <w:szCs w:val="20"/>
              </w:rPr>
              <w:t>информацио</w:t>
            </w:r>
            <w:r w:rsidR="00520ED5">
              <w:rPr>
                <w:sz w:val="20"/>
                <w:szCs w:val="20"/>
              </w:rPr>
              <w:lastRenderedPageBreak/>
              <w:t xml:space="preserve">нных технологий </w:t>
            </w:r>
            <w:r>
              <w:rPr>
                <w:sz w:val="20"/>
                <w:szCs w:val="20"/>
              </w:rPr>
              <w:t>администрации МР «</w:t>
            </w:r>
            <w:r w:rsidRPr="007B29A2">
              <w:rPr>
                <w:sz w:val="20"/>
                <w:szCs w:val="20"/>
              </w:rPr>
              <w:t>Печора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lastRenderedPageBreak/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F" w:rsidRDefault="00876AB9" w:rsidP="007D464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Выявление лиц, организаций, причастных к под</w:t>
            </w:r>
            <w:r w:rsidR="007D464F">
              <w:rPr>
                <w:sz w:val="20"/>
                <w:szCs w:val="20"/>
              </w:rPr>
              <w:t xml:space="preserve">готовке преступлений </w:t>
            </w:r>
            <w:proofErr w:type="gramStart"/>
            <w:r w:rsidR="007D464F">
              <w:rPr>
                <w:sz w:val="20"/>
                <w:szCs w:val="20"/>
              </w:rPr>
              <w:t>экстремист</w:t>
            </w:r>
            <w:r w:rsidRPr="00D52257">
              <w:rPr>
                <w:sz w:val="20"/>
                <w:szCs w:val="20"/>
              </w:rPr>
              <w:t>ского</w:t>
            </w:r>
            <w:proofErr w:type="gramEnd"/>
            <w:r w:rsidRPr="00D52257">
              <w:rPr>
                <w:sz w:val="20"/>
                <w:szCs w:val="20"/>
              </w:rPr>
              <w:t xml:space="preserve"> и </w:t>
            </w:r>
          </w:p>
          <w:p w:rsidR="00876AB9" w:rsidRPr="00D52257" w:rsidRDefault="007D464F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террористи</w:t>
            </w:r>
            <w:r w:rsidR="00876AB9" w:rsidRPr="00D52257">
              <w:rPr>
                <w:sz w:val="20"/>
                <w:szCs w:val="20"/>
              </w:rPr>
              <w:t>ческого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B9" w:rsidRPr="002655F0" w:rsidRDefault="00876AB9" w:rsidP="00F5370C">
            <w:pPr>
              <w:pStyle w:val="ConsPlusCell"/>
              <w:ind w:left="-75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проведенных мониторингов в сети «Интернет»</w:t>
            </w:r>
            <w:r>
              <w:rPr>
                <w:sz w:val="20"/>
                <w:szCs w:val="20"/>
              </w:rPr>
              <w:t>.</w:t>
            </w:r>
          </w:p>
          <w:p w:rsidR="00876AB9" w:rsidRPr="002655F0" w:rsidRDefault="00876AB9" w:rsidP="00F5370C">
            <w:pPr>
              <w:pStyle w:val="ConsPlusCell"/>
              <w:ind w:left="-75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</w:t>
            </w:r>
            <w:r>
              <w:rPr>
                <w:sz w:val="20"/>
                <w:szCs w:val="20"/>
              </w:rPr>
              <w:t>кта в муниципальном образовании.</w:t>
            </w:r>
          </w:p>
          <w:p w:rsidR="00876AB9" w:rsidRPr="002655F0" w:rsidRDefault="00876AB9" w:rsidP="00F5370C">
            <w:pPr>
              <w:pStyle w:val="ConsPlusCell"/>
              <w:ind w:left="-75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межэтнических и межконфессиональных отношен</w:t>
            </w:r>
            <w:r>
              <w:rPr>
                <w:sz w:val="20"/>
                <w:szCs w:val="20"/>
              </w:rPr>
              <w:t>ий для профилактики экстремизма.</w:t>
            </w:r>
          </w:p>
          <w:p w:rsidR="00876AB9" w:rsidRDefault="00876AB9" w:rsidP="00F5370C">
            <w:pPr>
              <w:pStyle w:val="ConsPlusCell"/>
              <w:ind w:left="-75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lastRenderedPageBreak/>
              <w:t>Количество специалистов, обученных в области проти</w:t>
            </w:r>
            <w:r>
              <w:rPr>
                <w:sz w:val="20"/>
                <w:szCs w:val="20"/>
              </w:rPr>
              <w:t xml:space="preserve">водействия идеологии терроризма. </w:t>
            </w:r>
          </w:p>
          <w:p w:rsidR="00876AB9" w:rsidRPr="00D52257" w:rsidRDefault="00876AB9" w:rsidP="00F5370C">
            <w:pPr>
              <w:pStyle w:val="ConsPlusCell"/>
              <w:ind w:left="-75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 xml:space="preserve"> Количество граждан принявших участие в мероприятиях антитеррористической направленности</w:t>
            </w:r>
          </w:p>
        </w:tc>
      </w:tr>
      <w:tr w:rsidR="00876AB9" w:rsidRPr="00D52257" w:rsidTr="00F5370C">
        <w:trPr>
          <w:trHeight w:val="372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876AB9" w:rsidRPr="00D52257" w:rsidTr="00F5370C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3</w:t>
            </w:r>
            <w:r w:rsidRPr="00D52257">
              <w:rPr>
                <w:b/>
                <w:sz w:val="20"/>
                <w:szCs w:val="20"/>
              </w:rPr>
              <w:t>.2.1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на</w:t>
            </w:r>
            <w:r>
              <w:rPr>
                <w:sz w:val="20"/>
                <w:szCs w:val="20"/>
              </w:rPr>
              <w:t xml:space="preserve"> обеспечение антитеррористическо</w:t>
            </w:r>
            <w:r w:rsidRPr="00D52257">
              <w:rPr>
                <w:sz w:val="20"/>
                <w:szCs w:val="20"/>
              </w:rPr>
              <w:t>й защищенности объектов жизнедеятельности</w:t>
            </w:r>
            <w:r>
              <w:rPr>
                <w:sz w:val="20"/>
                <w:szCs w:val="20"/>
              </w:rPr>
              <w:t xml:space="preserve"> и</w:t>
            </w:r>
            <w:r w:rsidRPr="00D52257">
              <w:rPr>
                <w:sz w:val="20"/>
                <w:szCs w:val="20"/>
              </w:rPr>
              <w:t xml:space="preserve"> мест (объектов) массового пребывания людей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МКУ «Управление </w:t>
            </w:r>
            <w:r>
              <w:rPr>
                <w:sz w:val="20"/>
                <w:szCs w:val="20"/>
              </w:rPr>
              <w:t xml:space="preserve">по делам </w:t>
            </w:r>
            <w:r w:rsidRPr="00D52257">
              <w:rPr>
                <w:sz w:val="20"/>
                <w:szCs w:val="20"/>
              </w:rPr>
              <w:t>ГО и ЧС</w:t>
            </w:r>
            <w:r>
              <w:rPr>
                <w:sz w:val="20"/>
                <w:szCs w:val="20"/>
              </w:rPr>
              <w:t xml:space="preserve"> МР «Печора</w:t>
            </w:r>
            <w:r w:rsidRPr="00D52257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D52257">
              <w:rPr>
                <w:sz w:val="20"/>
                <w:szCs w:val="20"/>
              </w:rPr>
              <w:t>уровня обеспечения безопасности объектов 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Снижение </w:t>
            </w:r>
            <w:proofErr w:type="gramStart"/>
            <w:r w:rsidRPr="00D52257">
              <w:rPr>
                <w:sz w:val="20"/>
                <w:szCs w:val="20"/>
              </w:rPr>
              <w:t>уровня обеспечения безопасности  объектов 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876AB9" w:rsidRPr="00D52257" w:rsidTr="00F5370C">
        <w:trPr>
          <w:trHeight w:val="369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Подпрограмма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 xml:space="preserve"> «Повышение безопасности дорожного движения»</w:t>
            </w:r>
          </w:p>
        </w:tc>
      </w:tr>
      <w:tr w:rsidR="00876AB9" w:rsidRPr="00D52257" w:rsidTr="00F5370C">
        <w:trPr>
          <w:trHeight w:val="311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widowControl w:val="0"/>
              <w:jc w:val="center"/>
            </w:pPr>
            <w:r w:rsidRPr="00D52257">
              <w:rPr>
                <w:b/>
              </w:rPr>
              <w:t>Задача  1. Предупреждение опасного поведения участников дорожного движения</w:t>
            </w:r>
          </w:p>
        </w:tc>
      </w:tr>
      <w:tr w:rsidR="00876AB9" w:rsidRPr="00D52257" w:rsidTr="00F5370C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</w:t>
            </w:r>
            <w:r>
              <w:rPr>
                <w:b/>
                <w:sz w:val="20"/>
                <w:szCs w:val="20"/>
              </w:rPr>
              <w:t xml:space="preserve"> 4</w:t>
            </w:r>
            <w:r w:rsidRPr="00D52257">
              <w:rPr>
                <w:b/>
                <w:sz w:val="20"/>
                <w:szCs w:val="20"/>
              </w:rPr>
              <w:t>.1.1</w:t>
            </w:r>
            <w:r w:rsidRPr="00D52257">
              <w:rPr>
                <w:sz w:val="20"/>
                <w:szCs w:val="20"/>
              </w:rPr>
              <w:t xml:space="preserve"> Содействие в проведении профилактических, пропагандистских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2F0BDC" w:rsidRDefault="00520ED5" w:rsidP="00F5370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</w:t>
            </w:r>
            <w:r w:rsidR="00876AB9" w:rsidRPr="002F0BDC">
              <w:rPr>
                <w:sz w:val="18"/>
                <w:szCs w:val="18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widowControl w:val="0"/>
              <w:jc w:val="center"/>
            </w:pPr>
            <w:r w:rsidRPr="00D52257"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jc w:val="center"/>
            </w:pPr>
            <w:r w:rsidRPr="00D52257">
              <w:t>Количество дорожно-транспортных происшествий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widowControl w:val="0"/>
            </w:pPr>
            <w:r w:rsidRPr="00D52257">
              <w:t>Дорожно-транспортные происшествия</w:t>
            </w:r>
          </w:p>
        </w:tc>
      </w:tr>
      <w:tr w:rsidR="00876AB9" w:rsidRPr="00D52257" w:rsidTr="00F5370C">
        <w:trPr>
          <w:trHeight w:val="399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widowControl w:val="0"/>
              <w:jc w:val="center"/>
            </w:pPr>
            <w:r w:rsidRPr="00D52257">
              <w:rPr>
                <w:b/>
              </w:rPr>
              <w:t>Задача  2.  Обеспечение безопасного участия детей в дорожном движении</w:t>
            </w:r>
          </w:p>
        </w:tc>
      </w:tr>
      <w:tr w:rsidR="00876AB9" w:rsidRPr="00D52257" w:rsidTr="00F5370C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.2.1</w:t>
            </w:r>
            <w:r w:rsidRPr="00D52257">
              <w:rPr>
                <w:sz w:val="20"/>
                <w:szCs w:val="20"/>
              </w:rPr>
              <w:t xml:space="preserve"> Оснащение образовательных </w:t>
            </w:r>
            <w:r w:rsidRPr="00D52257">
              <w:rPr>
                <w:sz w:val="20"/>
                <w:szCs w:val="20"/>
              </w:rPr>
              <w:lastRenderedPageBreak/>
              <w:t>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авто-городков)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520ED5" w:rsidP="00F5370C">
            <w:pPr>
              <w:widowControl w:val="0"/>
              <w:jc w:val="center"/>
            </w:pPr>
            <w:r w:rsidRPr="00520ED5">
              <w:rPr>
                <w:sz w:val="18"/>
                <w:szCs w:val="18"/>
              </w:rPr>
              <w:lastRenderedPageBreak/>
              <w:t xml:space="preserve">Сектор дорожного хозяйства и </w:t>
            </w:r>
            <w:r w:rsidRPr="00520ED5">
              <w:rPr>
                <w:sz w:val="18"/>
                <w:szCs w:val="18"/>
              </w:rPr>
              <w:lastRenderedPageBreak/>
              <w:t>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lastRenderedPageBreak/>
              <w:t>01.01.2</w:t>
            </w:r>
            <w:r>
              <w:t>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widowControl w:val="0"/>
              <w:jc w:val="center"/>
            </w:pPr>
            <w:r w:rsidRPr="00D52257">
              <w:t xml:space="preserve">Увеличение количества детей, </w:t>
            </w:r>
            <w:r w:rsidRPr="00D52257">
              <w:lastRenderedPageBreak/>
              <w:t>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jc w:val="center"/>
            </w:pPr>
            <w:r w:rsidRPr="00D52257">
              <w:lastRenderedPageBreak/>
              <w:t>Количество детей, пострадавших в дорожно-</w:t>
            </w:r>
            <w:r w:rsidRPr="00D52257">
              <w:lastRenderedPageBreak/>
              <w:t>транспортных происшествиях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widowControl w:val="0"/>
            </w:pPr>
            <w:r w:rsidRPr="00D52257">
              <w:lastRenderedPageBreak/>
              <w:t>Количество детей, пострадавших в дорожно-транспортных происшествиях</w:t>
            </w:r>
          </w:p>
        </w:tc>
      </w:tr>
      <w:tr w:rsidR="00876AB9" w:rsidRPr="00D52257" w:rsidTr="00F5370C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6817FF" w:rsidP="00520ED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.2.2</w:t>
            </w:r>
            <w:r w:rsidRPr="00D52257">
              <w:rPr>
                <w:sz w:val="20"/>
                <w:szCs w:val="20"/>
              </w:rPr>
              <w:t xml:space="preserve"> Содействие в проведении мероприятий с детьми по профилактике детского дорожно-транспортного травматизма и обеспечению безопасно</w:t>
            </w:r>
            <w:r>
              <w:rPr>
                <w:sz w:val="20"/>
                <w:szCs w:val="20"/>
              </w:rPr>
              <w:t>го</w:t>
            </w:r>
            <w:r w:rsidRPr="00D52257">
              <w:rPr>
                <w:sz w:val="20"/>
                <w:szCs w:val="20"/>
              </w:rPr>
              <w:t xml:space="preserve"> участи</w:t>
            </w:r>
            <w:r>
              <w:rPr>
                <w:sz w:val="20"/>
                <w:szCs w:val="20"/>
              </w:rPr>
              <w:t>я</w:t>
            </w:r>
            <w:r w:rsidRPr="00D52257">
              <w:rPr>
                <w:sz w:val="20"/>
                <w:szCs w:val="20"/>
              </w:rPr>
              <w:t xml:space="preserve"> в дорожном движении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AC6B59" w:rsidRDefault="00520ED5" w:rsidP="00F5370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</w:t>
            </w:r>
            <w:r w:rsidRPr="002F0BDC">
              <w:rPr>
                <w:sz w:val="18"/>
                <w:szCs w:val="18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widowControl w:val="0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876AB9" w:rsidRPr="00D52257" w:rsidTr="00F5370C">
        <w:trPr>
          <w:trHeight w:val="427"/>
          <w:tblCellSpacing w:w="5" w:type="nil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520ED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876AB9" w:rsidRPr="00D52257" w:rsidTr="00F5370C">
        <w:trPr>
          <w:trHeight w:val="1909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F5370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.3.1</w:t>
            </w:r>
            <w:r w:rsidRPr="00D52257">
              <w:rPr>
                <w:sz w:val="20"/>
                <w:szCs w:val="20"/>
              </w:rPr>
              <w:t xml:space="preserve">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520ED5" w:rsidP="00F5370C">
            <w:pPr>
              <w:widowControl w:val="0"/>
              <w:jc w:val="center"/>
            </w:pPr>
            <w:r>
              <w:rPr>
                <w:sz w:val="18"/>
                <w:szCs w:val="18"/>
              </w:rPr>
              <w:t>Сектор</w:t>
            </w:r>
            <w:r w:rsidRPr="002F0BDC">
              <w:rPr>
                <w:sz w:val="18"/>
                <w:szCs w:val="18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F5370C">
            <w:pPr>
              <w:widowControl w:val="0"/>
            </w:pPr>
            <w:r w:rsidRPr="00D52257">
              <w:t>Доля пешеходных переходов приведенных в соответствие с нормативными требованиями</w:t>
            </w:r>
          </w:p>
        </w:tc>
      </w:tr>
    </w:tbl>
    <w:p w:rsidR="00876AB9" w:rsidRPr="00D52257" w:rsidRDefault="00505809" w:rsidP="00876AB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»</w:t>
      </w:r>
      <w:r w:rsidR="00E76DF0">
        <w:rPr>
          <w:rFonts w:eastAsia="Calibri"/>
        </w:rPr>
        <w:t>.</w:t>
      </w:r>
    </w:p>
    <w:p w:rsidR="00876AB9" w:rsidRPr="00D52257" w:rsidRDefault="00505809" w:rsidP="00505809">
      <w:pPr>
        <w:tabs>
          <w:tab w:val="left" w:pos="1117"/>
        </w:tabs>
        <w:jc w:val="center"/>
      </w:pPr>
      <w:r>
        <w:t>___________________________________</w:t>
      </w:r>
    </w:p>
    <w:p w:rsidR="00DA048D" w:rsidRPr="00876AB9" w:rsidRDefault="00E76DF0" w:rsidP="00F5370C">
      <w:pPr>
        <w:tabs>
          <w:tab w:val="left" w:pos="1117"/>
        </w:tabs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A048D" w:rsidRPr="00876AB9" w:rsidSect="00DE01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4E"/>
    <w:rsid w:val="00015577"/>
    <w:rsid w:val="002A5025"/>
    <w:rsid w:val="00505809"/>
    <w:rsid w:val="00520ED5"/>
    <w:rsid w:val="00552E5F"/>
    <w:rsid w:val="006817FF"/>
    <w:rsid w:val="006A144E"/>
    <w:rsid w:val="007D464F"/>
    <w:rsid w:val="00876AB9"/>
    <w:rsid w:val="00950106"/>
    <w:rsid w:val="00A1398F"/>
    <w:rsid w:val="00BB61E1"/>
    <w:rsid w:val="00D954E0"/>
    <w:rsid w:val="00DA048D"/>
    <w:rsid w:val="00DE013C"/>
    <w:rsid w:val="00E76DF0"/>
    <w:rsid w:val="00F5370C"/>
    <w:rsid w:val="00F9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6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 Spacing"/>
    <w:uiPriority w:val="1"/>
    <w:qFormat/>
    <w:rsid w:val="00876A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6D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D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6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 Spacing"/>
    <w:uiPriority w:val="1"/>
    <w:qFormat/>
    <w:rsid w:val="00876A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6D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D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590B-FE11-49CA-812C-851F8ED59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8</cp:lastModifiedBy>
  <cp:revision>18</cp:revision>
  <cp:lastPrinted>2025-03-18T11:50:00Z</cp:lastPrinted>
  <dcterms:created xsi:type="dcterms:W3CDTF">2023-10-31T12:27:00Z</dcterms:created>
  <dcterms:modified xsi:type="dcterms:W3CDTF">2025-03-18T11:53:00Z</dcterms:modified>
</cp:coreProperties>
</file>