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562C377C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F69B4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B21E8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FF69B4">
        <w:rPr>
          <w:rFonts w:ascii="Times New Roman" w:eastAsia="Times New Roman" w:hAnsi="Times New Roman"/>
          <w:b/>
          <w:sz w:val="26"/>
          <w:szCs w:val="26"/>
          <w:lang w:eastAsia="ru-RU"/>
        </w:rPr>
        <w:t>30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253"/>
        <w:gridCol w:w="3119"/>
        <w:gridCol w:w="2269"/>
      </w:tblGrid>
      <w:tr w:rsidR="00452C3D" w:rsidRPr="00E20D69" w14:paraId="67C52B30" w14:textId="77777777" w:rsidTr="00EE7AC8">
        <w:trPr>
          <w:trHeight w:val="858"/>
        </w:trPr>
        <w:tc>
          <w:tcPr>
            <w:tcW w:w="849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9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FF69B4" w:rsidRPr="00E20D69" w14:paraId="2DD66ED0" w14:textId="77777777" w:rsidTr="00EE7AC8">
        <w:trPr>
          <w:trHeight w:val="1192"/>
        </w:trPr>
        <w:tc>
          <w:tcPr>
            <w:tcW w:w="849" w:type="dxa"/>
          </w:tcPr>
          <w:p w14:paraId="29A2B65A" w14:textId="77777777" w:rsidR="00FF69B4" w:rsidRPr="00EE7AC8" w:rsidRDefault="00FF69B4" w:rsidP="00FF69B4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23A762E" w14:textId="197D2E1E" w:rsidR="00FF69B4" w:rsidRPr="00464956" w:rsidRDefault="00FF69B4" w:rsidP="00FF6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00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80-летию Управления культуры и туризма МР «Печора»</w:t>
            </w:r>
          </w:p>
        </w:tc>
        <w:tc>
          <w:tcPr>
            <w:tcW w:w="3119" w:type="dxa"/>
          </w:tcPr>
          <w:p w14:paraId="77D4BA98" w14:textId="3FACFA82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9" w:type="dxa"/>
          </w:tcPr>
          <w:p w14:paraId="32064F2D" w14:textId="77777777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  <w:p w14:paraId="37074B09" w14:textId="37183589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14:30-16:00</w:t>
            </w:r>
          </w:p>
        </w:tc>
      </w:tr>
      <w:tr w:rsidR="00FF69B4" w:rsidRPr="00E20D69" w14:paraId="66A77CDF" w14:textId="77777777" w:rsidTr="00EE7AC8">
        <w:trPr>
          <w:trHeight w:val="1192"/>
        </w:trPr>
        <w:tc>
          <w:tcPr>
            <w:tcW w:w="849" w:type="dxa"/>
          </w:tcPr>
          <w:p w14:paraId="322D5382" w14:textId="2C62E41E" w:rsidR="00FF69B4" w:rsidRPr="00EE7AC8" w:rsidRDefault="00FF69B4" w:rsidP="00FF69B4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038E333" w14:textId="77777777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2">
              <w:rPr>
                <w:rFonts w:ascii="Times New Roman" w:hAnsi="Times New Roman"/>
                <w:sz w:val="24"/>
                <w:szCs w:val="24"/>
              </w:rPr>
              <w:t xml:space="preserve">Первенство МР «Печора» </w:t>
            </w:r>
          </w:p>
          <w:p w14:paraId="0FE97507" w14:textId="6170F2F8" w:rsidR="00FF69B4" w:rsidRPr="00B6334B" w:rsidRDefault="00FF69B4" w:rsidP="00FF69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51E2">
              <w:rPr>
                <w:rFonts w:ascii="Times New Roman" w:hAnsi="Times New Roman"/>
                <w:sz w:val="24"/>
                <w:szCs w:val="24"/>
              </w:rPr>
              <w:t>по плаванию среди спортсменов с инвалидностью</w:t>
            </w:r>
          </w:p>
        </w:tc>
        <w:tc>
          <w:tcPr>
            <w:tcW w:w="3119" w:type="dxa"/>
          </w:tcPr>
          <w:p w14:paraId="7D107A5C" w14:textId="77777777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E2"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0A3B3602" w14:textId="7C3319F9" w:rsidR="00FF69B4" w:rsidRPr="00B6334B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51E2"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9" w:type="dxa"/>
          </w:tcPr>
          <w:p w14:paraId="12BC7B2A" w14:textId="77777777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  <w:p w14:paraId="1C93A180" w14:textId="63CDA8F0" w:rsidR="00FF69B4" w:rsidRPr="00B6334B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10:15-11:00</w:t>
            </w:r>
          </w:p>
        </w:tc>
      </w:tr>
      <w:tr w:rsidR="00FF69B4" w:rsidRPr="00E20D69" w14:paraId="74FD6EB9" w14:textId="77777777" w:rsidTr="00EE7AC8">
        <w:trPr>
          <w:trHeight w:val="1192"/>
        </w:trPr>
        <w:tc>
          <w:tcPr>
            <w:tcW w:w="849" w:type="dxa"/>
          </w:tcPr>
          <w:p w14:paraId="3BBB767B" w14:textId="68D6258B" w:rsidR="00FF69B4" w:rsidRPr="00EE7AC8" w:rsidRDefault="00FF69B4" w:rsidP="00FF69B4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1BD276D" w14:textId="5B005D2D" w:rsidR="00FF69B4" w:rsidRPr="009B1E17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00">
              <w:rPr>
                <w:rFonts w:ascii="Times New Roman" w:hAnsi="Times New Roman"/>
                <w:sz w:val="24"/>
                <w:szCs w:val="24"/>
              </w:rPr>
              <w:t>XXIX открытый муниципальный конкурс хореографического творчества «Танцующие звездочки-2025»</w:t>
            </w:r>
          </w:p>
        </w:tc>
        <w:tc>
          <w:tcPr>
            <w:tcW w:w="3119" w:type="dxa"/>
          </w:tcPr>
          <w:p w14:paraId="709E32CC" w14:textId="57B023D9" w:rsidR="00FF69B4" w:rsidRPr="00B6334B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269" w:type="dxa"/>
          </w:tcPr>
          <w:p w14:paraId="453F487B" w14:textId="77777777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  <w:p w14:paraId="000FB0C7" w14:textId="27CC734C" w:rsidR="00FF69B4" w:rsidRPr="00B6334B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14:00-16:00</w:t>
            </w:r>
          </w:p>
        </w:tc>
      </w:tr>
      <w:tr w:rsidR="00FF69B4" w:rsidRPr="00E20D69" w14:paraId="20A3D249" w14:textId="77777777" w:rsidTr="00EE7AC8">
        <w:trPr>
          <w:trHeight w:val="1192"/>
        </w:trPr>
        <w:tc>
          <w:tcPr>
            <w:tcW w:w="849" w:type="dxa"/>
          </w:tcPr>
          <w:p w14:paraId="668D5055" w14:textId="77777777" w:rsidR="00FF69B4" w:rsidRPr="00EE7AC8" w:rsidRDefault="00FF69B4" w:rsidP="00FF69B4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6EA86A1" w14:textId="77777777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00">
              <w:rPr>
                <w:rFonts w:ascii="Times New Roman" w:hAnsi="Times New Roman"/>
                <w:sz w:val="24"/>
                <w:szCs w:val="24"/>
              </w:rPr>
              <w:t xml:space="preserve">Юбилейный отчетный концерт студии эстрадного вокала «Апельсин» </w:t>
            </w:r>
          </w:p>
          <w:p w14:paraId="564FAE82" w14:textId="1E3BC806" w:rsidR="00FF69B4" w:rsidRPr="00464956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00">
              <w:rPr>
                <w:rFonts w:ascii="Times New Roman" w:hAnsi="Times New Roman"/>
                <w:sz w:val="24"/>
                <w:szCs w:val="24"/>
              </w:rPr>
              <w:t>«Музыка нас связала»</w:t>
            </w:r>
          </w:p>
        </w:tc>
        <w:tc>
          <w:tcPr>
            <w:tcW w:w="3119" w:type="dxa"/>
          </w:tcPr>
          <w:p w14:paraId="49E6A511" w14:textId="39EB744D" w:rsidR="00FF69B4" w:rsidRPr="00464956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9" w:type="dxa"/>
          </w:tcPr>
          <w:p w14:paraId="0693220B" w14:textId="77777777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  <w:p w14:paraId="30574FF9" w14:textId="558DB5B8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17:00-18:30</w:t>
            </w:r>
          </w:p>
        </w:tc>
      </w:tr>
      <w:tr w:rsidR="00FF69B4" w:rsidRPr="00E20D69" w14:paraId="7EAE6FB5" w14:textId="77777777" w:rsidTr="00EE7AC8">
        <w:trPr>
          <w:trHeight w:val="1192"/>
        </w:trPr>
        <w:tc>
          <w:tcPr>
            <w:tcW w:w="849" w:type="dxa"/>
          </w:tcPr>
          <w:p w14:paraId="32DC5573" w14:textId="7A6B2CBE" w:rsidR="00FF69B4" w:rsidRPr="00EE7AC8" w:rsidRDefault="00FF69B4" w:rsidP="00FF69B4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9C6DA25" w14:textId="0EFC7252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00">
              <w:rPr>
                <w:rFonts w:ascii="Times New Roman" w:hAnsi="Times New Roman"/>
                <w:sz w:val="24"/>
                <w:szCs w:val="24"/>
              </w:rPr>
              <w:t>Гала-концерт XXIX открытого муниципального конкурса хореографического творчества «Танцующие звездочки–2025»</w:t>
            </w:r>
          </w:p>
        </w:tc>
        <w:tc>
          <w:tcPr>
            <w:tcW w:w="3119" w:type="dxa"/>
          </w:tcPr>
          <w:p w14:paraId="6CAB8E36" w14:textId="68A151BF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269" w:type="dxa"/>
          </w:tcPr>
          <w:p w14:paraId="501E3499" w14:textId="77777777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14:paraId="0C7BA67B" w14:textId="31D4AB0C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14:00-16:00</w:t>
            </w:r>
          </w:p>
        </w:tc>
      </w:tr>
      <w:tr w:rsidR="00FF69B4" w:rsidRPr="00E20D69" w14:paraId="67FE1D0D" w14:textId="77777777" w:rsidTr="00EE7AC8">
        <w:trPr>
          <w:trHeight w:val="1192"/>
        </w:trPr>
        <w:tc>
          <w:tcPr>
            <w:tcW w:w="849" w:type="dxa"/>
          </w:tcPr>
          <w:p w14:paraId="06F67D0C" w14:textId="7CA080C3" w:rsidR="00FF69B4" w:rsidRPr="00EE7AC8" w:rsidRDefault="00FF69B4" w:rsidP="00FF69B4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EA4C482" w14:textId="77777777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</w:p>
          <w:p w14:paraId="72138AB6" w14:textId="77777777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 xml:space="preserve">«Что? Где? Когда» </w:t>
            </w:r>
          </w:p>
          <w:p w14:paraId="3927EAC9" w14:textId="72BD6000" w:rsidR="00FF69B4" w:rsidRPr="00AB4B6E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>среди работающей молодежи</w:t>
            </w:r>
          </w:p>
        </w:tc>
        <w:tc>
          <w:tcPr>
            <w:tcW w:w="3119" w:type="dxa"/>
          </w:tcPr>
          <w:p w14:paraId="1E09C43C" w14:textId="77777777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4B66E80D" w14:textId="517559FB" w:rsidR="00FF69B4" w:rsidRPr="00B6334B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9" w:type="dxa"/>
          </w:tcPr>
          <w:p w14:paraId="5291CF37" w14:textId="77777777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14:paraId="45E11C0E" w14:textId="3EC763B2" w:rsidR="00FF69B4" w:rsidRPr="00B6334B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14:00-17:00</w:t>
            </w:r>
          </w:p>
        </w:tc>
      </w:tr>
      <w:tr w:rsidR="00FF69B4" w:rsidRPr="00E20D69" w14:paraId="3F4808A3" w14:textId="77777777" w:rsidTr="00EE7AC8">
        <w:trPr>
          <w:trHeight w:val="1192"/>
        </w:trPr>
        <w:tc>
          <w:tcPr>
            <w:tcW w:w="849" w:type="dxa"/>
          </w:tcPr>
          <w:p w14:paraId="13079356" w14:textId="3478AFE7" w:rsidR="00FF69B4" w:rsidRPr="00EE7AC8" w:rsidRDefault="00FF69B4" w:rsidP="00FF69B4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1361577" w14:textId="77777777" w:rsidR="00FF69B4" w:rsidRPr="00F61200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00">
              <w:rPr>
                <w:rFonts w:ascii="Times New Roman" w:hAnsi="Times New Roman"/>
                <w:sz w:val="24"/>
                <w:szCs w:val="24"/>
              </w:rPr>
              <w:t>Спектакль «</w:t>
            </w:r>
            <w:proofErr w:type="spellStart"/>
            <w:r w:rsidRPr="00F61200">
              <w:rPr>
                <w:rFonts w:ascii="Times New Roman" w:hAnsi="Times New Roman"/>
                <w:sz w:val="24"/>
                <w:szCs w:val="24"/>
              </w:rPr>
              <w:t>Серафимка</w:t>
            </w:r>
            <w:proofErr w:type="spellEnd"/>
            <w:r w:rsidRPr="00F6120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4AC128D" w14:textId="72E26E90" w:rsidR="00FF69B4" w:rsidRPr="00AB4B6E" w:rsidRDefault="00FF69B4" w:rsidP="00FF6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00">
              <w:rPr>
                <w:rFonts w:ascii="Times New Roman" w:hAnsi="Times New Roman"/>
                <w:sz w:val="24"/>
                <w:szCs w:val="24"/>
              </w:rPr>
              <w:t>народного коллектива самодеятельного художественного творчества Республики Коми молодежного театра «Перекресток»</w:t>
            </w:r>
          </w:p>
        </w:tc>
        <w:tc>
          <w:tcPr>
            <w:tcW w:w="3119" w:type="dxa"/>
          </w:tcPr>
          <w:p w14:paraId="7850698F" w14:textId="75A18B99" w:rsidR="00FF69B4" w:rsidRPr="00B6334B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9" w:type="dxa"/>
          </w:tcPr>
          <w:p w14:paraId="328AA975" w14:textId="77777777" w:rsidR="00FF69B4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14:paraId="3FEE97F3" w14:textId="0C93C507" w:rsidR="00FF69B4" w:rsidRPr="00B6334B" w:rsidRDefault="00FF69B4" w:rsidP="00FF69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F6724"/>
    <w:multiLevelType w:val="hybridMultilevel"/>
    <w:tmpl w:val="52F6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6752">
    <w:abstractNumId w:val="0"/>
  </w:num>
  <w:num w:numId="2" w16cid:durableId="1126777925">
    <w:abstractNumId w:val="1"/>
  </w:num>
  <w:num w:numId="3" w16cid:durableId="188490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2833"/>
    <w:rsid w:val="00153AF9"/>
    <w:rsid w:val="00157218"/>
    <w:rsid w:val="001624CA"/>
    <w:rsid w:val="001815FB"/>
    <w:rsid w:val="001902CA"/>
    <w:rsid w:val="001969DD"/>
    <w:rsid w:val="00196E66"/>
    <w:rsid w:val="001A6032"/>
    <w:rsid w:val="001B0AC6"/>
    <w:rsid w:val="001B1A6C"/>
    <w:rsid w:val="001B483B"/>
    <w:rsid w:val="001C76C1"/>
    <w:rsid w:val="001D0E9A"/>
    <w:rsid w:val="001D41E5"/>
    <w:rsid w:val="001E20A7"/>
    <w:rsid w:val="00200FE4"/>
    <w:rsid w:val="00216BF5"/>
    <w:rsid w:val="0022668D"/>
    <w:rsid w:val="0022727C"/>
    <w:rsid w:val="00227435"/>
    <w:rsid w:val="00242B25"/>
    <w:rsid w:val="00243DDB"/>
    <w:rsid w:val="00243E1F"/>
    <w:rsid w:val="00245499"/>
    <w:rsid w:val="00277726"/>
    <w:rsid w:val="00277FED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105F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41B"/>
    <w:rsid w:val="0053352E"/>
    <w:rsid w:val="00540EA1"/>
    <w:rsid w:val="00542202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D2429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3251B"/>
    <w:rsid w:val="0063456D"/>
    <w:rsid w:val="006366CF"/>
    <w:rsid w:val="00650669"/>
    <w:rsid w:val="00662BF3"/>
    <w:rsid w:val="00671355"/>
    <w:rsid w:val="00692F0F"/>
    <w:rsid w:val="00693346"/>
    <w:rsid w:val="00694E93"/>
    <w:rsid w:val="0069684A"/>
    <w:rsid w:val="00697432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07FB9"/>
    <w:rsid w:val="00716FD1"/>
    <w:rsid w:val="007201F1"/>
    <w:rsid w:val="00721340"/>
    <w:rsid w:val="007219C3"/>
    <w:rsid w:val="007233DC"/>
    <w:rsid w:val="0072415A"/>
    <w:rsid w:val="00734485"/>
    <w:rsid w:val="0073598D"/>
    <w:rsid w:val="0074366F"/>
    <w:rsid w:val="00751897"/>
    <w:rsid w:val="0075645F"/>
    <w:rsid w:val="0077156F"/>
    <w:rsid w:val="007738ED"/>
    <w:rsid w:val="0077428F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0775C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21E8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B39"/>
    <w:rsid w:val="00926A99"/>
    <w:rsid w:val="00927279"/>
    <w:rsid w:val="00930446"/>
    <w:rsid w:val="00932BF3"/>
    <w:rsid w:val="009425AB"/>
    <w:rsid w:val="00960576"/>
    <w:rsid w:val="009629ED"/>
    <w:rsid w:val="0097544F"/>
    <w:rsid w:val="00980388"/>
    <w:rsid w:val="009814DA"/>
    <w:rsid w:val="00986946"/>
    <w:rsid w:val="009A07D3"/>
    <w:rsid w:val="009A22BA"/>
    <w:rsid w:val="009A2900"/>
    <w:rsid w:val="009A4174"/>
    <w:rsid w:val="009A6B36"/>
    <w:rsid w:val="009B1E17"/>
    <w:rsid w:val="009B535F"/>
    <w:rsid w:val="009C1F5C"/>
    <w:rsid w:val="009C35E5"/>
    <w:rsid w:val="009C4C7A"/>
    <w:rsid w:val="009C666F"/>
    <w:rsid w:val="009D0132"/>
    <w:rsid w:val="009D299F"/>
    <w:rsid w:val="009D32CF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3924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4FE4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289"/>
    <w:rsid w:val="00C333CE"/>
    <w:rsid w:val="00C3658C"/>
    <w:rsid w:val="00C40C1B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357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03A9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E7AC8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41CDB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An</cp:lastModifiedBy>
  <cp:revision>386</cp:revision>
  <cp:lastPrinted>2025-01-30T08:09:00Z</cp:lastPrinted>
  <dcterms:created xsi:type="dcterms:W3CDTF">2022-11-10T07:50:00Z</dcterms:created>
  <dcterms:modified xsi:type="dcterms:W3CDTF">2025-03-20T06:52:00Z</dcterms:modified>
</cp:coreProperties>
</file>