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E06550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31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 </w:t>
            </w:r>
            <w:r w:rsidR="00D14254">
              <w:rPr>
                <w:bCs/>
                <w:sz w:val="26"/>
                <w:szCs w:val="26"/>
                <w:u w:val="single"/>
              </w:rPr>
              <w:t>января 2025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E06550">
              <w:rPr>
                <w:bCs/>
                <w:sz w:val="26"/>
                <w:szCs w:val="26"/>
              </w:rPr>
              <w:t>146</w:t>
            </w:r>
            <w:bookmarkStart w:id="0" w:name="_GoBack"/>
            <w:bookmarkEnd w:id="0"/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E3C3D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1.1. Приложение к постановлению дополнить позицией № </w:t>
      </w:r>
      <w:r w:rsidR="00BC766A">
        <w:rPr>
          <w:sz w:val="26"/>
          <w:szCs w:val="26"/>
        </w:rPr>
        <w:t>4</w:t>
      </w:r>
      <w:r w:rsidR="00BF5D23">
        <w:rPr>
          <w:sz w:val="26"/>
          <w:szCs w:val="26"/>
        </w:rPr>
        <w:t>16</w:t>
      </w:r>
      <w:r w:rsidRPr="00DC0ADA">
        <w:rPr>
          <w:sz w:val="26"/>
          <w:szCs w:val="26"/>
        </w:rPr>
        <w:t>;</w:t>
      </w:r>
    </w:p>
    <w:p w:rsidR="00BF5D23" w:rsidRPr="00BF5D23" w:rsidRDefault="00BF5D23" w:rsidP="00BF5D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1.1.1. Графу 2 позиции № 416</w:t>
      </w:r>
      <w:r w:rsidR="00BC766A">
        <w:rPr>
          <w:sz w:val="26"/>
          <w:szCs w:val="26"/>
        </w:rPr>
        <w:t xml:space="preserve"> дополнить данными </w:t>
      </w:r>
      <w:r w:rsidR="00BC766A" w:rsidRPr="00BC766A">
        <w:rPr>
          <w:sz w:val="26"/>
          <w:szCs w:val="26"/>
        </w:rPr>
        <w:t>о нахождении мест (площадок) накопления ТКО</w:t>
      </w:r>
      <w:r w:rsidR="00BC766A">
        <w:rPr>
          <w:sz w:val="26"/>
          <w:szCs w:val="26"/>
        </w:rPr>
        <w:t xml:space="preserve"> «</w:t>
      </w:r>
      <w:r w:rsidRPr="00BF5D23">
        <w:rPr>
          <w:sz w:val="26"/>
          <w:szCs w:val="26"/>
        </w:rPr>
        <w:t>Республика Коми, г. Печора, ул. Островского, д. 52</w:t>
      </w:r>
    </w:p>
    <w:p w:rsidR="00BC766A" w:rsidRPr="00DC0ADA" w:rsidRDefault="00BF5D23" w:rsidP="00BF5D23">
      <w:pPr>
        <w:jc w:val="both"/>
        <w:rPr>
          <w:sz w:val="26"/>
          <w:szCs w:val="26"/>
        </w:rPr>
      </w:pPr>
      <w:r w:rsidRPr="00BF5D23">
        <w:rPr>
          <w:sz w:val="26"/>
          <w:szCs w:val="26"/>
        </w:rPr>
        <w:t>65.137183,57.200799</w:t>
      </w:r>
      <w:r w:rsidR="00BC766A">
        <w:rPr>
          <w:sz w:val="26"/>
          <w:szCs w:val="26"/>
        </w:rPr>
        <w:t xml:space="preserve">»; </w:t>
      </w:r>
    </w:p>
    <w:p w:rsidR="00163A1C" w:rsidRDefault="00BC766A" w:rsidP="00F9003A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1.1.2</w:t>
      </w:r>
      <w:r w:rsidR="00CE3C3D" w:rsidRPr="00DC0ADA">
        <w:rPr>
          <w:sz w:val="26"/>
          <w:szCs w:val="26"/>
        </w:rPr>
        <w:t xml:space="preserve">. Графу 3 позиции № </w:t>
      </w:r>
      <w:r w:rsidR="00BF5D23">
        <w:rPr>
          <w:sz w:val="26"/>
          <w:szCs w:val="26"/>
        </w:rPr>
        <w:t>416</w:t>
      </w:r>
      <w:r w:rsidR="00CE3C3D"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BF5D23" w:rsidRPr="00BF5D23">
        <w:rPr>
          <w:color w:val="000000" w:themeColor="text1"/>
          <w:sz w:val="26"/>
          <w:szCs w:val="26"/>
        </w:rPr>
        <w:t>Покрытие: ж/б, Количе</w:t>
      </w:r>
      <w:r w:rsidR="00A34B09">
        <w:rPr>
          <w:color w:val="000000" w:themeColor="text1"/>
          <w:sz w:val="26"/>
          <w:szCs w:val="26"/>
        </w:rPr>
        <w:t>ство контейнеров – 1 объемом 0,12</w:t>
      </w:r>
      <w:r w:rsidR="00BF5D23" w:rsidRPr="00BF5D23">
        <w:rPr>
          <w:color w:val="000000" w:themeColor="text1"/>
          <w:sz w:val="26"/>
          <w:szCs w:val="26"/>
        </w:rPr>
        <w:t xml:space="preserve"> м³;</w:t>
      </w:r>
      <w:r w:rsidR="00F275C3">
        <w:rPr>
          <w:color w:val="000000" w:themeColor="text1"/>
          <w:sz w:val="26"/>
          <w:szCs w:val="26"/>
        </w:rPr>
        <w:t>»</w:t>
      </w:r>
      <w:r w:rsidR="00CE3C3D" w:rsidRPr="00DC0ADA">
        <w:rPr>
          <w:color w:val="000000" w:themeColor="text1"/>
          <w:sz w:val="26"/>
          <w:szCs w:val="26"/>
        </w:rPr>
        <w:t>;</w:t>
      </w:r>
    </w:p>
    <w:p w:rsidR="006F2EE2" w:rsidRPr="00D14254" w:rsidRDefault="00BF5D23" w:rsidP="00BF5D23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1.1.3. Графу 4 позиции № 416</w:t>
      </w:r>
      <w:r w:rsidR="00BC766A">
        <w:rPr>
          <w:color w:val="000000" w:themeColor="text1"/>
          <w:sz w:val="26"/>
          <w:szCs w:val="26"/>
        </w:rPr>
        <w:t xml:space="preserve"> дополнить данными о</w:t>
      </w:r>
      <w:r w:rsidR="00BC766A" w:rsidRPr="00BC766A">
        <w:rPr>
          <w:color w:val="000000" w:themeColor="text1"/>
          <w:sz w:val="26"/>
          <w:szCs w:val="26"/>
        </w:rPr>
        <w:t xml:space="preserve"> собственниках мест (площадок) накопления ТКО </w:t>
      </w:r>
      <w:r w:rsidR="00BC766A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 xml:space="preserve">ИП </w:t>
      </w:r>
      <w:proofErr w:type="spellStart"/>
      <w:r>
        <w:rPr>
          <w:color w:val="000000" w:themeColor="text1"/>
          <w:sz w:val="26"/>
          <w:szCs w:val="26"/>
        </w:rPr>
        <w:t>Чатинян</w:t>
      </w:r>
      <w:proofErr w:type="spellEnd"/>
      <w:r>
        <w:rPr>
          <w:color w:val="000000" w:themeColor="text1"/>
          <w:sz w:val="26"/>
          <w:szCs w:val="26"/>
        </w:rPr>
        <w:t xml:space="preserve"> А.Г. </w:t>
      </w:r>
      <w:r w:rsidRPr="00BF5D23">
        <w:rPr>
          <w:color w:val="000000" w:themeColor="text1"/>
          <w:sz w:val="26"/>
          <w:szCs w:val="26"/>
        </w:rPr>
        <w:t>ОГРН 306110535400012</w:t>
      </w:r>
      <w:r>
        <w:rPr>
          <w:color w:val="000000" w:themeColor="text1"/>
          <w:sz w:val="26"/>
          <w:szCs w:val="26"/>
        </w:rPr>
        <w:t>»;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</w:t>
      </w:r>
      <w:r w:rsidR="00FC6A5F">
        <w:rPr>
          <w:sz w:val="26"/>
          <w:szCs w:val="26"/>
        </w:rPr>
        <w:t xml:space="preserve"> </w:t>
      </w:r>
      <w:r w:rsidRPr="00DC0ADA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0235BD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2864FC" w:rsidRPr="002864FC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</w:t>
      </w:r>
      <w:r w:rsidR="00BC766A">
        <w:rPr>
          <w:sz w:val="26"/>
          <w:szCs w:val="26"/>
        </w:rPr>
        <w:t xml:space="preserve">                </w:t>
      </w:r>
      <w:r w:rsidR="00FC6A5F">
        <w:rPr>
          <w:sz w:val="26"/>
          <w:szCs w:val="26"/>
        </w:rPr>
        <w:t xml:space="preserve"> </w:t>
      </w:r>
      <w:r w:rsidR="00BC766A">
        <w:rPr>
          <w:sz w:val="26"/>
          <w:szCs w:val="26"/>
        </w:rPr>
        <w:t xml:space="preserve">            </w:t>
      </w:r>
      <w:r w:rsidRPr="002864FC">
        <w:rPr>
          <w:sz w:val="26"/>
          <w:szCs w:val="26"/>
        </w:rPr>
        <w:t xml:space="preserve">   </w:t>
      </w:r>
      <w:r w:rsidR="0098205B">
        <w:rPr>
          <w:sz w:val="26"/>
          <w:szCs w:val="26"/>
        </w:rPr>
        <w:t xml:space="preserve">   </w:t>
      </w:r>
      <w:r w:rsidRPr="002864F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98205B">
        <w:rPr>
          <w:sz w:val="26"/>
          <w:szCs w:val="26"/>
        </w:rPr>
        <w:t>Г.С. Яковина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7059E"/>
    <w:rsid w:val="000E3D32"/>
    <w:rsid w:val="00163A1C"/>
    <w:rsid w:val="001A60F6"/>
    <w:rsid w:val="002864FC"/>
    <w:rsid w:val="004F3041"/>
    <w:rsid w:val="005A6B8E"/>
    <w:rsid w:val="006F2EE2"/>
    <w:rsid w:val="007B55DD"/>
    <w:rsid w:val="00954D8A"/>
    <w:rsid w:val="0098205B"/>
    <w:rsid w:val="00A34B09"/>
    <w:rsid w:val="00A95444"/>
    <w:rsid w:val="00BC766A"/>
    <w:rsid w:val="00BF5D23"/>
    <w:rsid w:val="00C16412"/>
    <w:rsid w:val="00C97E3F"/>
    <w:rsid w:val="00CE3C3D"/>
    <w:rsid w:val="00D14254"/>
    <w:rsid w:val="00D31613"/>
    <w:rsid w:val="00DB7C70"/>
    <w:rsid w:val="00E06550"/>
    <w:rsid w:val="00E71CC1"/>
    <w:rsid w:val="00EF2F0B"/>
    <w:rsid w:val="00F275C3"/>
    <w:rsid w:val="00F336F2"/>
    <w:rsid w:val="00F9003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B7C9-B01C-4791-A167-2ADCA26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24</cp:revision>
  <cp:lastPrinted>2025-01-31T11:20:00Z</cp:lastPrinted>
  <dcterms:created xsi:type="dcterms:W3CDTF">2023-12-22T08:03:00Z</dcterms:created>
  <dcterms:modified xsi:type="dcterms:W3CDTF">2025-01-31T11:20:00Z</dcterms:modified>
</cp:coreProperties>
</file>