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AF5C3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AF5C3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AF5C3E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AF5C3E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083D4E" w:rsidRPr="00AF5C3E">
        <w:rPr>
          <w:rFonts w:ascii="Times New Roman" w:hAnsi="Times New Roman" w:cs="Arial"/>
          <w:b/>
          <w:bCs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сельского </w:t>
      </w:r>
    </w:p>
    <w:p w:rsidR="0086621A" w:rsidRPr="00AF5C3E" w:rsidRDefault="00083D4E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 w:cs="Arial"/>
          <w:b/>
          <w:bCs/>
          <w:sz w:val="24"/>
          <w:szCs w:val="24"/>
        </w:rPr>
        <w:t>поселения «Озерный»</w:t>
      </w:r>
    </w:p>
    <w:p w:rsidR="00192520" w:rsidRPr="00AF5C3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AF5C3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AF5C3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AF5C3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AF5C3E">
        <w:rPr>
          <w:rFonts w:ascii="Times New Roman" w:hAnsi="Times New Roman"/>
          <w:sz w:val="24"/>
          <w:szCs w:val="24"/>
        </w:rPr>
        <w:t xml:space="preserve">от </w:t>
      </w:r>
      <w:r w:rsidR="00083D4E" w:rsidRPr="00AF5C3E">
        <w:rPr>
          <w:rFonts w:ascii="Times New Roman" w:hAnsi="Times New Roman"/>
          <w:sz w:val="24"/>
          <w:szCs w:val="24"/>
        </w:rPr>
        <w:t>25 ноября 2024 года № 07-187</w:t>
      </w:r>
      <w:r w:rsidR="00A214A7" w:rsidRPr="00AF5C3E">
        <w:rPr>
          <w:rFonts w:ascii="Times New Roman" w:hAnsi="Times New Roman"/>
          <w:sz w:val="24"/>
          <w:szCs w:val="24"/>
        </w:rPr>
        <w:t xml:space="preserve"> </w:t>
      </w:r>
      <w:r w:rsidR="002B4A9F" w:rsidRPr="00AF5C3E">
        <w:rPr>
          <w:rFonts w:ascii="Times New Roman" w:hAnsi="Times New Roman"/>
          <w:b/>
          <w:bCs/>
          <w:sz w:val="24"/>
          <w:szCs w:val="24"/>
        </w:rPr>
        <w:t>«</w:t>
      </w:r>
      <w:r w:rsidR="00985481" w:rsidRPr="00AF5C3E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</w:t>
      </w:r>
      <w:r w:rsidR="00582D04" w:rsidRPr="00AF5C3E">
        <w:rPr>
          <w:rFonts w:ascii="Times New Roman" w:hAnsi="Times New Roman"/>
          <w:sz w:val="24"/>
          <w:szCs w:val="24"/>
        </w:rPr>
        <w:t xml:space="preserve"> муниципального района «Печора»</w:t>
      </w:r>
      <w:r w:rsidR="00985481" w:rsidRPr="00AF5C3E">
        <w:rPr>
          <w:rFonts w:ascii="Times New Roman" w:hAnsi="Times New Roman"/>
          <w:sz w:val="24"/>
          <w:szCs w:val="24"/>
        </w:rPr>
        <w:t xml:space="preserve"> </w:t>
      </w:r>
      <w:r w:rsidR="00083D4E" w:rsidRPr="00AF5C3E">
        <w:rPr>
          <w:rFonts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«Озерный»</w:t>
      </w:r>
      <w:r w:rsidR="00807814" w:rsidRPr="00AF5C3E">
        <w:rPr>
          <w:rFonts w:ascii="Times New Roman" w:hAnsi="Times New Roman"/>
          <w:sz w:val="24"/>
          <w:szCs w:val="24"/>
        </w:rPr>
        <w:t>.</w:t>
      </w:r>
      <w:r w:rsidR="00802658" w:rsidRPr="00AF5C3E">
        <w:rPr>
          <w:rFonts w:ascii="Times New Roman" w:hAnsi="Times New Roman"/>
          <w:sz w:val="24"/>
          <w:szCs w:val="24"/>
        </w:rPr>
        <w:t xml:space="preserve">  </w:t>
      </w:r>
    </w:p>
    <w:p w:rsidR="002B4A9F" w:rsidRPr="00AF5C3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ab/>
      </w:r>
      <w:r w:rsidR="002B4A9F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AF5C3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083D4E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23 декабря 2024 года.</w:t>
      </w:r>
    </w:p>
    <w:p w:rsidR="005631C2" w:rsidRPr="00AF5C3E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83D4E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14</w:t>
      </w:r>
      <w:r w:rsidR="0086621A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083D4E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AD2234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AF5C3E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AF5C3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85481" w:rsidRPr="00AF5C3E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сельское поселение «Озёрный», п. Красный </w:t>
      </w:r>
      <w:proofErr w:type="spellStart"/>
      <w:r w:rsidR="00985481" w:rsidRPr="00AF5C3E">
        <w:rPr>
          <w:rFonts w:ascii="Times New Roman" w:eastAsiaTheme="minorHAnsi" w:hAnsi="Times New Roman"/>
          <w:sz w:val="24"/>
          <w:szCs w:val="24"/>
        </w:rPr>
        <w:t>Яг</w:t>
      </w:r>
      <w:proofErr w:type="spellEnd"/>
      <w:r w:rsidR="00985481" w:rsidRPr="00AF5C3E">
        <w:rPr>
          <w:rFonts w:ascii="Times New Roman" w:eastAsiaTheme="minorHAnsi" w:hAnsi="Times New Roman"/>
          <w:sz w:val="24"/>
          <w:szCs w:val="24"/>
        </w:rPr>
        <w:t>, ул. Свободы, дом 1а, здание дома досуга</w:t>
      </w:r>
      <w:r w:rsidR="00807814" w:rsidRPr="00AF5C3E">
        <w:rPr>
          <w:rFonts w:ascii="Times New Roman" w:hAnsi="Times New Roman"/>
          <w:sz w:val="24"/>
          <w:szCs w:val="24"/>
        </w:rPr>
        <w:t>.</w:t>
      </w:r>
      <w:proofErr w:type="gramEnd"/>
    </w:p>
    <w:p w:rsidR="00752D43" w:rsidRPr="00AF5C3E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006C5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представители администрации МР «Печора», </w:t>
      </w:r>
      <w:r w:rsidR="00752D43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6006C5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AF5C3E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8C37BB" w:rsidRPr="008C37B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9</w:t>
      </w:r>
      <w:r w:rsidR="006006C5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AF5C3E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8C37BB" w:rsidRPr="008C37BB">
        <w:rPr>
          <w:rFonts w:ascii="Times New Roman" w:hAnsi="Times New Roman"/>
          <w:sz w:val="24"/>
          <w:szCs w:val="24"/>
        </w:rPr>
        <w:t>Баева Олеся Олеговна</w:t>
      </w:r>
      <w:r w:rsidR="00985481" w:rsidRPr="00AF5C3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C37BB">
        <w:rPr>
          <w:rFonts w:ascii="Times New Roman" w:hAnsi="Times New Roman"/>
          <w:sz w:val="24"/>
          <w:szCs w:val="24"/>
        </w:rPr>
        <w:t>и.о</w:t>
      </w:r>
      <w:proofErr w:type="spellEnd"/>
      <w:r w:rsidR="008C37BB">
        <w:rPr>
          <w:rFonts w:ascii="Times New Roman" w:hAnsi="Times New Roman"/>
          <w:sz w:val="24"/>
          <w:szCs w:val="24"/>
        </w:rPr>
        <w:t>. главы</w:t>
      </w:r>
      <w:r w:rsidR="00985481" w:rsidRPr="00AF5C3E">
        <w:rPr>
          <w:rFonts w:ascii="Times New Roman" w:hAnsi="Times New Roman"/>
          <w:sz w:val="24"/>
          <w:szCs w:val="24"/>
        </w:rPr>
        <w:t xml:space="preserve"> сельского поселения «Озерный»</w:t>
      </w:r>
      <w:r w:rsidR="006006C5" w:rsidRPr="00AF5C3E">
        <w:rPr>
          <w:rFonts w:ascii="Times New Roman" w:hAnsi="Times New Roman"/>
          <w:sz w:val="24"/>
          <w:szCs w:val="24"/>
        </w:rPr>
        <w:t>.</w:t>
      </w:r>
    </w:p>
    <w:p w:rsidR="00354B7E" w:rsidRPr="00AF5C3E" w:rsidRDefault="00354B7E" w:rsidP="00354B7E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AF5C3E">
        <w:rPr>
          <w:rFonts w:ascii="Times New Roman" w:hAnsi="Times New Roman"/>
          <w:b/>
          <w:color w:val="C00000"/>
          <w:sz w:val="24"/>
          <w:szCs w:val="24"/>
        </w:rPr>
        <w:tab/>
      </w:r>
      <w:r w:rsidRPr="00AF5C3E">
        <w:rPr>
          <w:rFonts w:ascii="Times New Roman" w:hAnsi="Times New Roman"/>
          <w:b/>
          <w:sz w:val="24"/>
          <w:szCs w:val="24"/>
        </w:rPr>
        <w:t>Секретарь</w:t>
      </w:r>
      <w:r w:rsidRPr="00AF5C3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C37BB">
        <w:rPr>
          <w:rFonts w:ascii="Times New Roman" w:hAnsi="Times New Roman"/>
          <w:sz w:val="24"/>
          <w:szCs w:val="24"/>
        </w:rPr>
        <w:t>Киризий</w:t>
      </w:r>
      <w:proofErr w:type="spellEnd"/>
      <w:r w:rsidR="008C37BB">
        <w:rPr>
          <w:rFonts w:ascii="Times New Roman" w:hAnsi="Times New Roman"/>
          <w:sz w:val="24"/>
          <w:szCs w:val="24"/>
        </w:rPr>
        <w:t xml:space="preserve"> Светлана Ивановна</w:t>
      </w:r>
      <w:r w:rsidR="00985481" w:rsidRPr="00AF5C3E">
        <w:rPr>
          <w:rFonts w:ascii="Times New Roman" w:hAnsi="Times New Roman"/>
          <w:sz w:val="24"/>
          <w:szCs w:val="24"/>
        </w:rPr>
        <w:t xml:space="preserve">, </w:t>
      </w:r>
      <w:r w:rsidR="008C37BB">
        <w:rPr>
          <w:rFonts w:ascii="Times New Roman" w:hAnsi="Times New Roman"/>
          <w:sz w:val="24"/>
          <w:szCs w:val="24"/>
        </w:rPr>
        <w:t xml:space="preserve">ведущий специалист администрации </w:t>
      </w:r>
      <w:r w:rsidR="00985481" w:rsidRPr="00AF5C3E">
        <w:rPr>
          <w:rFonts w:ascii="Times New Roman" w:hAnsi="Times New Roman"/>
          <w:sz w:val="24"/>
          <w:szCs w:val="24"/>
        </w:rPr>
        <w:t>сельского поселения «Озерный»</w:t>
      </w:r>
      <w:r w:rsidRPr="00AF5C3E">
        <w:rPr>
          <w:rFonts w:ascii="Times New Roman" w:hAnsi="Times New Roman"/>
          <w:sz w:val="24"/>
          <w:szCs w:val="24"/>
        </w:rPr>
        <w:t>.</w:t>
      </w:r>
    </w:p>
    <w:p w:rsidR="00354B7E" w:rsidRPr="00AF5C3E" w:rsidRDefault="00354B7E" w:rsidP="00354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Докладчик: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AF5C3E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985481" w:rsidRPr="00AF5C3E">
        <w:rPr>
          <w:rFonts w:ascii="Times New Roman" w:hAnsi="Times New Roman"/>
          <w:sz w:val="24"/>
          <w:szCs w:val="24"/>
        </w:rPr>
        <w:t xml:space="preserve"> Екатерина Витальевна, начальник отдела архитектуры – главный архитектор администрации муниципального района «Печора»</w:t>
      </w:r>
      <w:r w:rsidRPr="00AF5C3E">
        <w:rPr>
          <w:rFonts w:ascii="Times New Roman" w:hAnsi="Times New Roman"/>
          <w:sz w:val="24"/>
          <w:szCs w:val="24"/>
        </w:rPr>
        <w:t xml:space="preserve">. </w:t>
      </w:r>
    </w:p>
    <w:p w:rsidR="00E66018" w:rsidRPr="00AF5C3E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AF5C3E">
        <w:rPr>
          <w:rFonts w:ascii="Times New Roman" w:hAnsi="Times New Roman"/>
          <w:sz w:val="24"/>
          <w:szCs w:val="24"/>
        </w:rPr>
        <w:t>Замечаний и пред</w:t>
      </w:r>
      <w:bookmarkStart w:id="0" w:name="_GoBack"/>
      <w:bookmarkEnd w:id="0"/>
      <w:r w:rsidRPr="00AF5C3E">
        <w:rPr>
          <w:rFonts w:ascii="Times New Roman" w:hAnsi="Times New Roman"/>
          <w:sz w:val="24"/>
          <w:szCs w:val="24"/>
        </w:rPr>
        <w:t xml:space="preserve">ложений </w:t>
      </w:r>
      <w:r w:rsidR="00777A3D" w:rsidRPr="00AF5C3E">
        <w:rPr>
          <w:rFonts w:ascii="Times New Roman" w:hAnsi="Times New Roman"/>
          <w:sz w:val="24"/>
          <w:szCs w:val="24"/>
        </w:rPr>
        <w:t>по</w:t>
      </w:r>
      <w:r w:rsidRPr="00AF5C3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582D04" w:rsidRPr="00AF5C3E">
        <w:rPr>
          <w:rFonts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«Озерный»</w:t>
      </w:r>
      <w:r w:rsidR="00777A3D" w:rsidRPr="00AF5C3E">
        <w:rPr>
          <w:rFonts w:ascii="Times New Roman" w:hAnsi="Times New Roman"/>
          <w:sz w:val="24"/>
          <w:szCs w:val="24"/>
        </w:rPr>
        <w:t xml:space="preserve"> </w:t>
      </w:r>
      <w:r w:rsidR="00D43729" w:rsidRPr="00AF5C3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AF5C3E">
        <w:rPr>
          <w:rFonts w:ascii="Times New Roman" w:hAnsi="Times New Roman"/>
          <w:sz w:val="24"/>
          <w:szCs w:val="24"/>
        </w:rPr>
        <w:t xml:space="preserve">  </w:t>
      </w:r>
    </w:p>
    <w:p w:rsidR="0086621A" w:rsidRPr="00AF5C3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AF5C3E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AF5C3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582D04" w:rsidRPr="00AF5C3E">
        <w:rPr>
          <w:rFonts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«Озерный»</w:t>
      </w:r>
      <w:r w:rsidR="00D07180" w:rsidRPr="00AF5C3E">
        <w:rPr>
          <w:rFonts w:ascii="Times New Roman" w:hAnsi="Times New Roman"/>
          <w:sz w:val="24"/>
          <w:szCs w:val="24"/>
        </w:rPr>
        <w:t xml:space="preserve"> состоявшимися. </w:t>
      </w:r>
    </w:p>
    <w:p w:rsidR="0086621A" w:rsidRPr="00AF5C3E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BA28BA" w:rsidRPr="00AF5C3E">
        <w:rPr>
          <w:rFonts w:ascii="Times New Roman" w:hAnsi="Times New Roman"/>
          <w:sz w:val="24"/>
          <w:szCs w:val="24"/>
          <w:shd w:val="clear" w:color="auto" w:fill="FFFFFF"/>
        </w:rPr>
        <w:t>Врио главы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AF5C3E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AF5C3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9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 «ПРОТИВ» -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AF5C3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AF5C3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AF5C3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AF5C3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AF5C3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 </w:t>
      </w:r>
      <w:r w:rsidR="008C37BB" w:rsidRPr="008C37BB">
        <w:rPr>
          <w:rFonts w:ascii="Times New Roman" w:hAnsi="Times New Roman"/>
          <w:sz w:val="24"/>
          <w:szCs w:val="24"/>
        </w:rPr>
        <w:t>О.О. Баева</w:t>
      </w: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 w:rsidR="008C37BB">
        <w:rPr>
          <w:rFonts w:ascii="Times New Roman" w:hAnsi="Times New Roman"/>
          <w:sz w:val="24"/>
          <w:szCs w:val="24"/>
        </w:rPr>
        <w:t xml:space="preserve">                          </w:t>
      </w:r>
      <w:r w:rsidRPr="00AF5C3E">
        <w:rPr>
          <w:rFonts w:ascii="Times New Roman" w:hAnsi="Times New Roman"/>
          <w:sz w:val="24"/>
          <w:szCs w:val="24"/>
        </w:rPr>
        <w:t xml:space="preserve">  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 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8C37BB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8C37BB">
        <w:rPr>
          <w:rFonts w:ascii="Times New Roman" w:hAnsi="Times New Roman"/>
          <w:sz w:val="24"/>
          <w:szCs w:val="24"/>
        </w:rPr>
        <w:t>Киризий</w:t>
      </w:r>
      <w:proofErr w:type="spellEnd"/>
    </w:p>
    <w:sectPr w:rsidR="0086621A" w:rsidRPr="00AF5C3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83D4E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5631C2"/>
    <w:rsid w:val="00573560"/>
    <w:rsid w:val="00582D04"/>
    <w:rsid w:val="005D123D"/>
    <w:rsid w:val="006006C5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802658"/>
    <w:rsid w:val="00807814"/>
    <w:rsid w:val="0086621A"/>
    <w:rsid w:val="008C37BB"/>
    <w:rsid w:val="00914878"/>
    <w:rsid w:val="009378DB"/>
    <w:rsid w:val="00985481"/>
    <w:rsid w:val="00993C56"/>
    <w:rsid w:val="009E452E"/>
    <w:rsid w:val="00A214A7"/>
    <w:rsid w:val="00A73B52"/>
    <w:rsid w:val="00AC5193"/>
    <w:rsid w:val="00AD2234"/>
    <w:rsid w:val="00AF5C3E"/>
    <w:rsid w:val="00B14529"/>
    <w:rsid w:val="00B80E84"/>
    <w:rsid w:val="00BA28BA"/>
    <w:rsid w:val="00BD3FC5"/>
    <w:rsid w:val="00BE2F31"/>
    <w:rsid w:val="00C04815"/>
    <w:rsid w:val="00C758B4"/>
    <w:rsid w:val="00D07180"/>
    <w:rsid w:val="00D43729"/>
    <w:rsid w:val="00D50D05"/>
    <w:rsid w:val="00D624BC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100</cp:revision>
  <cp:lastPrinted>2023-09-04T13:04:00Z</cp:lastPrinted>
  <dcterms:created xsi:type="dcterms:W3CDTF">2023-11-02T12:05:00Z</dcterms:created>
  <dcterms:modified xsi:type="dcterms:W3CDTF">2024-12-24T11:14:00Z</dcterms:modified>
</cp:coreProperties>
</file>