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5A2DDC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931F50" wp14:editId="2724EAB3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5A2DDC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7A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5A2DDC">
        <w:trPr>
          <w:trHeight w:val="565"/>
        </w:trPr>
        <w:tc>
          <w:tcPr>
            <w:tcW w:w="3960" w:type="dxa"/>
          </w:tcPr>
          <w:p w:rsidR="008E27A2" w:rsidRPr="008E27A2" w:rsidRDefault="00CD664F" w:rsidP="008E27A2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20  декабря</w:t>
            </w:r>
            <w:r w:rsidR="005A6B14">
              <w:rPr>
                <w:sz w:val="28"/>
                <w:szCs w:val="28"/>
                <w:u w:val="single"/>
              </w:rPr>
              <w:t xml:space="preserve">  </w:t>
            </w:r>
            <w:r w:rsidR="008E27A2" w:rsidRPr="008E27A2">
              <w:rPr>
                <w:sz w:val="28"/>
                <w:szCs w:val="28"/>
                <w:u w:val="single"/>
              </w:rPr>
              <w:t>202</w:t>
            </w:r>
            <w:r w:rsidR="00E84FB1">
              <w:rPr>
                <w:sz w:val="28"/>
                <w:szCs w:val="28"/>
                <w:u w:val="single"/>
              </w:rPr>
              <w:t>4</w:t>
            </w:r>
            <w:r w:rsidR="008E27A2" w:rsidRPr="008E27A2">
              <w:rPr>
                <w:sz w:val="28"/>
                <w:szCs w:val="28"/>
                <w:u w:val="single"/>
              </w:rPr>
              <w:t xml:space="preserve"> г</w:t>
            </w:r>
            <w:r w:rsidR="008E27A2" w:rsidRPr="008E27A2">
              <w:rPr>
                <w:szCs w:val="26"/>
                <w:u w:val="single"/>
              </w:rPr>
              <w:t>.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CD664F" w:rsidRDefault="008E27A2" w:rsidP="008E27A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 w:rsidRPr="008E27A2">
              <w:rPr>
                <w:bCs/>
                <w:sz w:val="28"/>
                <w:szCs w:val="28"/>
              </w:rPr>
              <w:t xml:space="preserve">                             </w:t>
            </w:r>
            <w:r w:rsidR="00CD664F">
              <w:rPr>
                <w:bCs/>
                <w:sz w:val="28"/>
                <w:szCs w:val="28"/>
              </w:rPr>
              <w:t xml:space="preserve">    </w:t>
            </w:r>
            <w:r w:rsidRPr="00CD664F">
              <w:rPr>
                <w:bCs/>
                <w:sz w:val="28"/>
                <w:szCs w:val="28"/>
              </w:rPr>
              <w:t xml:space="preserve">№ </w:t>
            </w:r>
            <w:r w:rsidR="00CD664F" w:rsidRPr="00CD664F">
              <w:rPr>
                <w:bCs/>
                <w:sz w:val="28"/>
                <w:szCs w:val="28"/>
              </w:rPr>
              <w:t>1947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04"/>
        <w:gridCol w:w="4430"/>
      </w:tblGrid>
      <w:tr w:rsidR="008E27A2" w:rsidRPr="008E27A2" w:rsidTr="005A2DDC">
        <w:tc>
          <w:tcPr>
            <w:tcW w:w="6204" w:type="dxa"/>
            <w:shd w:val="clear" w:color="auto" w:fill="auto"/>
          </w:tcPr>
          <w:p w:rsidR="008E27A2" w:rsidRPr="008E27A2" w:rsidRDefault="008E27A2" w:rsidP="00E84FB1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  <w:r w:rsidRPr="008E27A2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на </w:t>
            </w:r>
            <w:bookmarkStart w:id="0" w:name="_GoBack"/>
            <w:bookmarkEnd w:id="0"/>
            <w:r w:rsidRPr="008E27A2">
              <w:rPr>
                <w:sz w:val="28"/>
                <w:szCs w:val="28"/>
              </w:rPr>
              <w:t>202</w:t>
            </w:r>
            <w:r w:rsidR="00E84FB1">
              <w:rPr>
                <w:sz w:val="28"/>
                <w:szCs w:val="28"/>
              </w:rPr>
              <w:t>5</w:t>
            </w:r>
            <w:r w:rsidRPr="008E27A2">
              <w:rPr>
                <w:sz w:val="28"/>
                <w:szCs w:val="28"/>
              </w:rPr>
              <w:t xml:space="preserve"> год в сфере муниципального </w:t>
            </w:r>
            <w:r>
              <w:rPr>
                <w:sz w:val="28"/>
                <w:szCs w:val="28"/>
              </w:rPr>
              <w:t>лесного</w:t>
            </w:r>
            <w:r w:rsidRPr="008E27A2">
              <w:rPr>
                <w:sz w:val="28"/>
                <w:szCs w:val="28"/>
              </w:rPr>
              <w:t xml:space="preserve"> контроля  на территории муниципального образования городского поселения «Печора»</w:t>
            </w: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E27A2" w:rsidRPr="008E27A2" w:rsidRDefault="008E27A2" w:rsidP="008E27A2">
      <w:pPr>
        <w:spacing w:after="240"/>
        <w:ind w:firstLine="709"/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proofErr w:type="gramStart"/>
      <w:r w:rsidRPr="008E27A2">
        <w:rPr>
          <w:sz w:val="28"/>
          <w:szCs w:val="28"/>
        </w:rPr>
        <w:t>В соответствии со</w:t>
      </w:r>
      <w:r w:rsidRPr="008E27A2">
        <w:rPr>
          <w:color w:val="0000FF"/>
          <w:sz w:val="28"/>
          <w:szCs w:val="28"/>
        </w:rPr>
        <w:t xml:space="preserve"> </w:t>
      </w:r>
      <w:r w:rsidRPr="008E27A2">
        <w:rPr>
          <w:color w:val="000000"/>
          <w:sz w:val="28"/>
          <w:szCs w:val="28"/>
        </w:rPr>
        <w:t>статьёй 44</w:t>
      </w:r>
      <w:r w:rsidRPr="008E27A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27A2">
        <w:rPr>
          <w:color w:val="000000"/>
          <w:sz w:val="28"/>
          <w:szCs w:val="28"/>
        </w:rPr>
        <w:t>постановлением</w:t>
      </w:r>
      <w:r w:rsidRPr="008E27A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городского поселения «Печора»</w:t>
      </w:r>
      <w:proofErr w:type="gramEnd"/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9000"/>
        </w:tabs>
        <w:suppressAutoHyphens/>
        <w:overflowPunct/>
        <w:autoSpaceDE/>
        <w:autoSpaceDN/>
        <w:adjustRightInd/>
        <w:ind w:firstLine="720"/>
        <w:jc w:val="both"/>
        <w:rPr>
          <w:szCs w:val="26"/>
          <w:lang w:eastAsia="ar-SA"/>
        </w:rPr>
      </w:pPr>
      <w:r w:rsidRPr="008E27A2">
        <w:rPr>
          <w:szCs w:val="26"/>
          <w:lang w:eastAsia="ar-SA"/>
        </w:rPr>
        <w:t xml:space="preserve">1. </w:t>
      </w:r>
      <w:r w:rsidRPr="008E27A2">
        <w:rPr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по муниципальному </w:t>
      </w:r>
      <w:r>
        <w:rPr>
          <w:rFonts w:eastAsia="Calibri"/>
          <w:bCs/>
          <w:sz w:val="28"/>
          <w:szCs w:val="28"/>
          <w:lang w:eastAsia="ar-SA"/>
        </w:rPr>
        <w:t>лесному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контролю на 202</w:t>
      </w:r>
      <w:r w:rsidR="00E84FB1">
        <w:rPr>
          <w:rFonts w:eastAsia="Calibri"/>
          <w:bCs/>
          <w:sz w:val="28"/>
          <w:szCs w:val="28"/>
          <w:lang w:eastAsia="ar-SA"/>
        </w:rPr>
        <w:t>5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год</w:t>
      </w:r>
      <w:r w:rsidR="00334665">
        <w:rPr>
          <w:rFonts w:eastAsia="Calibri"/>
          <w:bCs/>
          <w:sz w:val="28"/>
          <w:szCs w:val="28"/>
          <w:lang w:eastAsia="ar-SA"/>
        </w:rPr>
        <w:t xml:space="preserve"> (приложение);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       </w:t>
      </w:r>
      <w:r w:rsidRPr="008E27A2">
        <w:rPr>
          <w:rFonts w:eastAsia="Calibri"/>
          <w:bCs/>
          <w:szCs w:val="26"/>
          <w:lang w:eastAsia="ar-SA"/>
        </w:rPr>
        <w:t xml:space="preserve">                                                                                        </w:t>
      </w:r>
    </w:p>
    <w:p w:rsidR="008E27A2" w:rsidRPr="008E27A2" w:rsidRDefault="008E27A2" w:rsidP="008E27A2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 xml:space="preserve"> 2.  Настоящее постановление вступает в  силу со дня официального опубликования и  подлежит размещению на официальном сайте муниципального района «Печора».</w:t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0B642D" w:rsidRPr="008E27A2" w:rsidRDefault="00E84FB1" w:rsidP="000B642D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</w:t>
      </w:r>
      <w:r w:rsidR="000B642D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0B642D">
        <w:rPr>
          <w:sz w:val="28"/>
          <w:szCs w:val="28"/>
        </w:rPr>
        <w:t xml:space="preserve"> г</w:t>
      </w:r>
      <w:r w:rsidR="000B642D" w:rsidRPr="008E27A2">
        <w:rPr>
          <w:sz w:val="28"/>
          <w:szCs w:val="28"/>
        </w:rPr>
        <w:t>лав</w:t>
      </w:r>
      <w:r w:rsidR="000B642D">
        <w:rPr>
          <w:sz w:val="28"/>
          <w:szCs w:val="28"/>
        </w:rPr>
        <w:t>ы</w:t>
      </w:r>
      <w:r w:rsidR="000B642D" w:rsidRPr="008E27A2">
        <w:rPr>
          <w:sz w:val="28"/>
          <w:szCs w:val="28"/>
        </w:rPr>
        <w:t xml:space="preserve"> муниципального района -</w:t>
      </w:r>
    </w:p>
    <w:p w:rsidR="000B642D" w:rsidRPr="008E27A2" w:rsidRDefault="000B642D" w:rsidP="000B642D">
      <w:pPr>
        <w:suppressAutoHyphens/>
        <w:overflowPunct/>
        <w:autoSpaceDE/>
        <w:autoSpaceDN/>
        <w:adjustRightInd/>
        <w:spacing w:line="100" w:lineRule="atLeast"/>
        <w:rPr>
          <w:sz w:val="28"/>
          <w:szCs w:val="28"/>
        </w:rPr>
      </w:pPr>
      <w:r w:rsidRPr="008E27A2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8E27A2">
        <w:rPr>
          <w:sz w:val="28"/>
          <w:szCs w:val="28"/>
        </w:rPr>
        <w:t xml:space="preserve"> администрации                          </w:t>
      </w:r>
      <w:r w:rsidR="00E84FB1">
        <w:rPr>
          <w:sz w:val="28"/>
          <w:szCs w:val="28"/>
        </w:rPr>
        <w:t xml:space="preserve">    </w:t>
      </w:r>
      <w:r w:rsidRPr="008E27A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8E27A2">
        <w:rPr>
          <w:sz w:val="28"/>
          <w:szCs w:val="28"/>
        </w:rPr>
        <w:t xml:space="preserve">                    </w:t>
      </w:r>
      <w:r w:rsidR="00E84FB1">
        <w:rPr>
          <w:sz w:val="28"/>
          <w:szCs w:val="28"/>
        </w:rPr>
        <w:t>Г.С. Яковина</w:t>
      </w:r>
    </w:p>
    <w:p w:rsidR="00F21505" w:rsidRDefault="00F21505" w:rsidP="00F21505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21505" w:rsidRDefault="008749E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«Печора»</w:t>
      </w:r>
    </w:p>
    <w:p w:rsidR="00F21505" w:rsidRDefault="005A6B14" w:rsidP="005A6B14">
      <w:pPr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CD664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CD664F">
        <w:rPr>
          <w:sz w:val="24"/>
          <w:szCs w:val="24"/>
        </w:rPr>
        <w:t>от  20 декабря</w:t>
      </w:r>
      <w:r w:rsidR="00F21505">
        <w:rPr>
          <w:sz w:val="24"/>
          <w:szCs w:val="24"/>
        </w:rPr>
        <w:t xml:space="preserve"> 202</w:t>
      </w:r>
      <w:r w:rsidR="00E84FB1">
        <w:rPr>
          <w:sz w:val="24"/>
          <w:szCs w:val="24"/>
        </w:rPr>
        <w:t>4</w:t>
      </w:r>
      <w:r w:rsidR="00F21505">
        <w:rPr>
          <w:sz w:val="24"/>
          <w:szCs w:val="24"/>
        </w:rPr>
        <w:t xml:space="preserve"> года № </w:t>
      </w:r>
      <w:r w:rsidR="00CD664F">
        <w:rPr>
          <w:sz w:val="24"/>
          <w:szCs w:val="24"/>
        </w:rPr>
        <w:t>1947</w:t>
      </w:r>
      <w:r>
        <w:rPr>
          <w:sz w:val="24"/>
          <w:szCs w:val="24"/>
        </w:rPr>
        <w:t xml:space="preserve">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 xml:space="preserve">при осуществлении муниципального </w:t>
      </w:r>
      <w:r>
        <w:rPr>
          <w:b/>
          <w:sz w:val="24"/>
          <w:szCs w:val="24"/>
        </w:rPr>
        <w:t>лесного</w:t>
      </w:r>
      <w:r w:rsidRPr="00C86D56">
        <w:rPr>
          <w:b/>
          <w:sz w:val="24"/>
          <w:szCs w:val="24"/>
        </w:rPr>
        <w:t xml:space="preserve"> контроля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202</w:t>
      </w:r>
      <w:r w:rsidR="00E84FB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both"/>
        <w:rPr>
          <w:sz w:val="24"/>
          <w:szCs w:val="24"/>
        </w:rPr>
      </w:pPr>
      <w:r w:rsidRPr="00A95D7D">
        <w:rPr>
          <w:sz w:val="24"/>
          <w:szCs w:val="24"/>
        </w:rPr>
        <w:t xml:space="preserve">1.1. </w:t>
      </w:r>
      <w:proofErr w:type="gramStart"/>
      <w:r w:rsidRPr="00A95D7D">
        <w:rPr>
          <w:sz w:val="24"/>
          <w:szCs w:val="24"/>
        </w:rPr>
        <w:t>Настоящая программа разработана в соответствии со</w:t>
      </w:r>
      <w:r w:rsidRPr="00A95D7D">
        <w:rPr>
          <w:color w:val="0000FF"/>
          <w:sz w:val="24"/>
          <w:szCs w:val="24"/>
        </w:rPr>
        <w:t xml:space="preserve"> </w:t>
      </w:r>
      <w:r w:rsidRPr="00A95D7D">
        <w:rPr>
          <w:color w:val="000000"/>
          <w:sz w:val="24"/>
          <w:szCs w:val="24"/>
        </w:rPr>
        <w:t>статьей 44</w:t>
      </w:r>
      <w:r w:rsidRPr="00A95D7D">
        <w:rPr>
          <w:sz w:val="24"/>
          <w:szCs w:val="24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A95D7D">
        <w:rPr>
          <w:color w:val="000000"/>
          <w:sz w:val="24"/>
          <w:szCs w:val="24"/>
        </w:rPr>
        <w:t>постановлением</w:t>
      </w:r>
      <w:r w:rsidRPr="00A95D7D">
        <w:rPr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 xml:space="preserve"> </w:t>
      </w:r>
      <w:r w:rsidRPr="00A95D7D">
        <w:rPr>
          <w:sz w:val="24"/>
          <w:szCs w:val="24"/>
        </w:rPr>
        <w:t>и предусматривает комплекс мероприятий по профилактике</w:t>
      </w:r>
      <w:proofErr w:type="gramEnd"/>
      <w:r w:rsidRPr="00A95D7D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</w:t>
      </w:r>
      <w:r>
        <w:rPr>
          <w:sz w:val="24"/>
          <w:szCs w:val="24"/>
        </w:rPr>
        <w:t>лесного</w:t>
      </w:r>
      <w:r w:rsidRPr="00A95D7D">
        <w:rPr>
          <w:sz w:val="24"/>
          <w:szCs w:val="24"/>
        </w:rPr>
        <w:t xml:space="preserve"> контроля.</w:t>
      </w:r>
    </w:p>
    <w:p w:rsidR="00F21505" w:rsidRPr="008C6EA4" w:rsidRDefault="00F21505" w:rsidP="00F21505">
      <w:pPr>
        <w:pStyle w:val="1"/>
        <w:ind w:left="0" w:firstLine="709"/>
        <w:jc w:val="both"/>
        <w:rPr>
          <w:b w:val="0"/>
          <w:color w:val="000000"/>
          <w:szCs w:val="24"/>
          <w:lang w:val="ru-RU" w:bidi="ru-RU"/>
        </w:rPr>
      </w:pPr>
      <w:r w:rsidRPr="00A95D7D">
        <w:rPr>
          <w:b w:val="0"/>
          <w:szCs w:val="24"/>
          <w:lang w:eastAsia="ru-RU"/>
        </w:rPr>
        <w:t xml:space="preserve">1.2. Программа профилактики </w:t>
      </w:r>
      <w:r w:rsidRPr="00A95D7D">
        <w:rPr>
          <w:rFonts w:eastAsia="Calibri"/>
          <w:b w:val="0"/>
          <w:bCs/>
          <w:szCs w:val="24"/>
          <w:lang w:val="ru-RU"/>
        </w:rPr>
        <w:t xml:space="preserve">рисков причинения вреда (ущерба) охраняемым законом ценностям по муниципальному </w:t>
      </w:r>
      <w:r w:rsidR="008C6EA4">
        <w:rPr>
          <w:rFonts w:eastAsia="Calibri"/>
          <w:b w:val="0"/>
          <w:bCs/>
          <w:szCs w:val="24"/>
          <w:lang w:val="ru-RU"/>
        </w:rPr>
        <w:t>лесному</w:t>
      </w:r>
      <w:r w:rsidRPr="00A95D7D">
        <w:rPr>
          <w:rFonts w:eastAsia="Calibri"/>
          <w:b w:val="0"/>
          <w:bCs/>
          <w:szCs w:val="24"/>
          <w:lang w:val="ru-RU"/>
        </w:rPr>
        <w:t xml:space="preserve"> контролю (далее – Программа профилактики) </w:t>
      </w:r>
      <w:r w:rsidRPr="00A95D7D">
        <w:rPr>
          <w:b w:val="0"/>
          <w:szCs w:val="24"/>
          <w:lang w:eastAsia="ru-RU"/>
        </w:rPr>
        <w:t xml:space="preserve">направлена на </w:t>
      </w:r>
      <w:r w:rsidRPr="00A95D7D">
        <w:rPr>
          <w:b w:val="0"/>
          <w:szCs w:val="24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8C6EA4" w:rsidRPr="008C6EA4">
        <w:rPr>
          <w:b w:val="0"/>
          <w:lang w:bidi="ru-RU"/>
        </w:rPr>
        <w:t xml:space="preserve">установленных в соответствии с Лесным </w:t>
      </w:r>
      <w:r w:rsidR="005A2DDC" w:rsidRPr="008C6EA4">
        <w:rPr>
          <w:b w:val="0"/>
          <w:lang w:bidi="ru-RU"/>
        </w:rPr>
        <w:t>кодексом</w:t>
      </w:r>
      <w:r w:rsidR="008C6EA4" w:rsidRPr="008C6EA4">
        <w:rPr>
          <w:b w:val="0"/>
          <w:lang w:bidi="ru-RU"/>
        </w:rPr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8C6EA4">
        <w:rPr>
          <w:b w:val="0"/>
          <w:bCs/>
          <w:szCs w:val="24"/>
        </w:rPr>
        <w:t xml:space="preserve"> в отношении </w:t>
      </w:r>
      <w:r w:rsidR="008C6EA4" w:rsidRPr="008C6EA4">
        <w:rPr>
          <w:b w:val="0"/>
          <w:lang w:bidi="ru-RU"/>
        </w:rPr>
        <w:t>лесных участков, на которых расположены городские леса муниципального образования городского поселения «</w:t>
      </w:r>
      <w:r w:rsidR="008749E5">
        <w:rPr>
          <w:b w:val="0"/>
          <w:lang w:val="ru-RU" w:bidi="ru-RU"/>
        </w:rPr>
        <w:t>Печора</w:t>
      </w:r>
      <w:r w:rsidR="008C6EA4" w:rsidRPr="008C6EA4">
        <w:rPr>
          <w:b w:val="0"/>
          <w:lang w:bidi="ru-RU"/>
        </w:rPr>
        <w:t>», находящихся в муниципальной собственности</w:t>
      </w:r>
      <w:r w:rsidR="008C6EA4" w:rsidRPr="008C6EA4">
        <w:rPr>
          <w:b w:val="0"/>
          <w:lang w:val="ru-RU" w:bidi="ru-RU"/>
        </w:rPr>
        <w:t>.</w:t>
      </w:r>
    </w:p>
    <w:p w:rsidR="00F21505" w:rsidRPr="00846188" w:rsidRDefault="00F21505" w:rsidP="00F21505">
      <w:pPr>
        <w:ind w:firstLine="709"/>
        <w:jc w:val="both"/>
        <w:rPr>
          <w:sz w:val="24"/>
          <w:szCs w:val="24"/>
          <w:lang w:eastAsia="ar-SA" w:bidi="ru-RU"/>
        </w:rPr>
      </w:pPr>
      <w:r w:rsidRPr="00846188">
        <w:rPr>
          <w:sz w:val="24"/>
          <w:szCs w:val="24"/>
          <w:lang w:eastAsia="ar-SA" w:bidi="ru-RU"/>
        </w:rPr>
        <w:t xml:space="preserve">1.3. Проведение профилактических мероприятий, направленных на соблюдение подконтрольными субъектами обязательных требований </w:t>
      </w:r>
      <w:r w:rsidR="00D53AFD">
        <w:rPr>
          <w:sz w:val="24"/>
          <w:szCs w:val="24"/>
          <w:lang w:eastAsia="ar-SA" w:bidi="ru-RU"/>
        </w:rPr>
        <w:t>лесного</w:t>
      </w:r>
      <w:r w:rsidRPr="00846188">
        <w:rPr>
          <w:sz w:val="24"/>
          <w:szCs w:val="24"/>
          <w:lang w:eastAsia="ar-SA" w:bidi="ru-RU"/>
        </w:rPr>
        <w:t xml:space="preserve">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 </w:t>
      </w:r>
    </w:p>
    <w:p w:rsidR="00F21505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p w:rsidR="00F21505" w:rsidRPr="00846188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21505" w:rsidRPr="00846188" w:rsidRDefault="00F21505" w:rsidP="00F21505">
      <w:pPr>
        <w:jc w:val="both"/>
        <w:rPr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1505" w:rsidRPr="00846188" w:rsidRDefault="00F21505" w:rsidP="00F2150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21505" w:rsidRPr="00846188" w:rsidRDefault="00F21505" w:rsidP="00F2150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1505" w:rsidRPr="00846188" w:rsidRDefault="00F21505" w:rsidP="00F2150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8749E5">
              <w:rPr>
                <w:sz w:val="24"/>
                <w:szCs w:val="24"/>
                <w:lang w:val="ru-RU"/>
              </w:rPr>
              <w:t>муниципального района «Печора»</w:t>
            </w:r>
            <w:r w:rsidRPr="00484A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484AC1">
              <w:rPr>
                <w:sz w:val="24"/>
                <w:szCs w:val="24"/>
                <w:lang w:val="ru-RU"/>
              </w:rPr>
              <w:t>http://puteec.pechoraonline.ru),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21505" w:rsidRPr="00777529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 xml:space="preserve">46 Федерального закона № </w:t>
            </w:r>
            <w:r>
              <w:rPr>
                <w:sz w:val="24"/>
                <w:szCs w:val="24"/>
                <w:lang w:val="ru-RU"/>
              </w:rPr>
              <w:lastRenderedPageBreak/>
              <w:t>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0588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B0588C" w:rsidRPr="00B0588C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F21505" w:rsidRPr="00395872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1505" w:rsidRPr="00395872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424517" w:rsidRPr="00424517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666D7F" w:rsidRDefault="00F21505" w:rsidP="005A2DDC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21505" w:rsidRPr="00666D7F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D7F">
              <w:rPr>
                <w:sz w:val="24"/>
                <w:szCs w:val="24"/>
                <w:lang w:val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66D7F">
              <w:rPr>
                <w:sz w:val="24"/>
                <w:szCs w:val="24"/>
                <w:lang w:val="ru-RU"/>
              </w:rPr>
              <w:t xml:space="preserve"> соблюдения обязательных требований.</w:t>
            </w:r>
          </w:p>
          <w:p w:rsidR="00F21505" w:rsidRPr="00666D7F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21505" w:rsidRPr="00666D7F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семи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Возражение должно содержать: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proofErr w:type="gramStart"/>
            <w:r w:rsidRPr="00666D7F">
              <w:rPr>
                <w:sz w:val="24"/>
                <w:szCs w:val="24"/>
              </w:rPr>
              <w:t xml:space="preserve">2) наименование юридического лица, </w:t>
            </w:r>
            <w:r w:rsidRPr="00666D7F">
              <w:rPr>
                <w:sz w:val="24"/>
                <w:szCs w:val="24"/>
              </w:rPr>
              <w:lastRenderedPageBreak/>
              <w:t>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3) дату и номер предостережения;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666D7F">
              <w:rPr>
                <w:sz w:val="24"/>
                <w:szCs w:val="24"/>
              </w:rPr>
              <w:t>не согласно</w:t>
            </w:r>
            <w:proofErr w:type="gramEnd"/>
            <w:r w:rsidRPr="00666D7F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6) личную подпись и дату. 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21505" w:rsidRPr="00666D7F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21505" w:rsidRPr="00666D7F" w:rsidRDefault="00F21505" w:rsidP="005A2DDC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612A29" w:rsidRPr="00612A2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1505" w:rsidRPr="00435194" w:rsidTr="00612A2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порядка проведения контрольных мероприятий;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21505" w:rsidRPr="00846188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F3777B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F21505" w:rsidRPr="00F3777B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В течение года</w:t>
            </w:r>
          </w:p>
          <w:p w:rsidR="00F21505" w:rsidRPr="0087570B" w:rsidRDefault="00F21505" w:rsidP="005A2DDC">
            <w:pPr>
              <w:jc w:val="center"/>
              <w:rPr>
                <w:iCs/>
                <w:sz w:val="22"/>
                <w:szCs w:val="22"/>
              </w:rPr>
            </w:pPr>
            <w:r w:rsidRPr="00F3777B">
              <w:rPr>
                <w:iCs/>
                <w:sz w:val="24"/>
                <w:szCs w:val="24"/>
              </w:rPr>
              <w:t xml:space="preserve">По мере поступления </w:t>
            </w:r>
            <w:r w:rsidRPr="00F3777B">
              <w:rPr>
                <w:iCs/>
                <w:sz w:val="24"/>
                <w:szCs w:val="24"/>
              </w:rPr>
              <w:lastRenderedPageBreak/>
              <w:t>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lastRenderedPageBreak/>
              <w:t>Сектор осуществления муниципального контроля администрации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</w:t>
            </w: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 контролируемого лица либо путем использования видео-конференц-связи.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BF5C57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BF5C57">
              <w:rPr>
                <w:iCs/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</w:tbl>
    <w:p w:rsidR="00F21505" w:rsidRDefault="00F21505" w:rsidP="00F21505">
      <w:pPr>
        <w:jc w:val="both"/>
        <w:rPr>
          <w:sz w:val="24"/>
          <w:szCs w:val="24"/>
        </w:rPr>
      </w:pPr>
    </w:p>
    <w:p w:rsidR="00F21505" w:rsidRPr="008D77A6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8D77A6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F21505" w:rsidRPr="0084334C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21505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21505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21505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Удовлетворенность контролируемых лиц и их представителями </w:t>
            </w:r>
            <w:r w:rsidRPr="00435194">
              <w:rPr>
                <w:sz w:val="24"/>
                <w:szCs w:val="24"/>
              </w:rPr>
              <w:lastRenderedPageBreak/>
              <w:t>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lastRenderedPageBreak/>
              <w:t>обратившихся</w:t>
            </w:r>
            <w:proofErr w:type="gramEnd"/>
          </w:p>
        </w:tc>
      </w:tr>
      <w:tr w:rsidR="001B13FE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Default="001B13FE" w:rsidP="005A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5A2DDC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5A2DDC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F21505" w:rsidRDefault="00F21505" w:rsidP="00F21505">
      <w:pPr>
        <w:ind w:firstLine="708"/>
        <w:jc w:val="both"/>
        <w:rPr>
          <w:sz w:val="24"/>
          <w:szCs w:val="24"/>
        </w:rPr>
      </w:pPr>
    </w:p>
    <w:p w:rsidR="00F21505" w:rsidRDefault="00F21505" w:rsidP="00F21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муниципального </w:t>
      </w:r>
      <w:r w:rsidR="00612A29">
        <w:rPr>
          <w:sz w:val="24"/>
          <w:szCs w:val="24"/>
        </w:rPr>
        <w:t>лесного</w:t>
      </w:r>
      <w:r>
        <w:rPr>
          <w:sz w:val="24"/>
          <w:szCs w:val="24"/>
        </w:rPr>
        <w:t xml:space="preserve"> контроля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21505" w:rsidRPr="007B739E" w:rsidRDefault="00F21505" w:rsidP="00F2150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муниципального </w:t>
      </w:r>
      <w:r w:rsidR="00612A29">
        <w:rPr>
          <w:sz w:val="24"/>
          <w:szCs w:val="24"/>
        </w:rPr>
        <w:t>лесного</w:t>
      </w:r>
      <w:r w:rsidRPr="007B739E">
        <w:rPr>
          <w:sz w:val="24"/>
          <w:szCs w:val="24"/>
        </w:rPr>
        <w:t xml:space="preserve"> контроля на территории </w:t>
      </w:r>
      <w:r>
        <w:rPr>
          <w:sz w:val="24"/>
          <w:szCs w:val="24"/>
        </w:rPr>
        <w:t>муниципального образования городского поселения «</w:t>
      </w:r>
      <w:r w:rsidR="008749E5">
        <w:rPr>
          <w:sz w:val="24"/>
          <w:szCs w:val="24"/>
        </w:rPr>
        <w:t>Печора</w:t>
      </w:r>
      <w:r>
        <w:rPr>
          <w:sz w:val="24"/>
          <w:szCs w:val="24"/>
        </w:rPr>
        <w:t xml:space="preserve">» </w:t>
      </w:r>
      <w:r w:rsidRPr="007B739E">
        <w:rPr>
          <w:sz w:val="24"/>
          <w:szCs w:val="24"/>
        </w:rPr>
        <w:t>на 202</w:t>
      </w:r>
      <w:r w:rsidR="00E84FB1">
        <w:rPr>
          <w:sz w:val="24"/>
          <w:szCs w:val="24"/>
        </w:rPr>
        <w:t>5</w:t>
      </w:r>
      <w:r w:rsidRPr="007B739E">
        <w:rPr>
          <w:sz w:val="24"/>
          <w:szCs w:val="24"/>
        </w:rPr>
        <w:t xml:space="preserve"> год. </w:t>
      </w:r>
    </w:p>
    <w:p w:rsidR="00F21505" w:rsidRDefault="00F21505" w:rsidP="00F21505"/>
    <w:p w:rsidR="008C7297" w:rsidRDefault="008C7297"/>
    <w:sectPr w:rsidR="008C7297" w:rsidSect="005A2DDC">
      <w:foot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2D" w:rsidRDefault="000B642D">
      <w:r>
        <w:separator/>
      </w:r>
    </w:p>
  </w:endnote>
  <w:endnote w:type="continuationSeparator" w:id="0">
    <w:p w:rsidR="000B642D" w:rsidRDefault="000B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B642D" w:rsidRPr="00673F92" w:rsidRDefault="000B642D" w:rsidP="005A2DDC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CD664F">
          <w:rPr>
            <w:noProof/>
            <w:sz w:val="20"/>
          </w:rPr>
          <w:t>2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2D" w:rsidRDefault="000B642D">
      <w:r>
        <w:separator/>
      </w:r>
    </w:p>
  </w:footnote>
  <w:footnote w:type="continuationSeparator" w:id="0">
    <w:p w:rsidR="000B642D" w:rsidRDefault="000B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002DE3"/>
    <w:rsid w:val="00087231"/>
    <w:rsid w:val="000B642D"/>
    <w:rsid w:val="000E4585"/>
    <w:rsid w:val="001B13FE"/>
    <w:rsid w:val="00334665"/>
    <w:rsid w:val="00373C18"/>
    <w:rsid w:val="00424517"/>
    <w:rsid w:val="005A2DDC"/>
    <w:rsid w:val="005A6B14"/>
    <w:rsid w:val="005F4936"/>
    <w:rsid w:val="00612A29"/>
    <w:rsid w:val="008749E5"/>
    <w:rsid w:val="008C6EA4"/>
    <w:rsid w:val="008C7297"/>
    <w:rsid w:val="008E27A2"/>
    <w:rsid w:val="00B0588C"/>
    <w:rsid w:val="00CD664F"/>
    <w:rsid w:val="00D53AFD"/>
    <w:rsid w:val="00E84FB1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16</cp:revision>
  <cp:lastPrinted>2024-12-23T08:53:00Z</cp:lastPrinted>
  <dcterms:created xsi:type="dcterms:W3CDTF">2021-10-19T15:27:00Z</dcterms:created>
  <dcterms:modified xsi:type="dcterms:W3CDTF">2024-12-23T08:58:00Z</dcterms:modified>
</cp:coreProperties>
</file>