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632933" w:rsidRDefault="00864832" w:rsidP="00AB21D1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3E509B" w:rsidRPr="003E509B">
        <w:rPr>
          <w:b/>
          <w:bCs/>
          <w:color w:val="000000"/>
          <w:sz w:val="24"/>
          <w:szCs w:val="24"/>
          <w:bdr w:val="none" w:sz="0" w:space="0" w:color="auto" w:frame="1"/>
        </w:rPr>
        <w:t>проект</w:t>
      </w:r>
      <w:r w:rsidR="003E509B">
        <w:rPr>
          <w:b/>
          <w:bCs/>
          <w:color w:val="000000"/>
          <w:sz w:val="24"/>
          <w:szCs w:val="24"/>
          <w:bdr w:val="none" w:sz="0" w:space="0" w:color="auto" w:frame="1"/>
        </w:rPr>
        <w:t>а</w:t>
      </w:r>
      <w:r w:rsidR="003E509B" w:rsidRPr="003E509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решения Совета городского поселения «Печора» </w:t>
      </w:r>
      <w:r w:rsidR="0099023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3E509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            </w:t>
      </w:r>
      <w:r w:rsidR="003E509B" w:rsidRPr="003E509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«О бюджете муниципального образования городского поселения «Печора» </w:t>
      </w:r>
    </w:p>
    <w:p w:rsidR="00AB21D1" w:rsidRDefault="003E509B" w:rsidP="00AB21D1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3E509B">
        <w:rPr>
          <w:b/>
          <w:bCs/>
          <w:color w:val="000000"/>
          <w:sz w:val="24"/>
          <w:szCs w:val="24"/>
          <w:bdr w:val="none" w:sz="0" w:space="0" w:color="auto" w:frame="1"/>
        </w:rPr>
        <w:t>на 202</w:t>
      </w:r>
      <w:r w:rsidR="008A4907">
        <w:rPr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Pr="003E509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год и плановый период 202</w:t>
      </w:r>
      <w:r w:rsidR="008A4907">
        <w:rPr>
          <w:b/>
          <w:bCs/>
          <w:color w:val="000000"/>
          <w:sz w:val="24"/>
          <w:szCs w:val="24"/>
          <w:bdr w:val="none" w:sz="0" w:space="0" w:color="auto" w:frame="1"/>
        </w:rPr>
        <w:t>6</w:t>
      </w:r>
      <w:r w:rsidRPr="003E509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и 202</w:t>
      </w:r>
      <w:r w:rsidR="008A4907">
        <w:rPr>
          <w:b/>
          <w:bCs/>
          <w:color w:val="000000"/>
          <w:sz w:val="24"/>
          <w:szCs w:val="24"/>
          <w:bdr w:val="none" w:sz="0" w:space="0" w:color="auto" w:frame="1"/>
        </w:rPr>
        <w:t>7</w:t>
      </w:r>
      <w:r w:rsidRPr="003E509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годов»</w:t>
      </w:r>
    </w:p>
    <w:p w:rsidR="003B2F53" w:rsidRPr="00F057F0" w:rsidRDefault="00AB21D1" w:rsidP="00AB21D1">
      <w:pPr>
        <w:pStyle w:val="a3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97C08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8A4907">
        <w:rPr>
          <w:bdr w:val="none" w:sz="0" w:space="0" w:color="auto" w:frame="1"/>
        </w:rPr>
        <w:t>15</w:t>
      </w:r>
      <w:r w:rsidRPr="00DC57AD">
        <w:rPr>
          <w:bdr w:val="none" w:sz="0" w:space="0" w:color="auto" w:frame="1"/>
        </w:rPr>
        <w:t xml:space="preserve">» </w:t>
      </w:r>
      <w:r w:rsidR="00597C08">
        <w:rPr>
          <w:bdr w:val="none" w:sz="0" w:space="0" w:color="auto" w:frame="1"/>
        </w:rPr>
        <w:t>ноября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8A4907">
        <w:rPr>
          <w:bdr w:val="none" w:sz="0" w:space="0" w:color="auto" w:frame="1"/>
        </w:rPr>
        <w:t>4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8A4907">
        <w:rPr>
          <w:bdr w:val="none" w:sz="0" w:space="0" w:color="auto" w:frame="1"/>
        </w:rPr>
        <w:t>97</w:t>
      </w:r>
      <w:r w:rsidR="001B1CBB" w:rsidRPr="00DC57AD">
        <w:rPr>
          <w:bdr w:val="none" w:sz="0" w:space="0" w:color="auto" w:frame="1"/>
        </w:rPr>
        <w:t xml:space="preserve"> </w:t>
      </w:r>
      <w:r w:rsidR="00597C08">
        <w:rPr>
          <w:bdr w:val="none" w:sz="0" w:space="0" w:color="auto" w:frame="1"/>
        </w:rPr>
        <w:t>«</w:t>
      </w:r>
      <w:r w:rsidR="00597C08" w:rsidRPr="00597C08">
        <w:rPr>
          <w:bdr w:val="none" w:sz="0" w:space="0" w:color="auto" w:frame="1"/>
        </w:rPr>
        <w:t>О проведении публичных слушаний по проекту решения Совета городского поселения «П</w:t>
      </w:r>
      <w:r w:rsidR="00597C08">
        <w:rPr>
          <w:bdr w:val="none" w:sz="0" w:space="0" w:color="auto" w:frame="1"/>
        </w:rPr>
        <w:t xml:space="preserve">ечора» </w:t>
      </w:r>
      <w:r w:rsidR="00597C08" w:rsidRPr="00597C08">
        <w:rPr>
          <w:bdr w:val="none" w:sz="0" w:space="0" w:color="auto" w:frame="1"/>
        </w:rPr>
        <w:t>«О бюджете муниципального образования городского поселения «Печора» на 202</w:t>
      </w:r>
      <w:r w:rsidR="008A4907">
        <w:rPr>
          <w:bdr w:val="none" w:sz="0" w:space="0" w:color="auto" w:frame="1"/>
        </w:rPr>
        <w:t>5</w:t>
      </w:r>
      <w:r w:rsidR="00597C08" w:rsidRPr="00597C08">
        <w:rPr>
          <w:bdr w:val="none" w:sz="0" w:space="0" w:color="auto" w:frame="1"/>
        </w:rPr>
        <w:t xml:space="preserve"> год и плановый период 202</w:t>
      </w:r>
      <w:r w:rsidR="008A4907">
        <w:rPr>
          <w:bdr w:val="none" w:sz="0" w:space="0" w:color="auto" w:frame="1"/>
        </w:rPr>
        <w:t>6</w:t>
      </w:r>
      <w:r w:rsidR="00597C08" w:rsidRPr="00597C08">
        <w:rPr>
          <w:bdr w:val="none" w:sz="0" w:space="0" w:color="auto" w:frame="1"/>
        </w:rPr>
        <w:t xml:space="preserve"> и 202</w:t>
      </w:r>
      <w:r w:rsidR="008A4907">
        <w:rPr>
          <w:bdr w:val="none" w:sz="0" w:space="0" w:color="auto" w:frame="1"/>
        </w:rPr>
        <w:t>7</w:t>
      </w:r>
      <w:r w:rsidR="00597C08" w:rsidRPr="00597C08">
        <w:rPr>
          <w:bdr w:val="none" w:sz="0" w:space="0" w:color="auto" w:frame="1"/>
        </w:rPr>
        <w:t xml:space="preserve"> годов»</w:t>
      </w:r>
      <w:r w:rsidR="00597C08">
        <w:rPr>
          <w:bdr w:val="none" w:sz="0" w:space="0" w:color="auto" w:frame="1"/>
        </w:rPr>
        <w:t>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597C08">
        <w:rPr>
          <w:bCs/>
          <w:color w:val="000000"/>
          <w:bdr w:val="none" w:sz="0" w:space="0" w:color="auto" w:frame="1"/>
        </w:rPr>
        <w:t>0</w:t>
      </w:r>
      <w:r w:rsidR="008A4907">
        <w:rPr>
          <w:bCs/>
          <w:color w:val="000000"/>
          <w:bdr w:val="none" w:sz="0" w:space="0" w:color="auto" w:frame="1"/>
        </w:rPr>
        <w:t>5</w:t>
      </w:r>
      <w:r w:rsidR="00F057F0">
        <w:rPr>
          <w:color w:val="000000"/>
          <w:bdr w:val="none" w:sz="0" w:space="0" w:color="auto" w:frame="1"/>
        </w:rPr>
        <w:t xml:space="preserve"> </w:t>
      </w:r>
      <w:r w:rsidR="00597C08">
        <w:rPr>
          <w:color w:val="000000"/>
          <w:bdr w:val="none" w:sz="0" w:space="0" w:color="auto" w:frame="1"/>
        </w:rPr>
        <w:t>декабря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8A4907">
        <w:rPr>
          <w:color w:val="000000"/>
          <w:bdr w:val="none" w:sz="0" w:space="0" w:color="auto" w:frame="1"/>
        </w:rPr>
        <w:t>4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16:</w:t>
      </w:r>
      <w:r w:rsidR="00DC3E57">
        <w:t>30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Ленинградская,</w:t>
      </w:r>
      <w:r w:rsidR="0091742B">
        <w:rPr>
          <w:color w:val="000000"/>
          <w:bdr w:val="none" w:sz="0" w:space="0" w:color="auto" w:frame="1"/>
        </w:rPr>
        <w:t xml:space="preserve"> </w:t>
      </w:r>
      <w:bookmarkStart w:id="0" w:name="_GoBack"/>
      <w:bookmarkEnd w:id="0"/>
      <w:r w:rsidR="00097C21">
        <w:rPr>
          <w:color w:val="000000"/>
          <w:bdr w:val="none" w:sz="0" w:space="0" w:color="auto" w:frame="1"/>
        </w:rPr>
        <w:t>д.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384498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="00384498" w:rsidRPr="00384498">
        <w:rPr>
          <w:bCs/>
          <w:color w:val="000000"/>
          <w:bdr w:val="none" w:sz="0" w:space="0" w:color="auto" w:frame="1"/>
        </w:rPr>
        <w:t xml:space="preserve">депутаты Совета городского поселения «Печора», </w:t>
      </w:r>
      <w:r w:rsidR="00FF1528" w:rsidRPr="00FF1528">
        <w:rPr>
          <w:bCs/>
          <w:color w:val="000000"/>
          <w:bdr w:val="none" w:sz="0" w:space="0" w:color="auto" w:frame="1"/>
        </w:rPr>
        <w:t xml:space="preserve">депутаты Совета </w:t>
      </w:r>
      <w:r w:rsidR="00FF1528">
        <w:rPr>
          <w:bCs/>
          <w:color w:val="000000"/>
          <w:bdr w:val="none" w:sz="0" w:space="0" w:color="auto" w:frame="1"/>
        </w:rPr>
        <w:t xml:space="preserve">муниципального района «Печора», </w:t>
      </w:r>
      <w:r w:rsidR="00384498" w:rsidRPr="00384498">
        <w:rPr>
          <w:bCs/>
          <w:color w:val="000000"/>
          <w:bdr w:val="none" w:sz="0" w:space="0" w:color="auto" w:frame="1"/>
        </w:rPr>
        <w:t>представи</w:t>
      </w:r>
      <w:r w:rsidR="00384498">
        <w:rPr>
          <w:bCs/>
          <w:color w:val="000000"/>
          <w:bdr w:val="none" w:sz="0" w:space="0" w:color="auto" w:frame="1"/>
        </w:rPr>
        <w:t xml:space="preserve">тели структурных подразделений </w:t>
      </w:r>
      <w:r w:rsidR="00384498" w:rsidRPr="00384498">
        <w:rPr>
          <w:bCs/>
          <w:color w:val="000000"/>
          <w:bdr w:val="none" w:sz="0" w:space="0" w:color="auto" w:frame="1"/>
        </w:rPr>
        <w:t>и отраслевых органов администрации МР «Печора»,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E8404B">
        <w:rPr>
          <w:bCs/>
          <w:color w:val="000000"/>
          <w:bdr w:val="none" w:sz="0" w:space="0" w:color="auto" w:frame="1"/>
        </w:rPr>
        <w:t xml:space="preserve"> </w:t>
      </w:r>
      <w:r w:rsidR="00597C08">
        <w:rPr>
          <w:bCs/>
          <w:color w:val="000000"/>
          <w:bdr w:val="none" w:sz="0" w:space="0" w:color="auto" w:frame="1"/>
        </w:rPr>
        <w:t>31</w:t>
      </w:r>
      <w:r w:rsidR="00384498">
        <w:rPr>
          <w:bCs/>
          <w:color w:val="000000"/>
          <w:bdr w:val="none" w:sz="0" w:space="0" w:color="auto" w:frame="1"/>
        </w:rPr>
        <w:t xml:space="preserve">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8A4907" w:rsidRDefault="00F057F0" w:rsidP="008A4907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 w:rsidR="008A4907" w:rsidRPr="008A4907">
        <w:rPr>
          <w:szCs w:val="26"/>
        </w:rPr>
        <w:t>Зрелова</w:t>
      </w:r>
      <w:proofErr w:type="spellEnd"/>
      <w:r w:rsidR="008A4907" w:rsidRPr="008A4907">
        <w:rPr>
          <w:szCs w:val="26"/>
        </w:rPr>
        <w:t xml:space="preserve"> Светлана Михайловна – заместитель председателя Совета городского поселения «Печора»</w:t>
      </w:r>
      <w:r w:rsidR="008A4907">
        <w:rPr>
          <w:szCs w:val="26"/>
        </w:rPr>
        <w:t>.</w:t>
      </w:r>
    </w:p>
    <w:p w:rsidR="00F057F0" w:rsidRDefault="00F057F0" w:rsidP="008A4907">
      <w:pPr>
        <w:tabs>
          <w:tab w:val="left" w:pos="-3828"/>
          <w:tab w:val="left" w:pos="567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AB4287">
        <w:rPr>
          <w:szCs w:val="26"/>
        </w:rPr>
        <w:t>Канева Екатерина Николаевна</w:t>
      </w:r>
      <w:r>
        <w:rPr>
          <w:szCs w:val="26"/>
        </w:rPr>
        <w:t xml:space="preserve">, </w:t>
      </w:r>
      <w:r w:rsidR="008A4907" w:rsidRPr="008A4907">
        <w:rPr>
          <w:szCs w:val="26"/>
        </w:rPr>
        <w:t>ведущий эксперт</w:t>
      </w:r>
      <w:r w:rsidRPr="008A65D3">
        <w:rPr>
          <w:szCs w:val="26"/>
        </w:rPr>
        <w:t xml:space="preserve"> </w:t>
      </w:r>
      <w:r>
        <w:rPr>
          <w:szCs w:val="26"/>
        </w:rPr>
        <w:t>отдела организационной работы и взаимодействия с ОМСУ поселений администрации МР «Печора».</w:t>
      </w:r>
    </w:p>
    <w:p w:rsidR="001B557F" w:rsidRDefault="00E06B2E" w:rsidP="001B557F">
      <w:pPr>
        <w:tabs>
          <w:tab w:val="left" w:pos="-3828"/>
          <w:tab w:val="left" w:pos="2100"/>
        </w:tabs>
        <w:suppressAutoHyphens/>
        <w:ind w:firstLine="567"/>
        <w:jc w:val="both"/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r w:rsidR="001B557F" w:rsidRPr="001B557F">
        <w:t>Угловская Ирина Александровна – начальник управления финансов муниципального района «Печора».</w:t>
      </w:r>
    </w:p>
    <w:p w:rsidR="00632933" w:rsidRDefault="00632933" w:rsidP="00536224">
      <w:pPr>
        <w:shd w:val="clear" w:color="auto" w:fill="FFFFFF"/>
        <w:ind w:firstLine="567"/>
        <w:jc w:val="both"/>
        <w:textAlignment w:val="baseline"/>
      </w:pPr>
      <w:r w:rsidRPr="00632933">
        <w:t xml:space="preserve">Замечаний и предложений к проекту решения </w:t>
      </w:r>
      <w:r w:rsidR="00DC3E57">
        <w:t xml:space="preserve">Совета </w:t>
      </w:r>
      <w:r w:rsidRPr="00632933">
        <w:t>городского поселения «Печора» «О бюджете муниципального образования городского поселения «Печора» на 202</w:t>
      </w:r>
      <w:r w:rsidR="008A4907">
        <w:t>5</w:t>
      </w:r>
      <w:r w:rsidRPr="00632933">
        <w:t xml:space="preserve"> год и плановый период 202</w:t>
      </w:r>
      <w:r w:rsidR="008A4907">
        <w:t>6</w:t>
      </w:r>
      <w:r w:rsidRPr="00632933">
        <w:t xml:space="preserve"> и 202</w:t>
      </w:r>
      <w:r w:rsidR="008A4907">
        <w:t>7</w:t>
      </w:r>
      <w:r w:rsidRPr="00632933">
        <w:t xml:space="preserve"> годов» от участников слушаний не поступило.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 xml:space="preserve">о </w:t>
      </w:r>
      <w:r w:rsidR="000C6A63" w:rsidRPr="000C6A63">
        <w:t>проект</w:t>
      </w:r>
      <w:r w:rsidR="000C6A63">
        <w:t>у</w:t>
      </w:r>
      <w:r w:rsidR="000C6A63" w:rsidRPr="000C6A63">
        <w:t xml:space="preserve"> решения Совета городского поселения «Печора» «О бюджете муниципального образования городского поселения «Печора» на 202</w:t>
      </w:r>
      <w:r w:rsidR="008A4907">
        <w:t>5</w:t>
      </w:r>
      <w:r w:rsidR="000C6A63" w:rsidRPr="000C6A63">
        <w:t xml:space="preserve"> год и плановый период 202</w:t>
      </w:r>
      <w:r w:rsidR="008A4907">
        <w:t>6</w:t>
      </w:r>
      <w:r w:rsidR="000C6A63" w:rsidRPr="000C6A63">
        <w:t xml:space="preserve"> и 202</w:t>
      </w:r>
      <w:r w:rsidR="008A4907">
        <w:t>7</w:t>
      </w:r>
      <w:r w:rsidR="000C6A63" w:rsidRPr="000C6A63">
        <w:t xml:space="preserve"> годов»</w:t>
      </w:r>
      <w:r w:rsidR="001B557F" w:rsidRPr="001B557F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492048" w:rsidRDefault="00961EAF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  <w:r w:rsidRPr="00961EAF">
        <w:t>2. Согласиться с предложенным проектом правового акта – решени</w:t>
      </w:r>
      <w:r>
        <w:t>я</w:t>
      </w:r>
      <w:r w:rsidRPr="00961EAF">
        <w:t xml:space="preserve"> Совета городского поселения «Печора» «О бюджете муниципального образования городского поселения «Печора» на 202</w:t>
      </w:r>
      <w:r w:rsidR="008A4907">
        <w:t>5</w:t>
      </w:r>
      <w:r w:rsidRPr="00961EAF">
        <w:t xml:space="preserve"> год и планов</w:t>
      </w:r>
      <w:r w:rsidR="003E509B">
        <w:t>ый период 202</w:t>
      </w:r>
      <w:r w:rsidR="008A4907">
        <w:t>6</w:t>
      </w:r>
      <w:r w:rsidR="003E509B">
        <w:t xml:space="preserve"> и 202</w:t>
      </w:r>
      <w:r w:rsidR="008A4907">
        <w:t>7</w:t>
      </w:r>
      <w:r w:rsidR="003E509B">
        <w:t xml:space="preserve"> годов» и </w:t>
      </w:r>
      <w:r w:rsidRPr="00961EAF">
        <w:t>внести его на очередное заседание Совета городского поселения «Печора» для рассмотрения и принятия в установленном порядке.</w:t>
      </w:r>
    </w:p>
    <w:p w:rsidR="0001381C" w:rsidRDefault="0001381C" w:rsidP="00492048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Cs w:val="26"/>
        </w:rPr>
      </w:pPr>
    </w:p>
    <w:p w:rsidR="008A4907" w:rsidRPr="008A4907" w:rsidRDefault="00F62D46" w:rsidP="00492048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Cs w:val="26"/>
        </w:rPr>
      </w:pPr>
      <w:r w:rsidRPr="008A4907">
        <w:rPr>
          <w:b/>
          <w:bCs/>
          <w:spacing w:val="-1"/>
          <w:szCs w:val="26"/>
        </w:rPr>
        <w:t>Голосовали:   «ЗА» -</w:t>
      </w:r>
      <w:r w:rsidR="008D5EBF" w:rsidRPr="008A4907">
        <w:rPr>
          <w:b/>
          <w:bCs/>
          <w:spacing w:val="-1"/>
          <w:szCs w:val="26"/>
        </w:rPr>
        <w:t xml:space="preserve"> </w:t>
      </w:r>
      <w:r w:rsidR="008A4907" w:rsidRPr="008A4907">
        <w:rPr>
          <w:b/>
          <w:bCs/>
          <w:spacing w:val="-1"/>
          <w:szCs w:val="26"/>
        </w:rPr>
        <w:t>3</w:t>
      </w:r>
      <w:r w:rsidR="0001381C">
        <w:rPr>
          <w:b/>
          <w:bCs/>
          <w:spacing w:val="-1"/>
          <w:szCs w:val="26"/>
        </w:rPr>
        <w:t>1</w:t>
      </w:r>
      <w:r w:rsidR="00906C5D" w:rsidRPr="008A4907">
        <w:rPr>
          <w:b/>
          <w:bCs/>
          <w:spacing w:val="-1"/>
          <w:szCs w:val="26"/>
        </w:rPr>
        <w:t xml:space="preserve">, </w:t>
      </w:r>
      <w:r w:rsidRPr="008A4907">
        <w:rPr>
          <w:b/>
          <w:bCs/>
          <w:spacing w:val="-1"/>
          <w:szCs w:val="26"/>
        </w:rPr>
        <w:t>«ПРОТИВ» -</w:t>
      </w:r>
      <w:r w:rsidR="008D5EBF" w:rsidRPr="008A4907">
        <w:rPr>
          <w:b/>
          <w:bCs/>
          <w:spacing w:val="-1"/>
          <w:szCs w:val="26"/>
        </w:rPr>
        <w:t xml:space="preserve"> </w:t>
      </w:r>
      <w:r w:rsidR="006E4B2A" w:rsidRPr="008A4907">
        <w:rPr>
          <w:b/>
          <w:bCs/>
          <w:spacing w:val="-1"/>
          <w:szCs w:val="26"/>
        </w:rPr>
        <w:t>0</w:t>
      </w:r>
      <w:r w:rsidRPr="008A4907">
        <w:rPr>
          <w:b/>
          <w:bCs/>
          <w:spacing w:val="-1"/>
          <w:szCs w:val="26"/>
        </w:rPr>
        <w:t>,  «ВОЗДЕРЖАЛИСЬ» -</w:t>
      </w:r>
      <w:r w:rsidR="0091742B">
        <w:rPr>
          <w:b/>
          <w:bCs/>
          <w:spacing w:val="-1"/>
          <w:szCs w:val="26"/>
        </w:rPr>
        <w:t xml:space="preserve"> </w:t>
      </w:r>
      <w:r w:rsidR="006E4B2A" w:rsidRPr="008A4907">
        <w:rPr>
          <w:b/>
          <w:bCs/>
          <w:spacing w:val="-1"/>
          <w:szCs w:val="26"/>
        </w:rPr>
        <w:t>0</w:t>
      </w:r>
      <w:r w:rsidRPr="008A4907">
        <w:rPr>
          <w:b/>
          <w:bCs/>
          <w:spacing w:val="-1"/>
          <w:szCs w:val="26"/>
        </w:rPr>
        <w:t xml:space="preserve">. </w:t>
      </w:r>
    </w:p>
    <w:p w:rsidR="002E4A67" w:rsidRPr="008A4907" w:rsidRDefault="002E4A67" w:rsidP="00492048">
      <w:pPr>
        <w:widowControl w:val="0"/>
        <w:shd w:val="clear" w:color="auto" w:fill="FFFFFF"/>
        <w:ind w:right="29" w:firstLine="567"/>
        <w:jc w:val="both"/>
        <w:rPr>
          <w:b/>
          <w:szCs w:val="26"/>
        </w:rPr>
      </w:pPr>
      <w:r w:rsidRPr="008A4907">
        <w:rPr>
          <w:b/>
          <w:bCs/>
          <w:spacing w:val="-1"/>
          <w:szCs w:val="26"/>
        </w:rPr>
        <w:t>Заключение принимается.</w:t>
      </w:r>
    </w:p>
    <w:p w:rsidR="00492048" w:rsidRDefault="00492048" w:rsidP="00F31008"/>
    <w:p w:rsidR="00A047E8" w:rsidRDefault="00A047E8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</w:t>
      </w:r>
      <w:r w:rsidR="0001381C">
        <w:rPr>
          <w:szCs w:val="26"/>
        </w:rPr>
        <w:t xml:space="preserve"> </w:t>
      </w:r>
      <w:r w:rsidRPr="00DD07D5">
        <w:rPr>
          <w:szCs w:val="26"/>
        </w:rPr>
        <w:t xml:space="preserve">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 </w:t>
      </w:r>
      <w:r w:rsidR="00594636">
        <w:rPr>
          <w:szCs w:val="26"/>
        </w:rPr>
        <w:t xml:space="preserve">  </w:t>
      </w:r>
      <w:r w:rsidRPr="00DD07D5">
        <w:rPr>
          <w:szCs w:val="26"/>
        </w:rPr>
        <w:t xml:space="preserve">  </w:t>
      </w:r>
      <w:r w:rsidR="003B2F53">
        <w:rPr>
          <w:szCs w:val="26"/>
        </w:rPr>
        <w:t xml:space="preserve">   </w:t>
      </w:r>
      <w:r w:rsidR="003E509B">
        <w:rPr>
          <w:szCs w:val="26"/>
        </w:rPr>
        <w:t xml:space="preserve"> </w:t>
      </w:r>
      <w:r>
        <w:rPr>
          <w:szCs w:val="26"/>
        </w:rPr>
        <w:t xml:space="preserve"> </w:t>
      </w:r>
      <w:r w:rsidR="0001381C">
        <w:rPr>
          <w:szCs w:val="26"/>
        </w:rPr>
        <w:t xml:space="preserve">С.М. </w:t>
      </w:r>
      <w:proofErr w:type="spellStart"/>
      <w:r w:rsidR="0001381C">
        <w:rPr>
          <w:szCs w:val="26"/>
        </w:rPr>
        <w:t>Зрелова</w:t>
      </w:r>
      <w:proofErr w:type="spellEnd"/>
      <w:r w:rsidRPr="00DD07D5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  </w:t>
      </w:r>
      <w:r>
        <w:rPr>
          <w:szCs w:val="26"/>
        </w:rPr>
        <w:t xml:space="preserve">      </w:t>
      </w:r>
      <w:r w:rsidR="007709F5">
        <w:rPr>
          <w:szCs w:val="26"/>
        </w:rPr>
        <w:t xml:space="preserve">   </w:t>
      </w:r>
      <w:r w:rsidR="00536224">
        <w:rPr>
          <w:szCs w:val="26"/>
        </w:rPr>
        <w:t xml:space="preserve">     </w:t>
      </w:r>
      <w:r>
        <w:rPr>
          <w:szCs w:val="26"/>
        </w:rPr>
        <w:t xml:space="preserve">   </w:t>
      </w:r>
      <w:r w:rsidR="00536224">
        <w:rPr>
          <w:szCs w:val="26"/>
        </w:rPr>
        <w:t>Е.Н. Канева</w:t>
      </w:r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1381C"/>
    <w:rsid w:val="00075527"/>
    <w:rsid w:val="00097031"/>
    <w:rsid w:val="00097C21"/>
    <w:rsid w:val="000A055A"/>
    <w:rsid w:val="000B528F"/>
    <w:rsid w:val="000C6A63"/>
    <w:rsid w:val="000E2CB4"/>
    <w:rsid w:val="00111402"/>
    <w:rsid w:val="00175753"/>
    <w:rsid w:val="001B1CBB"/>
    <w:rsid w:val="001B557F"/>
    <w:rsid w:val="001B760F"/>
    <w:rsid w:val="001C4805"/>
    <w:rsid w:val="001D31AF"/>
    <w:rsid w:val="00201F64"/>
    <w:rsid w:val="00257F5E"/>
    <w:rsid w:val="00270892"/>
    <w:rsid w:val="002B5356"/>
    <w:rsid w:val="002D2FEA"/>
    <w:rsid w:val="002E4A67"/>
    <w:rsid w:val="00303795"/>
    <w:rsid w:val="00321F42"/>
    <w:rsid w:val="00384498"/>
    <w:rsid w:val="003B2F53"/>
    <w:rsid w:val="003E509B"/>
    <w:rsid w:val="003E71A5"/>
    <w:rsid w:val="00492048"/>
    <w:rsid w:val="0052401D"/>
    <w:rsid w:val="00536224"/>
    <w:rsid w:val="00594636"/>
    <w:rsid w:val="00597C08"/>
    <w:rsid w:val="005A7AB7"/>
    <w:rsid w:val="00632933"/>
    <w:rsid w:val="0063444B"/>
    <w:rsid w:val="0067253A"/>
    <w:rsid w:val="006E4B2A"/>
    <w:rsid w:val="007709F5"/>
    <w:rsid w:val="007B447F"/>
    <w:rsid w:val="007C5EF4"/>
    <w:rsid w:val="007D46D3"/>
    <w:rsid w:val="007F4A24"/>
    <w:rsid w:val="00835F8D"/>
    <w:rsid w:val="00840EEB"/>
    <w:rsid w:val="00863F93"/>
    <w:rsid w:val="00864832"/>
    <w:rsid w:val="0088561E"/>
    <w:rsid w:val="008A1FC9"/>
    <w:rsid w:val="008A4907"/>
    <w:rsid w:val="008D5EBF"/>
    <w:rsid w:val="00906C5D"/>
    <w:rsid w:val="0091742B"/>
    <w:rsid w:val="00961EAF"/>
    <w:rsid w:val="00990236"/>
    <w:rsid w:val="00A047E8"/>
    <w:rsid w:val="00A22B64"/>
    <w:rsid w:val="00A236BC"/>
    <w:rsid w:val="00A2394D"/>
    <w:rsid w:val="00A25147"/>
    <w:rsid w:val="00AB21D1"/>
    <w:rsid w:val="00AB4287"/>
    <w:rsid w:val="00AD3BB0"/>
    <w:rsid w:val="00AE58FA"/>
    <w:rsid w:val="00B479DD"/>
    <w:rsid w:val="00B909E2"/>
    <w:rsid w:val="00BB1ECB"/>
    <w:rsid w:val="00BC3EA2"/>
    <w:rsid w:val="00C43DB5"/>
    <w:rsid w:val="00C45993"/>
    <w:rsid w:val="00D4319B"/>
    <w:rsid w:val="00D64CA8"/>
    <w:rsid w:val="00D84358"/>
    <w:rsid w:val="00DC3E57"/>
    <w:rsid w:val="00DC57AD"/>
    <w:rsid w:val="00E03E63"/>
    <w:rsid w:val="00E06B2E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C28A9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58</cp:revision>
  <cp:lastPrinted>2023-12-11T06:33:00Z</cp:lastPrinted>
  <dcterms:created xsi:type="dcterms:W3CDTF">2020-09-28T07:05:00Z</dcterms:created>
  <dcterms:modified xsi:type="dcterms:W3CDTF">2024-12-06T11:59:00Z</dcterms:modified>
</cp:coreProperties>
</file>