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3919E6" w:rsidRPr="004D56AC" w:rsidTr="00B01678">
        <w:tc>
          <w:tcPr>
            <w:tcW w:w="3828" w:type="dxa"/>
          </w:tcPr>
          <w:p w:rsidR="0062022D" w:rsidRPr="004D56AC" w:rsidRDefault="0062022D" w:rsidP="006202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МУНИЦИПАЛЬНОГО РАЙОНА «ПЕЧОРА»</w:t>
            </w:r>
          </w:p>
          <w:p w:rsidR="003919E6" w:rsidRPr="004D56AC" w:rsidRDefault="003919E6" w:rsidP="00B01678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0"/>
                <w:lang w:eastAsia="ru-RU"/>
              </w:rPr>
              <w:drawing>
                <wp:inline distT="0" distB="0" distL="0" distR="0" wp14:anchorId="12C2F6F9" wp14:editId="5C897318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«ПЕЧОРА»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МУНИЦИПАЛЬНÖЙ  РАЙОНСА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АДМИНИСТРАЦИЯ</w:t>
            </w:r>
            <w:r w:rsidRPr="004D5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3919E6" w:rsidRPr="004D56AC" w:rsidTr="007E53DA">
        <w:trPr>
          <w:trHeight w:val="537"/>
        </w:trPr>
        <w:tc>
          <w:tcPr>
            <w:tcW w:w="9498" w:type="dxa"/>
            <w:gridSpan w:val="3"/>
          </w:tcPr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D56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3919E6" w:rsidRPr="004D56AC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4D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919E6" w:rsidRPr="00504992" w:rsidTr="00B01678">
        <w:trPr>
          <w:trHeight w:val="565"/>
        </w:trPr>
        <w:tc>
          <w:tcPr>
            <w:tcW w:w="3828" w:type="dxa"/>
          </w:tcPr>
          <w:p w:rsidR="003919E6" w:rsidRPr="00504992" w:rsidRDefault="003F47FC" w:rsidP="00B01678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  3  декабря</w:t>
            </w:r>
            <w:r w:rsidR="00064B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 </w:t>
            </w:r>
            <w:r w:rsidR="003B67C5" w:rsidRPr="005049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 </w:t>
            </w:r>
            <w:r w:rsidR="00711D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>2024</w:t>
            </w:r>
            <w:r w:rsidR="003919E6" w:rsidRPr="005049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919E6" w:rsidRPr="00504992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049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 Печора,  Республика Коми</w:t>
            </w:r>
          </w:p>
          <w:p w:rsidR="003919E6" w:rsidRPr="00504992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878D0" w:rsidRPr="00504992" w:rsidRDefault="003878D0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3919E6" w:rsidRPr="00504992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3878D0" w:rsidRPr="00504992" w:rsidRDefault="003919E6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0499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                     </w:t>
            </w:r>
            <w:r w:rsidR="003F47F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bookmarkStart w:id="0" w:name="_GoBack"/>
            <w:bookmarkEnd w:id="0"/>
            <w:r w:rsidRPr="0050499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   №</w:t>
            </w:r>
            <w:r w:rsidR="00711D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F47F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1845</w:t>
            </w:r>
            <w:r w:rsidR="00711D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504992" w:rsidRPr="0050499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711D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  <w:r w:rsidR="00CA243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     </w:t>
            </w:r>
          </w:p>
          <w:p w:rsidR="003878D0" w:rsidRPr="00504992" w:rsidRDefault="003878D0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  <w:p w:rsidR="003919E6" w:rsidRPr="00504992" w:rsidRDefault="003919E6" w:rsidP="00B0167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504992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3919E6" w:rsidRPr="00504992" w:rsidRDefault="003919E6" w:rsidP="00391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p w:rsidR="003919E6" w:rsidRPr="00504992" w:rsidRDefault="003919E6" w:rsidP="003919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ru-RU"/>
        </w:rPr>
      </w:pPr>
    </w:p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9072"/>
        <w:gridCol w:w="4111"/>
      </w:tblGrid>
      <w:tr w:rsidR="003919E6" w:rsidRPr="00504992" w:rsidTr="007E53DA">
        <w:tc>
          <w:tcPr>
            <w:tcW w:w="9072" w:type="dxa"/>
            <w:shd w:val="clear" w:color="auto" w:fill="auto"/>
          </w:tcPr>
          <w:p w:rsidR="00711D53" w:rsidRDefault="00711D53" w:rsidP="00711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Об отмене постановления администрации МР «Печора»</w:t>
            </w:r>
          </w:p>
          <w:p w:rsidR="00711D53" w:rsidRPr="00504992" w:rsidRDefault="006762CC" w:rsidP="00711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от 6 мая 2019 г. № 48</w:t>
            </w:r>
            <w:r w:rsidR="00711D5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8</w:t>
            </w:r>
          </w:p>
          <w:p w:rsidR="003919E6" w:rsidRPr="00504992" w:rsidRDefault="003919E6" w:rsidP="003919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919E6" w:rsidRPr="00504992" w:rsidRDefault="003919E6" w:rsidP="00B016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3878D0" w:rsidRPr="00504992" w:rsidRDefault="003878D0" w:rsidP="001A1A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354248" w:rsidRPr="00504992" w:rsidRDefault="00354248" w:rsidP="001A1A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354248" w:rsidRPr="00711D53" w:rsidRDefault="00354248" w:rsidP="00354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11D53">
        <w:rPr>
          <w:color w:val="000000" w:themeColor="text1"/>
          <w:spacing w:val="2"/>
          <w:sz w:val="26"/>
          <w:szCs w:val="26"/>
        </w:rPr>
        <w:t xml:space="preserve">В связи </w:t>
      </w:r>
      <w:r w:rsidR="00077126" w:rsidRPr="00711D53">
        <w:rPr>
          <w:color w:val="000000" w:themeColor="text1"/>
          <w:spacing w:val="2"/>
          <w:sz w:val="26"/>
          <w:szCs w:val="26"/>
        </w:rPr>
        <w:t xml:space="preserve">с </w:t>
      </w:r>
      <w:r w:rsidR="009F1E83">
        <w:rPr>
          <w:color w:val="000000" w:themeColor="text1"/>
          <w:spacing w:val="2"/>
          <w:sz w:val="26"/>
          <w:szCs w:val="26"/>
        </w:rPr>
        <w:t>внесением изменений в штатные расписания администрации м</w:t>
      </w:r>
      <w:r w:rsidR="009F1E83">
        <w:rPr>
          <w:color w:val="000000" w:themeColor="text1"/>
          <w:spacing w:val="2"/>
          <w:sz w:val="26"/>
          <w:szCs w:val="26"/>
        </w:rPr>
        <w:t>у</w:t>
      </w:r>
      <w:r w:rsidR="009F1E83">
        <w:rPr>
          <w:color w:val="000000" w:themeColor="text1"/>
          <w:spacing w:val="2"/>
          <w:sz w:val="26"/>
          <w:szCs w:val="26"/>
        </w:rPr>
        <w:t xml:space="preserve">ниципального района «Печора» и отраслевых органов  </w:t>
      </w:r>
      <w:r w:rsidR="009F1E83" w:rsidRPr="009F1E83">
        <w:rPr>
          <w:color w:val="000000" w:themeColor="text1"/>
          <w:spacing w:val="2"/>
          <w:sz w:val="26"/>
          <w:szCs w:val="26"/>
        </w:rPr>
        <w:t>администрации муниц</w:t>
      </w:r>
      <w:r w:rsidR="009F1E83" w:rsidRPr="009F1E83">
        <w:rPr>
          <w:color w:val="000000" w:themeColor="text1"/>
          <w:spacing w:val="2"/>
          <w:sz w:val="26"/>
          <w:szCs w:val="26"/>
        </w:rPr>
        <w:t>и</w:t>
      </w:r>
      <w:r w:rsidR="009F1E83" w:rsidRPr="009F1E83">
        <w:rPr>
          <w:color w:val="000000" w:themeColor="text1"/>
          <w:spacing w:val="2"/>
          <w:sz w:val="26"/>
          <w:szCs w:val="26"/>
        </w:rPr>
        <w:t>пального района «Печора»</w:t>
      </w:r>
      <w:r w:rsidR="009F1E83">
        <w:rPr>
          <w:color w:val="000000" w:themeColor="text1"/>
          <w:spacing w:val="2"/>
          <w:sz w:val="26"/>
          <w:szCs w:val="26"/>
        </w:rPr>
        <w:t>,</w:t>
      </w:r>
    </w:p>
    <w:p w:rsidR="003878D0" w:rsidRPr="00711D53" w:rsidRDefault="003878D0" w:rsidP="00354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354248" w:rsidRPr="00711D53" w:rsidRDefault="00354248" w:rsidP="00354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4839AB" w:rsidRPr="00711D53" w:rsidRDefault="004839AB" w:rsidP="00354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11D53">
        <w:rPr>
          <w:color w:val="000000" w:themeColor="text1"/>
          <w:spacing w:val="2"/>
          <w:sz w:val="26"/>
          <w:szCs w:val="26"/>
        </w:rPr>
        <w:t xml:space="preserve"> администрация </w:t>
      </w:r>
      <w:r w:rsidR="003878D0" w:rsidRPr="00711D53">
        <w:rPr>
          <w:color w:val="000000" w:themeColor="text1"/>
          <w:spacing w:val="2"/>
          <w:sz w:val="26"/>
          <w:szCs w:val="26"/>
        </w:rPr>
        <w:t>ПОСТАНОВЛЯЕТ</w:t>
      </w:r>
      <w:r w:rsidR="00D96998" w:rsidRPr="00711D53">
        <w:rPr>
          <w:color w:val="000000" w:themeColor="text1"/>
          <w:spacing w:val="2"/>
          <w:sz w:val="26"/>
          <w:szCs w:val="26"/>
        </w:rPr>
        <w:t>:</w:t>
      </w:r>
    </w:p>
    <w:p w:rsidR="003878D0" w:rsidRPr="00711D53" w:rsidRDefault="003878D0" w:rsidP="00354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354248" w:rsidRPr="00711D53" w:rsidRDefault="00354248" w:rsidP="00354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077126" w:rsidRPr="00711D53" w:rsidRDefault="007F4BCE" w:rsidP="00711D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D53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1. </w:t>
      </w:r>
      <w:r w:rsidR="00504992" w:rsidRPr="00711D53">
        <w:rPr>
          <w:rFonts w:ascii="Times New Roman" w:hAnsi="Times New Roman" w:cs="Times New Roman"/>
          <w:sz w:val="26"/>
          <w:szCs w:val="26"/>
        </w:rPr>
        <w:t>Отменить</w:t>
      </w:r>
      <w:r w:rsidR="00077126" w:rsidRPr="00711D53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 района «Печора» от </w:t>
      </w:r>
      <w:r w:rsidR="009F1E83">
        <w:rPr>
          <w:rFonts w:ascii="Times New Roman" w:hAnsi="Times New Roman" w:cs="Times New Roman"/>
          <w:sz w:val="26"/>
          <w:szCs w:val="26"/>
        </w:rPr>
        <w:t>06.05.2019</w:t>
      </w:r>
      <w:r w:rsidR="00CA2433" w:rsidRPr="00711D53">
        <w:rPr>
          <w:rFonts w:ascii="Times New Roman" w:hAnsi="Times New Roman" w:cs="Times New Roman"/>
          <w:sz w:val="26"/>
          <w:szCs w:val="26"/>
        </w:rPr>
        <w:t xml:space="preserve"> № </w:t>
      </w:r>
      <w:r w:rsidR="009F1E83">
        <w:rPr>
          <w:rFonts w:ascii="Times New Roman" w:hAnsi="Times New Roman" w:cs="Times New Roman"/>
          <w:sz w:val="26"/>
          <w:szCs w:val="26"/>
        </w:rPr>
        <w:t>488</w:t>
      </w:r>
      <w:r w:rsidR="00077126" w:rsidRPr="00711D53">
        <w:rPr>
          <w:rFonts w:ascii="Times New Roman" w:hAnsi="Times New Roman" w:cs="Times New Roman"/>
          <w:sz w:val="26"/>
          <w:szCs w:val="26"/>
        </w:rPr>
        <w:t xml:space="preserve"> «</w:t>
      </w:r>
      <w:r w:rsidR="009F1E83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proofErr w:type="spellStart"/>
      <w:r w:rsidR="009F1E83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9F1E83">
        <w:rPr>
          <w:rFonts w:ascii="Times New Roman" w:hAnsi="Times New Roman" w:cs="Times New Roman"/>
          <w:sz w:val="26"/>
          <w:szCs w:val="26"/>
        </w:rPr>
        <w:t xml:space="preserve"> должностей</w:t>
      </w:r>
      <w:r w:rsidR="00077126" w:rsidRPr="00711D53">
        <w:rPr>
          <w:rFonts w:ascii="Times New Roman" w:hAnsi="Times New Roman" w:cs="Times New Roman"/>
          <w:sz w:val="26"/>
          <w:szCs w:val="26"/>
        </w:rPr>
        <w:t>».</w:t>
      </w:r>
    </w:p>
    <w:p w:rsidR="00711D53" w:rsidRPr="00711D53" w:rsidRDefault="00711D53" w:rsidP="00711D5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 w:rsidRPr="00711D53">
        <w:rPr>
          <w:rFonts w:ascii="Times New Roman" w:hAnsi="Times New Roman" w:cs="Times New Roman"/>
          <w:sz w:val="26"/>
          <w:szCs w:val="26"/>
        </w:rPr>
        <w:t>2. Настоящее постановление вступа</w:t>
      </w:r>
      <w:r w:rsidR="00523C67">
        <w:rPr>
          <w:rFonts w:ascii="Times New Roman" w:hAnsi="Times New Roman" w:cs="Times New Roman"/>
          <w:sz w:val="26"/>
          <w:szCs w:val="26"/>
        </w:rPr>
        <w:t xml:space="preserve">ет в силу </w:t>
      </w:r>
      <w:proofErr w:type="gramStart"/>
      <w:r w:rsidR="00523C6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523C67">
        <w:rPr>
          <w:rFonts w:ascii="Times New Roman" w:hAnsi="Times New Roman" w:cs="Times New Roman"/>
          <w:sz w:val="26"/>
          <w:szCs w:val="26"/>
        </w:rPr>
        <w:t xml:space="preserve"> его подписания и подлежит официальному опубликованию  и размещению на официальном сайте муниципального района «Печора».</w:t>
      </w:r>
    </w:p>
    <w:p w:rsidR="003878D0" w:rsidRPr="00711D53" w:rsidRDefault="003878D0" w:rsidP="003542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3878D0" w:rsidRPr="004D56AC" w:rsidRDefault="003878D0" w:rsidP="003878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F223DB" w:rsidRPr="004D56AC" w:rsidRDefault="00711D53" w:rsidP="00F2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И.</w:t>
      </w:r>
      <w:r w:rsidR="00CA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2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</w:t>
      </w:r>
      <w:r w:rsidR="00F223DB"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 w:rsidR="005B4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F223DB" w:rsidRPr="004D56AC" w:rsidRDefault="00CA2433" w:rsidP="003B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="00F223DB" w:rsidRPr="004D5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11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Г.С. Яковина</w:t>
      </w:r>
    </w:p>
    <w:p w:rsidR="00F223DB" w:rsidRPr="004D56AC" w:rsidRDefault="00F223DB" w:rsidP="004839AB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839AB" w:rsidRPr="004D56AC" w:rsidRDefault="004839AB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226" w:rsidRPr="004D56AC" w:rsidRDefault="000F1226" w:rsidP="004839A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4E2" w:rsidRDefault="004174E2" w:rsidP="006D34D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sectPr w:rsidR="0041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697"/>
    <w:multiLevelType w:val="hybridMultilevel"/>
    <w:tmpl w:val="C14E8050"/>
    <w:lvl w:ilvl="0" w:tplc="9028CC6C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multilevel"/>
    <w:tmpl w:val="C72EE804"/>
    <w:lvl w:ilvl="0">
      <w:start w:val="1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1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712FBC"/>
    <w:multiLevelType w:val="hybridMultilevel"/>
    <w:tmpl w:val="38A4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A4100"/>
    <w:multiLevelType w:val="hybridMultilevel"/>
    <w:tmpl w:val="C65C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9"/>
    <w:rsid w:val="00016CC2"/>
    <w:rsid w:val="000256F3"/>
    <w:rsid w:val="00064BA3"/>
    <w:rsid w:val="00077126"/>
    <w:rsid w:val="000A451F"/>
    <w:rsid w:val="000F1226"/>
    <w:rsid w:val="001456EC"/>
    <w:rsid w:val="00164B76"/>
    <w:rsid w:val="00180148"/>
    <w:rsid w:val="001A1A0A"/>
    <w:rsid w:val="001A41BC"/>
    <w:rsid w:val="001A6D91"/>
    <w:rsid w:val="001C3DF0"/>
    <w:rsid w:val="00201729"/>
    <w:rsid w:val="00214658"/>
    <w:rsid w:val="002B59CE"/>
    <w:rsid w:val="002F09A2"/>
    <w:rsid w:val="002F5D15"/>
    <w:rsid w:val="003368E3"/>
    <w:rsid w:val="00354248"/>
    <w:rsid w:val="003878D0"/>
    <w:rsid w:val="003907C5"/>
    <w:rsid w:val="003919E6"/>
    <w:rsid w:val="003B5FF6"/>
    <w:rsid w:val="003B67C5"/>
    <w:rsid w:val="003E2493"/>
    <w:rsid w:val="003E6C73"/>
    <w:rsid w:val="003F47FC"/>
    <w:rsid w:val="003F51A5"/>
    <w:rsid w:val="004174E2"/>
    <w:rsid w:val="004365EF"/>
    <w:rsid w:val="00463331"/>
    <w:rsid w:val="004839AB"/>
    <w:rsid w:val="004D0352"/>
    <w:rsid w:val="004D56AC"/>
    <w:rsid w:val="004E0FC2"/>
    <w:rsid w:val="004F0AA1"/>
    <w:rsid w:val="004F2AB1"/>
    <w:rsid w:val="00504992"/>
    <w:rsid w:val="00523C67"/>
    <w:rsid w:val="005B4A6E"/>
    <w:rsid w:val="005C70BD"/>
    <w:rsid w:val="005D050D"/>
    <w:rsid w:val="00606D6C"/>
    <w:rsid w:val="0062022D"/>
    <w:rsid w:val="006755E0"/>
    <w:rsid w:val="006762CC"/>
    <w:rsid w:val="006B053E"/>
    <w:rsid w:val="006D34DB"/>
    <w:rsid w:val="00711D53"/>
    <w:rsid w:val="00714188"/>
    <w:rsid w:val="007148BA"/>
    <w:rsid w:val="00721D10"/>
    <w:rsid w:val="00723340"/>
    <w:rsid w:val="00724681"/>
    <w:rsid w:val="007365AC"/>
    <w:rsid w:val="0077686A"/>
    <w:rsid w:val="007863A3"/>
    <w:rsid w:val="007A767B"/>
    <w:rsid w:val="007B42BD"/>
    <w:rsid w:val="007E53DA"/>
    <w:rsid w:val="007F4BCE"/>
    <w:rsid w:val="00827B67"/>
    <w:rsid w:val="00884D16"/>
    <w:rsid w:val="008C6EB7"/>
    <w:rsid w:val="00911346"/>
    <w:rsid w:val="0093482C"/>
    <w:rsid w:val="0095222A"/>
    <w:rsid w:val="00964064"/>
    <w:rsid w:val="009676B6"/>
    <w:rsid w:val="009954B0"/>
    <w:rsid w:val="009B342C"/>
    <w:rsid w:val="009D1D5D"/>
    <w:rsid w:val="009F1E83"/>
    <w:rsid w:val="009F78B4"/>
    <w:rsid w:val="00A363D3"/>
    <w:rsid w:val="00A446F9"/>
    <w:rsid w:val="00A87709"/>
    <w:rsid w:val="00A90D39"/>
    <w:rsid w:val="00AB16EC"/>
    <w:rsid w:val="00B01678"/>
    <w:rsid w:val="00B133BA"/>
    <w:rsid w:val="00B16CD8"/>
    <w:rsid w:val="00B3259E"/>
    <w:rsid w:val="00B63B5C"/>
    <w:rsid w:val="00B94C9B"/>
    <w:rsid w:val="00BE40B7"/>
    <w:rsid w:val="00C02680"/>
    <w:rsid w:val="00C15A89"/>
    <w:rsid w:val="00C16619"/>
    <w:rsid w:val="00CA2433"/>
    <w:rsid w:val="00CA2EE3"/>
    <w:rsid w:val="00D35734"/>
    <w:rsid w:val="00D427F1"/>
    <w:rsid w:val="00D96998"/>
    <w:rsid w:val="00E1262B"/>
    <w:rsid w:val="00E741D7"/>
    <w:rsid w:val="00EF137F"/>
    <w:rsid w:val="00F04327"/>
    <w:rsid w:val="00F16269"/>
    <w:rsid w:val="00F223DB"/>
    <w:rsid w:val="00F53467"/>
    <w:rsid w:val="00F6057D"/>
    <w:rsid w:val="00F67C64"/>
    <w:rsid w:val="00F80B06"/>
    <w:rsid w:val="00F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39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BCE"/>
    <w:pPr>
      <w:ind w:left="720"/>
      <w:contextualSpacing/>
    </w:pPr>
  </w:style>
  <w:style w:type="table" w:styleId="a5">
    <w:name w:val="Table Grid"/>
    <w:basedOn w:val="a1"/>
    <w:uiPriority w:val="59"/>
    <w:rsid w:val="00F1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E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D56AC"/>
    <w:rPr>
      <w:color w:val="800080" w:themeColor="followedHyperlink"/>
      <w:u w:val="single"/>
    </w:rPr>
  </w:style>
  <w:style w:type="paragraph" w:customStyle="1" w:styleId="ConsPlusNormal">
    <w:name w:val="ConsPlusNormal"/>
    <w:rsid w:val="00077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839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4BCE"/>
    <w:pPr>
      <w:ind w:left="720"/>
      <w:contextualSpacing/>
    </w:pPr>
  </w:style>
  <w:style w:type="table" w:styleId="a5">
    <w:name w:val="Table Grid"/>
    <w:basedOn w:val="a1"/>
    <w:uiPriority w:val="59"/>
    <w:rsid w:val="00F1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E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D56AC"/>
    <w:rPr>
      <w:color w:val="800080" w:themeColor="followedHyperlink"/>
      <w:u w:val="single"/>
    </w:rPr>
  </w:style>
  <w:style w:type="paragraph" w:customStyle="1" w:styleId="ConsPlusNormal">
    <w:name w:val="ConsPlusNormal"/>
    <w:rsid w:val="00077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E850-A1A1-40E6-8E7A-C09DABE8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2024-12-05T08:29:00Z</cp:lastPrinted>
  <dcterms:created xsi:type="dcterms:W3CDTF">2021-01-13T08:19:00Z</dcterms:created>
  <dcterms:modified xsi:type="dcterms:W3CDTF">2024-12-05T08:29:00Z</dcterms:modified>
</cp:coreProperties>
</file>