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94522D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22    февраля  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550BC7">
              <w:rPr>
                <w:sz w:val="26"/>
                <w:szCs w:val="26"/>
                <w:u w:val="single"/>
              </w:rPr>
              <w:t>4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47B56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="00550BC7">
              <w:rPr>
                <w:bCs/>
                <w:sz w:val="28"/>
                <w:szCs w:val="28"/>
              </w:rPr>
              <w:t xml:space="preserve">  </w:t>
            </w:r>
            <w:r w:rsidR="0094522D">
              <w:rPr>
                <w:bCs/>
                <w:sz w:val="28"/>
                <w:szCs w:val="28"/>
              </w:rPr>
              <w:t xml:space="preserve">    </w:t>
            </w:r>
            <w:r w:rsidRPr="00B47B56">
              <w:rPr>
                <w:bCs/>
                <w:szCs w:val="26"/>
              </w:rPr>
              <w:t xml:space="preserve">№ </w:t>
            </w:r>
            <w:r w:rsidR="0094522D" w:rsidRPr="0094522D">
              <w:rPr>
                <w:bCs/>
                <w:szCs w:val="26"/>
                <w:u w:val="single"/>
              </w:rPr>
              <w:t>232</w:t>
            </w:r>
          </w:p>
          <w:p w:rsidR="00B065FA" w:rsidRPr="0065322E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8570BE" w:rsidRPr="001C15EA" w:rsidRDefault="008570BE" w:rsidP="00010528">
      <w:pPr>
        <w:jc w:val="both"/>
        <w:rPr>
          <w:szCs w:val="26"/>
        </w:rPr>
      </w:pPr>
    </w:p>
    <w:p w:rsidR="001C15EA" w:rsidRPr="008570BE" w:rsidRDefault="001C15EA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94522D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proofErr w:type="gramStart"/>
      <w:r w:rsidR="0094522D">
        <w:rPr>
          <w:szCs w:val="26"/>
        </w:rPr>
        <w:t>Преамбулу</w:t>
      </w:r>
      <w:r w:rsidR="001C15EA">
        <w:rPr>
          <w:szCs w:val="26"/>
        </w:rPr>
        <w:t xml:space="preserve"> </w:t>
      </w:r>
      <w:r w:rsidR="0094522D">
        <w:rPr>
          <w:szCs w:val="26"/>
        </w:rPr>
        <w:t xml:space="preserve">к </w:t>
      </w:r>
      <w:r w:rsidR="001C15EA">
        <w:rPr>
          <w:szCs w:val="26"/>
        </w:rPr>
        <w:t>постановлению</w:t>
      </w:r>
      <w:r w:rsidR="003C6DCB" w:rsidRPr="003C6DCB">
        <w:rPr>
          <w:szCs w:val="26"/>
        </w:rPr>
        <w:t xml:space="preserve"> администрации муниципального района «Печора» от 10.08.2021 г. № 939 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</w:t>
      </w:r>
      <w:r w:rsidR="001C15EA">
        <w:rPr>
          <w:szCs w:val="26"/>
        </w:rPr>
        <w:t xml:space="preserve"> </w:t>
      </w:r>
      <w:r w:rsidR="0094522D">
        <w:rPr>
          <w:szCs w:val="26"/>
        </w:rPr>
        <w:t xml:space="preserve">дополнить </w:t>
      </w:r>
      <w:r w:rsidR="001C15EA">
        <w:rPr>
          <w:szCs w:val="26"/>
        </w:rPr>
        <w:t>слова</w:t>
      </w:r>
      <w:r w:rsidR="0094522D">
        <w:rPr>
          <w:szCs w:val="26"/>
        </w:rPr>
        <w:t>ми</w:t>
      </w:r>
      <w:r w:rsidR="001C15EA">
        <w:rPr>
          <w:szCs w:val="26"/>
        </w:rPr>
        <w:t xml:space="preserve"> </w:t>
      </w:r>
      <w:r w:rsidR="0094522D">
        <w:rPr>
          <w:szCs w:val="26"/>
        </w:rPr>
        <w:t>следующего содержания:</w:t>
      </w:r>
      <w:proofErr w:type="gramEnd"/>
    </w:p>
    <w:p w:rsidR="00D95990" w:rsidRPr="0065322E" w:rsidRDefault="0094522D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 </w:t>
      </w:r>
      <w:r w:rsidR="001C15EA">
        <w:rPr>
          <w:szCs w:val="26"/>
        </w:rPr>
        <w:t>«</w:t>
      </w:r>
      <w:r>
        <w:rPr>
          <w:szCs w:val="26"/>
        </w:rPr>
        <w:t>муниципальной адресной программы</w:t>
      </w:r>
      <w:r w:rsidR="00D4231C">
        <w:rPr>
          <w:szCs w:val="26"/>
        </w:rPr>
        <w:t xml:space="preserve"> «</w:t>
      </w:r>
      <w:r w:rsidR="00D4231C" w:rsidRPr="00D4231C">
        <w:rPr>
          <w:szCs w:val="26"/>
        </w:rPr>
        <w:t>Переселение граждан из аварийного жилищного фонда, имеющего угрозу обрушения на территории                                             муниципального района «Печора»</w:t>
      </w:r>
      <w:r w:rsidR="00D4231C">
        <w:rPr>
          <w:szCs w:val="26"/>
        </w:rPr>
        <w:t>, утвержденной постановлением администрации муниципального района «Печора» от  09.02.2024 № 161</w:t>
      </w:r>
      <w:r w:rsidR="00D4231C" w:rsidRPr="00D4231C">
        <w:rPr>
          <w:szCs w:val="26"/>
        </w:rPr>
        <w:t>»</w:t>
      </w:r>
      <w:r w:rsidR="003F6406">
        <w:rPr>
          <w:szCs w:val="26"/>
        </w:rPr>
        <w:t xml:space="preserve">, </w:t>
      </w:r>
      <w:r w:rsidR="003F6406" w:rsidRPr="003F6406">
        <w:rPr>
          <w:szCs w:val="26"/>
        </w:rPr>
        <w:t>муниципальной программы</w:t>
      </w:r>
      <w:r w:rsidR="003F6406" w:rsidRPr="003F6406">
        <w:rPr>
          <w:sz w:val="28"/>
          <w:szCs w:val="28"/>
        </w:rPr>
        <w:t xml:space="preserve"> </w:t>
      </w:r>
      <w:r w:rsidR="003F6406" w:rsidRPr="003F6406">
        <w:rPr>
          <w:szCs w:val="26"/>
        </w:rPr>
        <w:t>МО МР «Печора» «Жилье, жилищно-коммунальное хозяйство и территориальное развитие»</w:t>
      </w:r>
      <w:r w:rsidR="003F6406">
        <w:rPr>
          <w:szCs w:val="26"/>
        </w:rPr>
        <w:t>, утвержденной</w:t>
      </w:r>
      <w:r w:rsidR="003F6406" w:rsidRPr="003F6406">
        <w:rPr>
          <w:szCs w:val="26"/>
        </w:rPr>
        <w:t xml:space="preserve"> постановлением администрации муниципального района «Печора» от  </w:t>
      </w:r>
      <w:r w:rsidR="003F6406">
        <w:rPr>
          <w:szCs w:val="26"/>
        </w:rPr>
        <w:t>31.12.2019</w:t>
      </w:r>
      <w:r w:rsidR="003F6406" w:rsidRPr="003F6406">
        <w:rPr>
          <w:szCs w:val="26"/>
        </w:rPr>
        <w:t xml:space="preserve"> № 16</w:t>
      </w:r>
      <w:r w:rsidR="003F6406">
        <w:rPr>
          <w:szCs w:val="26"/>
        </w:rPr>
        <w:t>70</w:t>
      </w:r>
      <w:r w:rsidR="001C15EA">
        <w:rPr>
          <w:szCs w:val="26"/>
        </w:rPr>
        <w:t>»</w:t>
      </w:r>
      <w:r w:rsidR="00A32D7F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bookmarkStart w:id="0" w:name="_GoBack"/>
      <w:bookmarkEnd w:id="0"/>
    </w:p>
    <w:p w:rsidR="00B065FA" w:rsidRPr="0065322E" w:rsidRDefault="00550BC7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9F0EB3">
        <w:rPr>
          <w:szCs w:val="26"/>
        </w:rPr>
        <w:t>г</w:t>
      </w:r>
      <w:r w:rsidR="00B065FA" w:rsidRPr="0065322E">
        <w:rPr>
          <w:szCs w:val="26"/>
        </w:rPr>
        <w:t>лав</w:t>
      </w:r>
      <w:r w:rsidR="009F0EB3"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65322E" w:rsidRDefault="00B065FA" w:rsidP="008508AD">
      <w:pPr>
        <w:jc w:val="both"/>
        <w:rPr>
          <w:b/>
          <w:sz w:val="28"/>
          <w:szCs w:val="28"/>
        </w:rPr>
      </w:pPr>
      <w:r w:rsidRPr="0065322E">
        <w:rPr>
          <w:szCs w:val="26"/>
        </w:rPr>
        <w:t>руководител</w:t>
      </w:r>
      <w:r w:rsidR="009F0EB3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 </w:t>
      </w:r>
      <w:r w:rsidR="009F0EB3">
        <w:rPr>
          <w:szCs w:val="26"/>
        </w:rPr>
        <w:t xml:space="preserve"> </w:t>
      </w:r>
      <w:r w:rsidR="00550BC7">
        <w:rPr>
          <w:szCs w:val="26"/>
        </w:rPr>
        <w:t>Г.С. Яковина</w:t>
      </w: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sectPr w:rsidR="00FF7022" w:rsidSect="00A32D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C15EA"/>
    <w:rsid w:val="001D4485"/>
    <w:rsid w:val="00232C45"/>
    <w:rsid w:val="00245208"/>
    <w:rsid w:val="002B0B98"/>
    <w:rsid w:val="00324F95"/>
    <w:rsid w:val="00390D1A"/>
    <w:rsid w:val="003C6DCB"/>
    <w:rsid w:val="003F6406"/>
    <w:rsid w:val="0047198C"/>
    <w:rsid w:val="00550BC7"/>
    <w:rsid w:val="0065322E"/>
    <w:rsid w:val="0077727A"/>
    <w:rsid w:val="008508AD"/>
    <w:rsid w:val="008570BE"/>
    <w:rsid w:val="009171AC"/>
    <w:rsid w:val="0094522D"/>
    <w:rsid w:val="009F0EB3"/>
    <w:rsid w:val="00A06AB0"/>
    <w:rsid w:val="00A32D7F"/>
    <w:rsid w:val="00AE2487"/>
    <w:rsid w:val="00B065FA"/>
    <w:rsid w:val="00B47B56"/>
    <w:rsid w:val="00B672D9"/>
    <w:rsid w:val="00BA4819"/>
    <w:rsid w:val="00C156C6"/>
    <w:rsid w:val="00C34689"/>
    <w:rsid w:val="00C72F66"/>
    <w:rsid w:val="00D4231C"/>
    <w:rsid w:val="00D80A9C"/>
    <w:rsid w:val="00D95990"/>
    <w:rsid w:val="00DB0E73"/>
    <w:rsid w:val="00E058C5"/>
    <w:rsid w:val="00EA469B"/>
    <w:rsid w:val="00F25CDA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002E-34F0-45AD-9947-A577A01E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Терентьева ЛБ</cp:lastModifiedBy>
  <cp:revision>3</cp:revision>
  <cp:lastPrinted>2024-10-21T08:22:00Z</cp:lastPrinted>
  <dcterms:created xsi:type="dcterms:W3CDTF">2024-10-21T07:53:00Z</dcterms:created>
  <dcterms:modified xsi:type="dcterms:W3CDTF">2024-10-21T08:25:00Z</dcterms:modified>
</cp:coreProperties>
</file>