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5686" w:rsidRPr="003C5073" w:rsidRDefault="00865686" w:rsidP="00865686">
      <w:pPr>
        <w:widowControl w:val="0"/>
        <w:spacing w:after="0" w:line="240" w:lineRule="auto"/>
        <w:ind w:left="5387"/>
        <w:jc w:val="right"/>
        <w:rPr>
          <w:rFonts w:ascii="Times New Roman" w:hAnsi="Times New Roman"/>
          <w:sz w:val="26"/>
          <w:szCs w:val="26"/>
        </w:rPr>
      </w:pPr>
      <w:r w:rsidRPr="003C5073">
        <w:rPr>
          <w:rFonts w:ascii="Times New Roman" w:hAnsi="Times New Roman"/>
          <w:sz w:val="26"/>
          <w:szCs w:val="26"/>
        </w:rPr>
        <w:t>Приложение</w:t>
      </w:r>
    </w:p>
    <w:p w:rsidR="00865686" w:rsidRPr="003C5073" w:rsidRDefault="00865686" w:rsidP="00865686">
      <w:pPr>
        <w:widowControl w:val="0"/>
        <w:spacing w:after="0" w:line="240" w:lineRule="auto"/>
        <w:ind w:left="5387"/>
        <w:jc w:val="right"/>
        <w:rPr>
          <w:rFonts w:ascii="Times New Roman" w:hAnsi="Times New Roman"/>
          <w:sz w:val="26"/>
          <w:szCs w:val="26"/>
        </w:rPr>
      </w:pPr>
      <w:r w:rsidRPr="003C5073">
        <w:rPr>
          <w:rFonts w:ascii="Times New Roman" w:hAnsi="Times New Roman"/>
          <w:sz w:val="26"/>
          <w:szCs w:val="26"/>
        </w:rPr>
        <w:t>к постановлению администрации</w:t>
      </w:r>
    </w:p>
    <w:p w:rsidR="00865686" w:rsidRPr="003C5073" w:rsidRDefault="00865686" w:rsidP="00865686">
      <w:pPr>
        <w:widowControl w:val="0"/>
        <w:spacing w:after="0" w:line="240" w:lineRule="auto"/>
        <w:ind w:left="5387"/>
        <w:jc w:val="right"/>
        <w:rPr>
          <w:rFonts w:ascii="Times New Roman" w:hAnsi="Times New Roman"/>
          <w:sz w:val="26"/>
          <w:szCs w:val="26"/>
        </w:rPr>
      </w:pPr>
      <w:r w:rsidRPr="003C5073">
        <w:rPr>
          <w:rFonts w:ascii="Times New Roman" w:hAnsi="Times New Roman"/>
          <w:sz w:val="26"/>
          <w:szCs w:val="26"/>
        </w:rPr>
        <w:t>муниципального района «Печора»</w:t>
      </w:r>
    </w:p>
    <w:p w:rsidR="00865686" w:rsidRPr="00440F1D" w:rsidRDefault="00865686" w:rsidP="00865686">
      <w:pPr>
        <w:tabs>
          <w:tab w:val="right" w:pos="8789"/>
        </w:tabs>
        <w:spacing w:after="0" w:line="240" w:lineRule="auto"/>
        <w:ind w:left="5387"/>
        <w:jc w:val="right"/>
        <w:rPr>
          <w:rFonts w:ascii="Times New Roman" w:hAnsi="Times New Roman"/>
          <w:b/>
          <w:sz w:val="24"/>
          <w:szCs w:val="24"/>
        </w:rPr>
      </w:pPr>
      <w:r w:rsidRPr="00440F1D">
        <w:rPr>
          <w:rFonts w:ascii="Times New Roman" w:hAnsi="Times New Roman"/>
          <w:sz w:val="26"/>
          <w:szCs w:val="26"/>
        </w:rPr>
        <w:t>от</w:t>
      </w:r>
      <w:r w:rsidR="00601692">
        <w:rPr>
          <w:rFonts w:ascii="Times New Roman" w:hAnsi="Times New Roman"/>
          <w:sz w:val="26"/>
          <w:szCs w:val="26"/>
        </w:rPr>
        <w:t xml:space="preserve"> </w:t>
      </w:r>
      <w:r w:rsidR="00C47BDD">
        <w:rPr>
          <w:rFonts w:ascii="Times New Roman" w:hAnsi="Times New Roman"/>
          <w:sz w:val="26"/>
          <w:szCs w:val="26"/>
        </w:rPr>
        <w:t>27.11.</w:t>
      </w:r>
      <w:bookmarkStart w:id="0" w:name="_GoBack"/>
      <w:bookmarkEnd w:id="0"/>
      <w:r w:rsidRPr="00440F1D">
        <w:rPr>
          <w:rFonts w:ascii="Times New Roman" w:hAnsi="Times New Roman"/>
          <w:sz w:val="26"/>
          <w:szCs w:val="26"/>
        </w:rPr>
        <w:t>202</w:t>
      </w:r>
      <w:r w:rsidR="00635834">
        <w:rPr>
          <w:rFonts w:ascii="Times New Roman" w:hAnsi="Times New Roman"/>
          <w:sz w:val="26"/>
          <w:szCs w:val="26"/>
        </w:rPr>
        <w:t>4</w:t>
      </w:r>
      <w:r w:rsidRPr="00440F1D">
        <w:rPr>
          <w:rFonts w:ascii="Times New Roman" w:hAnsi="Times New Roman"/>
          <w:sz w:val="26"/>
          <w:szCs w:val="26"/>
        </w:rPr>
        <w:t xml:space="preserve"> г. №</w:t>
      </w:r>
      <w:r w:rsidR="00E726CD">
        <w:rPr>
          <w:rFonts w:ascii="Times New Roman" w:hAnsi="Times New Roman"/>
          <w:sz w:val="26"/>
          <w:szCs w:val="26"/>
        </w:rPr>
        <w:t xml:space="preserve"> </w:t>
      </w:r>
      <w:r w:rsidR="00C47BDD">
        <w:rPr>
          <w:rFonts w:ascii="Times New Roman" w:hAnsi="Times New Roman"/>
          <w:sz w:val="26"/>
          <w:szCs w:val="26"/>
        </w:rPr>
        <w:t>1827</w:t>
      </w:r>
    </w:p>
    <w:p w:rsidR="00865686" w:rsidRPr="005B267B" w:rsidRDefault="00865686" w:rsidP="00865686">
      <w:pPr>
        <w:tabs>
          <w:tab w:val="right" w:pos="8789"/>
        </w:tabs>
        <w:spacing w:after="0" w:line="240" w:lineRule="auto"/>
        <w:ind w:firstLine="851"/>
        <w:jc w:val="right"/>
        <w:rPr>
          <w:rFonts w:ascii="Times New Roman" w:hAnsi="Times New Roman"/>
          <w:b/>
          <w:sz w:val="24"/>
          <w:szCs w:val="24"/>
        </w:rPr>
      </w:pPr>
    </w:p>
    <w:p w:rsidR="00865686" w:rsidRPr="005C1209" w:rsidRDefault="00865686" w:rsidP="00865686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-284"/>
        <w:jc w:val="center"/>
        <w:rPr>
          <w:rFonts w:ascii="Times New Roman" w:hAnsi="Times New Roman"/>
          <w:b/>
          <w:sz w:val="26"/>
          <w:szCs w:val="26"/>
        </w:rPr>
      </w:pPr>
      <w:r w:rsidRPr="000B19D7">
        <w:rPr>
          <w:rFonts w:ascii="Times New Roman" w:hAnsi="Times New Roman"/>
          <w:b/>
          <w:sz w:val="26"/>
          <w:szCs w:val="26"/>
        </w:rPr>
        <w:t xml:space="preserve">Изменения, вносимые в постановление администрации муниципального района «Печора» от </w:t>
      </w:r>
      <w:r w:rsidR="00D64FCC">
        <w:rPr>
          <w:rFonts w:ascii="Times New Roman" w:hAnsi="Times New Roman"/>
          <w:b/>
          <w:sz w:val="26"/>
          <w:szCs w:val="26"/>
        </w:rPr>
        <w:t xml:space="preserve">31.12.2019 </w:t>
      </w:r>
      <w:r>
        <w:rPr>
          <w:rFonts w:ascii="Times New Roman" w:hAnsi="Times New Roman"/>
          <w:b/>
          <w:sz w:val="26"/>
          <w:szCs w:val="26"/>
        </w:rPr>
        <w:t xml:space="preserve">№ 1674 </w:t>
      </w:r>
      <w:r w:rsidRPr="005C1209">
        <w:rPr>
          <w:rFonts w:ascii="Times New Roman" w:hAnsi="Times New Roman"/>
          <w:b/>
          <w:sz w:val="26"/>
          <w:szCs w:val="26"/>
        </w:rPr>
        <w:t xml:space="preserve">«Об утверждении муниципальной программы МО МР «Печора» </w:t>
      </w:r>
      <w:r>
        <w:rPr>
          <w:rFonts w:ascii="Times New Roman" w:hAnsi="Times New Roman"/>
          <w:b/>
          <w:sz w:val="26"/>
          <w:szCs w:val="26"/>
        </w:rPr>
        <w:t>«Развитие культуры и туризма»</w:t>
      </w:r>
    </w:p>
    <w:p w:rsidR="00865686" w:rsidRDefault="00865686" w:rsidP="00865686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65686" w:rsidRDefault="00865686" w:rsidP="0086568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23709C">
        <w:rPr>
          <w:rFonts w:ascii="Times New Roman" w:eastAsia="Calibri" w:hAnsi="Times New Roman" w:cs="Times New Roman"/>
          <w:sz w:val="26"/>
          <w:szCs w:val="26"/>
        </w:rPr>
        <w:t>1.</w:t>
      </w:r>
      <w:r>
        <w:rPr>
          <w:rFonts w:ascii="Times New Roman" w:eastAsia="Calibri" w:hAnsi="Times New Roman" w:cs="Times New Roman"/>
          <w:sz w:val="26"/>
          <w:szCs w:val="26"/>
        </w:rPr>
        <w:tab/>
      </w:r>
      <w:r w:rsidRPr="0023709C">
        <w:rPr>
          <w:rFonts w:ascii="Times New Roman" w:eastAsia="Calibri" w:hAnsi="Times New Roman" w:cs="Times New Roman"/>
          <w:sz w:val="26"/>
          <w:szCs w:val="26"/>
        </w:rPr>
        <w:t xml:space="preserve">В приложении </w:t>
      </w:r>
      <w:r w:rsidR="00D64FCC">
        <w:rPr>
          <w:rFonts w:ascii="Times New Roman" w:eastAsia="Calibri" w:hAnsi="Times New Roman" w:cs="Times New Roman"/>
          <w:sz w:val="26"/>
          <w:szCs w:val="26"/>
        </w:rPr>
        <w:t xml:space="preserve">1 </w:t>
      </w:r>
      <w:r w:rsidRPr="0023709C">
        <w:rPr>
          <w:rFonts w:ascii="Times New Roman" w:eastAsia="Calibri" w:hAnsi="Times New Roman" w:cs="Times New Roman"/>
          <w:sz w:val="26"/>
          <w:szCs w:val="26"/>
        </w:rPr>
        <w:t>к постановлению администрации МР «Печора» в паспорте муниципальной программы позици</w:t>
      </w:r>
      <w:r>
        <w:rPr>
          <w:rFonts w:ascii="Times New Roman" w:eastAsia="Calibri" w:hAnsi="Times New Roman" w:cs="Times New Roman"/>
          <w:sz w:val="26"/>
          <w:szCs w:val="26"/>
        </w:rPr>
        <w:t>ю</w:t>
      </w:r>
      <w:r w:rsidRPr="0023709C">
        <w:rPr>
          <w:rFonts w:ascii="Times New Roman" w:eastAsia="Calibri" w:hAnsi="Times New Roman" w:cs="Times New Roman"/>
          <w:sz w:val="26"/>
          <w:szCs w:val="26"/>
        </w:rPr>
        <w:t xml:space="preserve"> </w:t>
      </w:r>
      <w:r>
        <w:rPr>
          <w:rFonts w:ascii="Times New Roman" w:eastAsia="Calibri" w:hAnsi="Times New Roman" w:cs="Times New Roman"/>
          <w:sz w:val="26"/>
          <w:szCs w:val="26"/>
        </w:rPr>
        <w:t>10</w:t>
      </w:r>
      <w:r w:rsidRPr="0023709C">
        <w:rPr>
          <w:rFonts w:ascii="Times New Roman" w:eastAsia="Calibri" w:hAnsi="Times New Roman" w:cs="Times New Roman"/>
          <w:sz w:val="26"/>
          <w:szCs w:val="26"/>
        </w:rPr>
        <w:t xml:space="preserve"> изложить в следующей редакции: </w:t>
      </w:r>
    </w:p>
    <w:p w:rsidR="00847F6F" w:rsidRDefault="00847F6F" w:rsidP="00847F6F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«</w:t>
      </w:r>
    </w:p>
    <w:tbl>
      <w:tblPr>
        <w:tblStyle w:val="a5"/>
        <w:tblW w:w="9747" w:type="dxa"/>
        <w:tblLayout w:type="fixed"/>
        <w:tblLook w:val="04A0" w:firstRow="1" w:lastRow="0" w:firstColumn="1" w:lastColumn="0" w:noHBand="0" w:noVBand="1"/>
      </w:tblPr>
      <w:tblGrid>
        <w:gridCol w:w="1384"/>
        <w:gridCol w:w="1134"/>
        <w:gridCol w:w="992"/>
        <w:gridCol w:w="40"/>
        <w:gridCol w:w="970"/>
        <w:gridCol w:w="63"/>
        <w:gridCol w:w="982"/>
        <w:gridCol w:w="51"/>
        <w:gridCol w:w="994"/>
        <w:gridCol w:w="38"/>
        <w:gridCol w:w="1008"/>
        <w:gridCol w:w="25"/>
        <w:gridCol w:w="1020"/>
        <w:gridCol w:w="13"/>
        <w:gridCol w:w="1033"/>
      </w:tblGrid>
      <w:tr w:rsidR="004F6352" w:rsidRPr="004F6352" w:rsidTr="003D1139">
        <w:trPr>
          <w:trHeight w:val="330"/>
        </w:trPr>
        <w:tc>
          <w:tcPr>
            <w:tcW w:w="1384" w:type="dxa"/>
            <w:vMerge w:val="restart"/>
            <w:hideMark/>
          </w:tcPr>
          <w:p w:rsidR="004F6352" w:rsidRPr="004F6352" w:rsidRDefault="004F6352" w:rsidP="004F6352">
            <w:pPr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F6352">
              <w:rPr>
                <w:rFonts w:ascii="Times New Roman" w:eastAsia="Calibri" w:hAnsi="Times New Roman" w:cs="Times New Roman"/>
                <w:sz w:val="18"/>
                <w:szCs w:val="18"/>
              </w:rPr>
              <w:t>Объем и источники финансирования программы</w:t>
            </w:r>
          </w:p>
        </w:tc>
        <w:tc>
          <w:tcPr>
            <w:tcW w:w="1134" w:type="dxa"/>
            <w:vAlign w:val="center"/>
            <w:hideMark/>
          </w:tcPr>
          <w:p w:rsidR="004F6352" w:rsidRPr="004F6352" w:rsidRDefault="004F6352" w:rsidP="004F6352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4F6352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1032" w:type="dxa"/>
            <w:gridSpan w:val="2"/>
            <w:vAlign w:val="center"/>
            <w:hideMark/>
          </w:tcPr>
          <w:p w:rsidR="004F6352" w:rsidRPr="004F6352" w:rsidRDefault="004F6352" w:rsidP="004F6352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F6352">
              <w:rPr>
                <w:rFonts w:ascii="Times New Roman" w:eastAsia="Calibri" w:hAnsi="Times New Roman" w:cs="Times New Roman"/>
                <w:sz w:val="18"/>
                <w:szCs w:val="18"/>
              </w:rPr>
              <w:t>2020 год</w:t>
            </w:r>
          </w:p>
        </w:tc>
        <w:tc>
          <w:tcPr>
            <w:tcW w:w="1033" w:type="dxa"/>
            <w:gridSpan w:val="2"/>
            <w:vAlign w:val="center"/>
            <w:hideMark/>
          </w:tcPr>
          <w:p w:rsidR="004F6352" w:rsidRPr="004F6352" w:rsidRDefault="004F6352" w:rsidP="004F6352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F6352">
              <w:rPr>
                <w:rFonts w:ascii="Times New Roman" w:eastAsia="Calibri" w:hAnsi="Times New Roman" w:cs="Times New Roman"/>
                <w:sz w:val="18"/>
                <w:szCs w:val="18"/>
              </w:rPr>
              <w:t>2021 год</w:t>
            </w:r>
          </w:p>
        </w:tc>
        <w:tc>
          <w:tcPr>
            <w:tcW w:w="1033" w:type="dxa"/>
            <w:gridSpan w:val="2"/>
            <w:vAlign w:val="center"/>
            <w:hideMark/>
          </w:tcPr>
          <w:p w:rsidR="004F6352" w:rsidRPr="004F6352" w:rsidRDefault="004F6352" w:rsidP="004F6352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F6352">
              <w:rPr>
                <w:rFonts w:ascii="Times New Roman" w:eastAsia="Calibri" w:hAnsi="Times New Roman" w:cs="Times New Roman"/>
                <w:sz w:val="18"/>
                <w:szCs w:val="18"/>
              </w:rPr>
              <w:t>2022 год</w:t>
            </w:r>
          </w:p>
        </w:tc>
        <w:tc>
          <w:tcPr>
            <w:tcW w:w="1032" w:type="dxa"/>
            <w:gridSpan w:val="2"/>
            <w:vAlign w:val="center"/>
            <w:hideMark/>
          </w:tcPr>
          <w:p w:rsidR="004F6352" w:rsidRPr="004F6352" w:rsidRDefault="004F6352" w:rsidP="004F6352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F6352">
              <w:rPr>
                <w:rFonts w:ascii="Times New Roman" w:eastAsia="Calibri" w:hAnsi="Times New Roman" w:cs="Times New Roman"/>
                <w:sz w:val="18"/>
                <w:szCs w:val="18"/>
              </w:rPr>
              <w:t>2023 год</w:t>
            </w:r>
          </w:p>
        </w:tc>
        <w:tc>
          <w:tcPr>
            <w:tcW w:w="1033" w:type="dxa"/>
            <w:gridSpan w:val="2"/>
            <w:vAlign w:val="center"/>
            <w:hideMark/>
          </w:tcPr>
          <w:p w:rsidR="004F6352" w:rsidRPr="004F6352" w:rsidRDefault="004F6352" w:rsidP="004F6352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F6352">
              <w:rPr>
                <w:rFonts w:ascii="Times New Roman" w:eastAsia="Calibri" w:hAnsi="Times New Roman" w:cs="Times New Roman"/>
                <w:sz w:val="18"/>
                <w:szCs w:val="18"/>
              </w:rPr>
              <w:t>2024 год</w:t>
            </w:r>
          </w:p>
        </w:tc>
        <w:tc>
          <w:tcPr>
            <w:tcW w:w="1033" w:type="dxa"/>
            <w:gridSpan w:val="2"/>
            <w:vAlign w:val="center"/>
            <w:hideMark/>
          </w:tcPr>
          <w:p w:rsidR="004F6352" w:rsidRPr="004F6352" w:rsidRDefault="004F6352" w:rsidP="004F6352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F6352">
              <w:rPr>
                <w:rFonts w:ascii="Times New Roman" w:eastAsia="Calibri" w:hAnsi="Times New Roman" w:cs="Times New Roman"/>
                <w:sz w:val="18"/>
                <w:szCs w:val="18"/>
              </w:rPr>
              <w:t>2025 год</w:t>
            </w:r>
          </w:p>
        </w:tc>
        <w:tc>
          <w:tcPr>
            <w:tcW w:w="1033" w:type="dxa"/>
            <w:noWrap/>
            <w:vAlign w:val="center"/>
            <w:hideMark/>
          </w:tcPr>
          <w:p w:rsidR="004F6352" w:rsidRPr="004F6352" w:rsidRDefault="004F6352" w:rsidP="004F6352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F6352">
              <w:rPr>
                <w:rFonts w:ascii="Times New Roman" w:eastAsia="Calibri" w:hAnsi="Times New Roman" w:cs="Times New Roman"/>
                <w:sz w:val="18"/>
                <w:szCs w:val="18"/>
              </w:rPr>
              <w:t>2026 год</w:t>
            </w:r>
          </w:p>
        </w:tc>
      </w:tr>
      <w:tr w:rsidR="003D1139" w:rsidRPr="004F6352" w:rsidTr="003D1139">
        <w:trPr>
          <w:trHeight w:val="330"/>
        </w:trPr>
        <w:tc>
          <w:tcPr>
            <w:tcW w:w="1384" w:type="dxa"/>
            <w:vMerge/>
            <w:hideMark/>
          </w:tcPr>
          <w:p w:rsidR="004F6352" w:rsidRPr="004F6352" w:rsidRDefault="004F6352" w:rsidP="004F6352">
            <w:pPr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  <w:hideMark/>
          </w:tcPr>
          <w:p w:rsidR="004F6352" w:rsidRPr="004F6352" w:rsidRDefault="004F6352" w:rsidP="0028053A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4F6352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1 965</w:t>
            </w:r>
            <w:r w:rsidR="0028053A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 805,4</w:t>
            </w:r>
          </w:p>
        </w:tc>
        <w:tc>
          <w:tcPr>
            <w:tcW w:w="1032" w:type="dxa"/>
            <w:gridSpan w:val="2"/>
            <w:vAlign w:val="center"/>
            <w:hideMark/>
          </w:tcPr>
          <w:p w:rsidR="004F6352" w:rsidRPr="004F6352" w:rsidRDefault="004F6352" w:rsidP="004F6352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F6352">
              <w:rPr>
                <w:rFonts w:ascii="Times New Roman" w:eastAsia="Calibri" w:hAnsi="Times New Roman" w:cs="Times New Roman"/>
                <w:sz w:val="18"/>
                <w:szCs w:val="18"/>
              </w:rPr>
              <w:t>233 124,1</w:t>
            </w:r>
          </w:p>
        </w:tc>
        <w:tc>
          <w:tcPr>
            <w:tcW w:w="1033" w:type="dxa"/>
            <w:gridSpan w:val="2"/>
            <w:vAlign w:val="center"/>
            <w:hideMark/>
          </w:tcPr>
          <w:p w:rsidR="004F6352" w:rsidRPr="004F6352" w:rsidRDefault="004F6352" w:rsidP="004F6352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F6352">
              <w:rPr>
                <w:rFonts w:ascii="Times New Roman" w:eastAsia="Calibri" w:hAnsi="Times New Roman" w:cs="Times New Roman"/>
                <w:sz w:val="18"/>
                <w:szCs w:val="18"/>
              </w:rPr>
              <w:t>263 589,8</w:t>
            </w:r>
          </w:p>
        </w:tc>
        <w:tc>
          <w:tcPr>
            <w:tcW w:w="1033" w:type="dxa"/>
            <w:gridSpan w:val="2"/>
            <w:vAlign w:val="center"/>
            <w:hideMark/>
          </w:tcPr>
          <w:p w:rsidR="004F6352" w:rsidRPr="004F6352" w:rsidRDefault="004F6352" w:rsidP="004F6352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F6352">
              <w:rPr>
                <w:rFonts w:ascii="Times New Roman" w:eastAsia="Calibri" w:hAnsi="Times New Roman" w:cs="Times New Roman"/>
                <w:sz w:val="18"/>
                <w:szCs w:val="18"/>
              </w:rPr>
              <w:t>267 412,3</w:t>
            </w:r>
          </w:p>
        </w:tc>
        <w:tc>
          <w:tcPr>
            <w:tcW w:w="1032" w:type="dxa"/>
            <w:gridSpan w:val="2"/>
            <w:vAlign w:val="center"/>
            <w:hideMark/>
          </w:tcPr>
          <w:p w:rsidR="004F6352" w:rsidRPr="004F6352" w:rsidRDefault="004F6352" w:rsidP="004F6352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F6352">
              <w:rPr>
                <w:rFonts w:ascii="Times New Roman" w:eastAsia="Calibri" w:hAnsi="Times New Roman" w:cs="Times New Roman"/>
                <w:sz w:val="18"/>
                <w:szCs w:val="18"/>
              </w:rPr>
              <w:t>319 070,4</w:t>
            </w:r>
          </w:p>
        </w:tc>
        <w:tc>
          <w:tcPr>
            <w:tcW w:w="1033" w:type="dxa"/>
            <w:gridSpan w:val="2"/>
            <w:vAlign w:val="center"/>
            <w:hideMark/>
          </w:tcPr>
          <w:p w:rsidR="004F6352" w:rsidRPr="004F6352" w:rsidRDefault="0028053A" w:rsidP="004F6352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334 490,8</w:t>
            </w:r>
          </w:p>
        </w:tc>
        <w:tc>
          <w:tcPr>
            <w:tcW w:w="1033" w:type="dxa"/>
            <w:gridSpan w:val="2"/>
            <w:vAlign w:val="center"/>
            <w:hideMark/>
          </w:tcPr>
          <w:p w:rsidR="004F6352" w:rsidRPr="004F6352" w:rsidRDefault="004F6352" w:rsidP="004F6352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F6352">
              <w:rPr>
                <w:rFonts w:ascii="Times New Roman" w:eastAsia="Calibri" w:hAnsi="Times New Roman" w:cs="Times New Roman"/>
                <w:sz w:val="18"/>
                <w:szCs w:val="18"/>
              </w:rPr>
              <w:t>273 892,8</w:t>
            </w:r>
          </w:p>
        </w:tc>
        <w:tc>
          <w:tcPr>
            <w:tcW w:w="1033" w:type="dxa"/>
            <w:noWrap/>
            <w:vAlign w:val="center"/>
            <w:hideMark/>
          </w:tcPr>
          <w:p w:rsidR="004F6352" w:rsidRPr="004F6352" w:rsidRDefault="004F6352" w:rsidP="004F6352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F6352">
              <w:rPr>
                <w:rFonts w:ascii="Times New Roman" w:eastAsia="Calibri" w:hAnsi="Times New Roman" w:cs="Times New Roman"/>
                <w:sz w:val="18"/>
                <w:szCs w:val="18"/>
              </w:rPr>
              <w:t>274 225,20</w:t>
            </w:r>
          </w:p>
        </w:tc>
      </w:tr>
      <w:tr w:rsidR="004F6352" w:rsidRPr="004F6352" w:rsidTr="003D1139">
        <w:trPr>
          <w:trHeight w:val="330"/>
        </w:trPr>
        <w:tc>
          <w:tcPr>
            <w:tcW w:w="1384" w:type="dxa"/>
            <w:vMerge/>
            <w:hideMark/>
          </w:tcPr>
          <w:p w:rsidR="004F6352" w:rsidRPr="004F6352" w:rsidRDefault="004F6352" w:rsidP="004F6352">
            <w:pPr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363" w:type="dxa"/>
            <w:gridSpan w:val="14"/>
            <w:vAlign w:val="center"/>
            <w:hideMark/>
          </w:tcPr>
          <w:p w:rsidR="004F6352" w:rsidRPr="004F6352" w:rsidRDefault="004F6352" w:rsidP="003D1139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F6352">
              <w:rPr>
                <w:rFonts w:ascii="Times New Roman" w:eastAsia="Calibri" w:hAnsi="Times New Roman" w:cs="Times New Roman"/>
                <w:sz w:val="18"/>
                <w:szCs w:val="18"/>
              </w:rPr>
              <w:t>в том числе по источникам финансирования:</w:t>
            </w:r>
          </w:p>
        </w:tc>
      </w:tr>
      <w:tr w:rsidR="004F6352" w:rsidRPr="004F6352" w:rsidTr="003D1139">
        <w:trPr>
          <w:trHeight w:val="330"/>
        </w:trPr>
        <w:tc>
          <w:tcPr>
            <w:tcW w:w="1384" w:type="dxa"/>
            <w:vMerge/>
            <w:hideMark/>
          </w:tcPr>
          <w:p w:rsidR="004F6352" w:rsidRPr="004F6352" w:rsidRDefault="004F6352" w:rsidP="004F6352">
            <w:pPr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363" w:type="dxa"/>
            <w:gridSpan w:val="14"/>
            <w:vAlign w:val="center"/>
            <w:hideMark/>
          </w:tcPr>
          <w:p w:rsidR="004F6352" w:rsidRPr="004F6352" w:rsidRDefault="004F6352" w:rsidP="003D1139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F6352">
              <w:rPr>
                <w:rFonts w:ascii="Times New Roman" w:eastAsia="Calibri" w:hAnsi="Times New Roman" w:cs="Times New Roman"/>
                <w:sz w:val="18"/>
                <w:szCs w:val="18"/>
              </w:rPr>
              <w:t>федеральный бюджет</w:t>
            </w:r>
          </w:p>
        </w:tc>
      </w:tr>
      <w:tr w:rsidR="004F6352" w:rsidRPr="004F6352" w:rsidTr="003D1139">
        <w:trPr>
          <w:trHeight w:val="330"/>
        </w:trPr>
        <w:tc>
          <w:tcPr>
            <w:tcW w:w="1384" w:type="dxa"/>
            <w:vMerge/>
            <w:hideMark/>
          </w:tcPr>
          <w:p w:rsidR="004F6352" w:rsidRPr="004F6352" w:rsidRDefault="004F6352" w:rsidP="004F6352">
            <w:pPr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  <w:hideMark/>
          </w:tcPr>
          <w:p w:rsidR="004F6352" w:rsidRPr="004F6352" w:rsidRDefault="004F6352" w:rsidP="003D113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4F6352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20 180,50</w:t>
            </w:r>
          </w:p>
        </w:tc>
        <w:tc>
          <w:tcPr>
            <w:tcW w:w="992" w:type="dxa"/>
            <w:vAlign w:val="center"/>
            <w:hideMark/>
          </w:tcPr>
          <w:p w:rsidR="004F6352" w:rsidRPr="004F6352" w:rsidRDefault="004F6352" w:rsidP="003D1139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F6352">
              <w:rPr>
                <w:rFonts w:ascii="Times New Roman" w:eastAsia="Calibri" w:hAnsi="Times New Roman" w:cs="Times New Roman"/>
                <w:sz w:val="18"/>
                <w:szCs w:val="18"/>
              </w:rPr>
              <w:t>810,5</w:t>
            </w:r>
          </w:p>
        </w:tc>
        <w:tc>
          <w:tcPr>
            <w:tcW w:w="1010" w:type="dxa"/>
            <w:gridSpan w:val="2"/>
            <w:vAlign w:val="center"/>
            <w:hideMark/>
          </w:tcPr>
          <w:p w:rsidR="004F6352" w:rsidRPr="004F6352" w:rsidRDefault="004F6352" w:rsidP="003D1139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F6352">
              <w:rPr>
                <w:rFonts w:ascii="Times New Roman" w:eastAsia="Calibri" w:hAnsi="Times New Roman" w:cs="Times New Roman"/>
                <w:sz w:val="18"/>
                <w:szCs w:val="18"/>
              </w:rPr>
              <w:t>5343,5</w:t>
            </w:r>
          </w:p>
        </w:tc>
        <w:tc>
          <w:tcPr>
            <w:tcW w:w="1045" w:type="dxa"/>
            <w:gridSpan w:val="2"/>
            <w:vAlign w:val="center"/>
            <w:hideMark/>
          </w:tcPr>
          <w:p w:rsidR="004F6352" w:rsidRPr="004F6352" w:rsidRDefault="004F6352" w:rsidP="003D1139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F6352">
              <w:rPr>
                <w:rFonts w:ascii="Times New Roman" w:eastAsia="Calibri" w:hAnsi="Times New Roman" w:cs="Times New Roman"/>
                <w:sz w:val="18"/>
                <w:szCs w:val="18"/>
              </w:rPr>
              <w:t>697,5</w:t>
            </w:r>
          </w:p>
        </w:tc>
        <w:tc>
          <w:tcPr>
            <w:tcW w:w="1045" w:type="dxa"/>
            <w:gridSpan w:val="2"/>
            <w:vAlign w:val="center"/>
            <w:hideMark/>
          </w:tcPr>
          <w:p w:rsidR="004F6352" w:rsidRPr="004F6352" w:rsidRDefault="004F6352" w:rsidP="003D1139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F6352">
              <w:rPr>
                <w:rFonts w:ascii="Times New Roman" w:eastAsia="Calibri" w:hAnsi="Times New Roman" w:cs="Times New Roman"/>
                <w:sz w:val="18"/>
                <w:szCs w:val="18"/>
              </w:rPr>
              <w:t>6479,6</w:t>
            </w:r>
          </w:p>
        </w:tc>
        <w:tc>
          <w:tcPr>
            <w:tcW w:w="1046" w:type="dxa"/>
            <w:gridSpan w:val="2"/>
            <w:vAlign w:val="center"/>
            <w:hideMark/>
          </w:tcPr>
          <w:p w:rsidR="004F6352" w:rsidRPr="004F6352" w:rsidRDefault="004F6352" w:rsidP="003D1139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F6352">
              <w:rPr>
                <w:rFonts w:ascii="Times New Roman" w:eastAsia="Calibri" w:hAnsi="Times New Roman" w:cs="Times New Roman"/>
                <w:sz w:val="18"/>
                <w:szCs w:val="18"/>
              </w:rPr>
              <w:t>6849,4</w:t>
            </w:r>
          </w:p>
        </w:tc>
        <w:tc>
          <w:tcPr>
            <w:tcW w:w="1045" w:type="dxa"/>
            <w:gridSpan w:val="2"/>
            <w:vAlign w:val="center"/>
            <w:hideMark/>
          </w:tcPr>
          <w:p w:rsidR="004F6352" w:rsidRPr="004F6352" w:rsidRDefault="004F6352" w:rsidP="003D1139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F6352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046" w:type="dxa"/>
            <w:gridSpan w:val="2"/>
            <w:noWrap/>
            <w:vAlign w:val="center"/>
            <w:hideMark/>
          </w:tcPr>
          <w:p w:rsidR="004F6352" w:rsidRPr="004F6352" w:rsidRDefault="004F6352" w:rsidP="003D1139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F6352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</w:tr>
      <w:tr w:rsidR="004F6352" w:rsidRPr="004F6352" w:rsidTr="004F6352">
        <w:trPr>
          <w:trHeight w:val="330"/>
        </w:trPr>
        <w:tc>
          <w:tcPr>
            <w:tcW w:w="1384" w:type="dxa"/>
            <w:vMerge/>
            <w:hideMark/>
          </w:tcPr>
          <w:p w:rsidR="004F6352" w:rsidRPr="004F6352" w:rsidRDefault="004F6352" w:rsidP="004F6352">
            <w:pPr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363" w:type="dxa"/>
            <w:gridSpan w:val="14"/>
            <w:hideMark/>
          </w:tcPr>
          <w:p w:rsidR="004F6352" w:rsidRPr="004F6352" w:rsidRDefault="004F6352" w:rsidP="004F6352">
            <w:pPr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F6352">
              <w:rPr>
                <w:rFonts w:ascii="Times New Roman" w:eastAsia="Calibri" w:hAnsi="Times New Roman" w:cs="Times New Roman"/>
                <w:sz w:val="18"/>
                <w:szCs w:val="18"/>
              </w:rPr>
              <w:t>республиканский бюджет:</w:t>
            </w:r>
          </w:p>
        </w:tc>
      </w:tr>
      <w:tr w:rsidR="004F6352" w:rsidRPr="004F6352" w:rsidTr="003D1139">
        <w:trPr>
          <w:trHeight w:val="330"/>
        </w:trPr>
        <w:tc>
          <w:tcPr>
            <w:tcW w:w="1384" w:type="dxa"/>
            <w:vMerge/>
            <w:hideMark/>
          </w:tcPr>
          <w:p w:rsidR="004F6352" w:rsidRPr="004F6352" w:rsidRDefault="004F6352" w:rsidP="004F6352">
            <w:pPr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  <w:hideMark/>
          </w:tcPr>
          <w:p w:rsidR="004F6352" w:rsidRPr="004F6352" w:rsidRDefault="004F6352" w:rsidP="003D113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4F6352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663 043,4</w:t>
            </w:r>
          </w:p>
        </w:tc>
        <w:tc>
          <w:tcPr>
            <w:tcW w:w="992" w:type="dxa"/>
            <w:vAlign w:val="center"/>
            <w:hideMark/>
          </w:tcPr>
          <w:p w:rsidR="004F6352" w:rsidRPr="004F6352" w:rsidRDefault="004F6352" w:rsidP="003D1139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F6352">
              <w:rPr>
                <w:rFonts w:ascii="Times New Roman" w:eastAsia="Calibri" w:hAnsi="Times New Roman" w:cs="Times New Roman"/>
                <w:sz w:val="18"/>
                <w:szCs w:val="18"/>
              </w:rPr>
              <w:t>62 014,0</w:t>
            </w:r>
          </w:p>
        </w:tc>
        <w:tc>
          <w:tcPr>
            <w:tcW w:w="1010" w:type="dxa"/>
            <w:gridSpan w:val="2"/>
            <w:vAlign w:val="center"/>
            <w:hideMark/>
          </w:tcPr>
          <w:p w:rsidR="004F6352" w:rsidRPr="004F6352" w:rsidRDefault="004F6352" w:rsidP="003D1139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F6352">
              <w:rPr>
                <w:rFonts w:ascii="Times New Roman" w:eastAsia="Calibri" w:hAnsi="Times New Roman" w:cs="Times New Roman"/>
                <w:sz w:val="18"/>
                <w:szCs w:val="18"/>
              </w:rPr>
              <w:t>83 556,1</w:t>
            </w:r>
          </w:p>
        </w:tc>
        <w:tc>
          <w:tcPr>
            <w:tcW w:w="1045" w:type="dxa"/>
            <w:gridSpan w:val="2"/>
            <w:vAlign w:val="center"/>
            <w:hideMark/>
          </w:tcPr>
          <w:p w:rsidR="004F6352" w:rsidRPr="004F6352" w:rsidRDefault="004F6352" w:rsidP="003D1139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F6352">
              <w:rPr>
                <w:rFonts w:ascii="Times New Roman" w:eastAsia="Calibri" w:hAnsi="Times New Roman" w:cs="Times New Roman"/>
                <w:sz w:val="18"/>
                <w:szCs w:val="18"/>
              </w:rPr>
              <w:t>84 990,8</w:t>
            </w:r>
          </w:p>
        </w:tc>
        <w:tc>
          <w:tcPr>
            <w:tcW w:w="1045" w:type="dxa"/>
            <w:gridSpan w:val="2"/>
            <w:vAlign w:val="center"/>
            <w:hideMark/>
          </w:tcPr>
          <w:p w:rsidR="004F6352" w:rsidRPr="004F6352" w:rsidRDefault="004F6352" w:rsidP="003D1139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F6352">
              <w:rPr>
                <w:rFonts w:ascii="Times New Roman" w:eastAsia="Calibri" w:hAnsi="Times New Roman" w:cs="Times New Roman"/>
                <w:sz w:val="18"/>
                <w:szCs w:val="18"/>
              </w:rPr>
              <w:t>122 527,8</w:t>
            </w:r>
          </w:p>
        </w:tc>
        <w:tc>
          <w:tcPr>
            <w:tcW w:w="1046" w:type="dxa"/>
            <w:gridSpan w:val="2"/>
            <w:vAlign w:val="center"/>
            <w:hideMark/>
          </w:tcPr>
          <w:p w:rsidR="004F6352" w:rsidRPr="004F6352" w:rsidRDefault="004F6352" w:rsidP="003D1139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F6352">
              <w:rPr>
                <w:rFonts w:ascii="Times New Roman" w:eastAsia="Calibri" w:hAnsi="Times New Roman" w:cs="Times New Roman"/>
                <w:sz w:val="18"/>
                <w:szCs w:val="18"/>
              </w:rPr>
              <w:t>125 806,3</w:t>
            </w:r>
          </w:p>
        </w:tc>
        <w:tc>
          <w:tcPr>
            <w:tcW w:w="1045" w:type="dxa"/>
            <w:gridSpan w:val="2"/>
            <w:vAlign w:val="center"/>
            <w:hideMark/>
          </w:tcPr>
          <w:p w:rsidR="004F6352" w:rsidRPr="004F6352" w:rsidRDefault="004F6352" w:rsidP="003D1139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F6352">
              <w:rPr>
                <w:rFonts w:ascii="Times New Roman" w:eastAsia="Calibri" w:hAnsi="Times New Roman" w:cs="Times New Roman"/>
                <w:sz w:val="18"/>
                <w:szCs w:val="18"/>
              </w:rPr>
              <w:t>92 074,2</w:t>
            </w:r>
          </w:p>
        </w:tc>
        <w:tc>
          <w:tcPr>
            <w:tcW w:w="1046" w:type="dxa"/>
            <w:gridSpan w:val="2"/>
            <w:noWrap/>
            <w:vAlign w:val="center"/>
            <w:hideMark/>
          </w:tcPr>
          <w:p w:rsidR="004F6352" w:rsidRPr="004F6352" w:rsidRDefault="004F6352" w:rsidP="003D1139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F6352">
              <w:rPr>
                <w:rFonts w:ascii="Times New Roman" w:eastAsia="Calibri" w:hAnsi="Times New Roman" w:cs="Times New Roman"/>
                <w:sz w:val="18"/>
                <w:szCs w:val="18"/>
              </w:rPr>
              <w:t>92 074,20</w:t>
            </w:r>
          </w:p>
        </w:tc>
      </w:tr>
      <w:tr w:rsidR="004F6352" w:rsidRPr="004F6352" w:rsidTr="003D1139">
        <w:trPr>
          <w:trHeight w:val="330"/>
        </w:trPr>
        <w:tc>
          <w:tcPr>
            <w:tcW w:w="1384" w:type="dxa"/>
            <w:vMerge/>
            <w:hideMark/>
          </w:tcPr>
          <w:p w:rsidR="004F6352" w:rsidRPr="004F6352" w:rsidRDefault="004F6352" w:rsidP="004F6352">
            <w:pPr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363" w:type="dxa"/>
            <w:gridSpan w:val="14"/>
            <w:vAlign w:val="center"/>
            <w:hideMark/>
          </w:tcPr>
          <w:p w:rsidR="004F6352" w:rsidRPr="004F6352" w:rsidRDefault="004F6352" w:rsidP="003D1139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F6352">
              <w:rPr>
                <w:rFonts w:ascii="Times New Roman" w:eastAsia="Calibri" w:hAnsi="Times New Roman" w:cs="Times New Roman"/>
                <w:sz w:val="18"/>
                <w:szCs w:val="18"/>
              </w:rPr>
              <w:t>бюджет МО МР «Печора»:</w:t>
            </w:r>
          </w:p>
        </w:tc>
      </w:tr>
      <w:tr w:rsidR="004F6352" w:rsidRPr="004F6352" w:rsidTr="003D1139">
        <w:trPr>
          <w:trHeight w:val="330"/>
        </w:trPr>
        <w:tc>
          <w:tcPr>
            <w:tcW w:w="1384" w:type="dxa"/>
            <w:vMerge/>
            <w:hideMark/>
          </w:tcPr>
          <w:p w:rsidR="004F6352" w:rsidRPr="004F6352" w:rsidRDefault="004F6352" w:rsidP="004F6352">
            <w:pPr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  <w:hideMark/>
          </w:tcPr>
          <w:p w:rsidR="004F6352" w:rsidRPr="004F6352" w:rsidRDefault="0028053A" w:rsidP="003D113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897 979,6</w:t>
            </w:r>
          </w:p>
        </w:tc>
        <w:tc>
          <w:tcPr>
            <w:tcW w:w="1032" w:type="dxa"/>
            <w:gridSpan w:val="2"/>
            <w:vAlign w:val="center"/>
            <w:hideMark/>
          </w:tcPr>
          <w:p w:rsidR="004F6352" w:rsidRPr="004F6352" w:rsidRDefault="004F6352" w:rsidP="003D1139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F6352">
              <w:rPr>
                <w:rFonts w:ascii="Times New Roman" w:eastAsia="Calibri" w:hAnsi="Times New Roman" w:cs="Times New Roman"/>
                <w:sz w:val="18"/>
                <w:szCs w:val="18"/>
              </w:rPr>
              <w:t>100 418,6</w:t>
            </w:r>
          </w:p>
        </w:tc>
        <w:tc>
          <w:tcPr>
            <w:tcW w:w="1033" w:type="dxa"/>
            <w:gridSpan w:val="2"/>
            <w:vAlign w:val="center"/>
            <w:hideMark/>
          </w:tcPr>
          <w:p w:rsidR="004F6352" w:rsidRPr="004F6352" w:rsidRDefault="004F6352" w:rsidP="003D1139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F6352">
              <w:rPr>
                <w:rFonts w:ascii="Times New Roman" w:eastAsia="Calibri" w:hAnsi="Times New Roman" w:cs="Times New Roman"/>
                <w:sz w:val="18"/>
                <w:szCs w:val="18"/>
              </w:rPr>
              <w:t>121 738,9</w:t>
            </w:r>
          </w:p>
        </w:tc>
        <w:tc>
          <w:tcPr>
            <w:tcW w:w="1033" w:type="dxa"/>
            <w:gridSpan w:val="2"/>
            <w:vAlign w:val="center"/>
            <w:hideMark/>
          </w:tcPr>
          <w:p w:rsidR="004F6352" w:rsidRPr="004F6352" w:rsidRDefault="004F6352" w:rsidP="003D1139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F6352">
              <w:rPr>
                <w:rFonts w:ascii="Times New Roman" w:eastAsia="Calibri" w:hAnsi="Times New Roman" w:cs="Times New Roman"/>
                <w:sz w:val="18"/>
                <w:szCs w:val="18"/>
              </w:rPr>
              <w:t>127 837,5</w:t>
            </w:r>
          </w:p>
        </w:tc>
        <w:tc>
          <w:tcPr>
            <w:tcW w:w="1032" w:type="dxa"/>
            <w:gridSpan w:val="2"/>
            <w:vAlign w:val="center"/>
            <w:hideMark/>
          </w:tcPr>
          <w:p w:rsidR="004F6352" w:rsidRPr="004F6352" w:rsidRDefault="004F6352" w:rsidP="003D1139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F6352">
              <w:rPr>
                <w:rFonts w:ascii="Times New Roman" w:eastAsia="Calibri" w:hAnsi="Times New Roman" w:cs="Times New Roman"/>
                <w:sz w:val="18"/>
                <w:szCs w:val="18"/>
              </w:rPr>
              <w:t>137 858,2</w:t>
            </w:r>
          </w:p>
        </w:tc>
        <w:tc>
          <w:tcPr>
            <w:tcW w:w="1033" w:type="dxa"/>
            <w:gridSpan w:val="2"/>
            <w:vAlign w:val="center"/>
            <w:hideMark/>
          </w:tcPr>
          <w:p w:rsidR="004F6352" w:rsidRPr="004F6352" w:rsidRDefault="0028053A" w:rsidP="003D1139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144 620,9</w:t>
            </w:r>
          </w:p>
        </w:tc>
        <w:tc>
          <w:tcPr>
            <w:tcW w:w="1033" w:type="dxa"/>
            <w:gridSpan w:val="2"/>
            <w:vAlign w:val="center"/>
            <w:hideMark/>
          </w:tcPr>
          <w:p w:rsidR="004F6352" w:rsidRPr="004F6352" w:rsidRDefault="004F6352" w:rsidP="003D1139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F6352">
              <w:rPr>
                <w:rFonts w:ascii="Times New Roman" w:eastAsia="Calibri" w:hAnsi="Times New Roman" w:cs="Times New Roman"/>
                <w:sz w:val="18"/>
                <w:szCs w:val="18"/>
              </w:rPr>
              <w:t>132 618,8</w:t>
            </w:r>
          </w:p>
        </w:tc>
        <w:tc>
          <w:tcPr>
            <w:tcW w:w="1033" w:type="dxa"/>
            <w:noWrap/>
            <w:vAlign w:val="center"/>
            <w:hideMark/>
          </w:tcPr>
          <w:p w:rsidR="004F6352" w:rsidRPr="004F6352" w:rsidRDefault="004F6352" w:rsidP="003D1139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F6352">
              <w:rPr>
                <w:rFonts w:ascii="Times New Roman" w:eastAsia="Calibri" w:hAnsi="Times New Roman" w:cs="Times New Roman"/>
                <w:sz w:val="18"/>
                <w:szCs w:val="18"/>
              </w:rPr>
              <w:t>132 886,70</w:t>
            </w:r>
          </w:p>
        </w:tc>
      </w:tr>
      <w:tr w:rsidR="004F6352" w:rsidRPr="004F6352" w:rsidTr="003D1139">
        <w:trPr>
          <w:trHeight w:val="330"/>
        </w:trPr>
        <w:tc>
          <w:tcPr>
            <w:tcW w:w="1384" w:type="dxa"/>
            <w:vMerge/>
            <w:hideMark/>
          </w:tcPr>
          <w:p w:rsidR="004F6352" w:rsidRPr="004F6352" w:rsidRDefault="004F6352" w:rsidP="004F6352">
            <w:pPr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363" w:type="dxa"/>
            <w:gridSpan w:val="14"/>
            <w:vAlign w:val="center"/>
            <w:hideMark/>
          </w:tcPr>
          <w:p w:rsidR="004F6352" w:rsidRPr="004F6352" w:rsidRDefault="004F6352" w:rsidP="003D1139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F6352">
              <w:rPr>
                <w:rFonts w:ascii="Times New Roman" w:eastAsia="Calibri" w:hAnsi="Times New Roman" w:cs="Times New Roman"/>
                <w:sz w:val="18"/>
                <w:szCs w:val="18"/>
              </w:rPr>
              <w:t>бюджет МО ГП «Печора»:</w:t>
            </w:r>
          </w:p>
        </w:tc>
      </w:tr>
      <w:tr w:rsidR="004F6352" w:rsidRPr="004F6352" w:rsidTr="003D1139">
        <w:trPr>
          <w:trHeight w:val="330"/>
        </w:trPr>
        <w:tc>
          <w:tcPr>
            <w:tcW w:w="1384" w:type="dxa"/>
            <w:vMerge/>
            <w:hideMark/>
          </w:tcPr>
          <w:p w:rsidR="004F6352" w:rsidRPr="004F6352" w:rsidRDefault="004F6352" w:rsidP="004F6352">
            <w:pPr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  <w:hideMark/>
          </w:tcPr>
          <w:p w:rsidR="004F6352" w:rsidRPr="004F6352" w:rsidRDefault="004F6352" w:rsidP="003D113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4F6352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275 255,20</w:t>
            </w:r>
          </w:p>
        </w:tc>
        <w:tc>
          <w:tcPr>
            <w:tcW w:w="992" w:type="dxa"/>
            <w:vAlign w:val="center"/>
            <w:hideMark/>
          </w:tcPr>
          <w:p w:rsidR="004F6352" w:rsidRPr="004F6352" w:rsidRDefault="004F6352" w:rsidP="003D1139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F6352">
              <w:rPr>
                <w:rFonts w:ascii="Times New Roman" w:eastAsia="Calibri" w:hAnsi="Times New Roman" w:cs="Times New Roman"/>
                <w:sz w:val="18"/>
                <w:szCs w:val="18"/>
              </w:rPr>
              <w:t>50 602,0</w:t>
            </w:r>
          </w:p>
        </w:tc>
        <w:tc>
          <w:tcPr>
            <w:tcW w:w="1010" w:type="dxa"/>
            <w:gridSpan w:val="2"/>
            <w:vAlign w:val="center"/>
            <w:hideMark/>
          </w:tcPr>
          <w:p w:rsidR="004F6352" w:rsidRPr="004F6352" w:rsidRDefault="004F6352" w:rsidP="003D1139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F6352">
              <w:rPr>
                <w:rFonts w:ascii="Times New Roman" w:eastAsia="Calibri" w:hAnsi="Times New Roman" w:cs="Times New Roman"/>
                <w:sz w:val="18"/>
                <w:szCs w:val="18"/>
              </w:rPr>
              <w:t>36 620,6</w:t>
            </w:r>
          </w:p>
        </w:tc>
        <w:tc>
          <w:tcPr>
            <w:tcW w:w="1045" w:type="dxa"/>
            <w:gridSpan w:val="2"/>
            <w:vAlign w:val="center"/>
            <w:hideMark/>
          </w:tcPr>
          <w:p w:rsidR="004F6352" w:rsidRPr="004F6352" w:rsidRDefault="004F6352" w:rsidP="003D1139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F6352">
              <w:rPr>
                <w:rFonts w:ascii="Times New Roman" w:eastAsia="Calibri" w:hAnsi="Times New Roman" w:cs="Times New Roman"/>
                <w:sz w:val="18"/>
                <w:szCs w:val="18"/>
              </w:rPr>
              <w:t>35 736,5</w:t>
            </w:r>
          </w:p>
        </w:tc>
        <w:tc>
          <w:tcPr>
            <w:tcW w:w="1045" w:type="dxa"/>
            <w:gridSpan w:val="2"/>
            <w:vAlign w:val="center"/>
            <w:hideMark/>
          </w:tcPr>
          <w:p w:rsidR="004F6352" w:rsidRPr="004F6352" w:rsidRDefault="004F6352" w:rsidP="003D1139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F6352">
              <w:rPr>
                <w:rFonts w:ascii="Times New Roman" w:eastAsia="Calibri" w:hAnsi="Times New Roman" w:cs="Times New Roman"/>
                <w:sz w:val="18"/>
                <w:szCs w:val="18"/>
              </w:rPr>
              <w:t>39 283,9</w:t>
            </w:r>
          </w:p>
        </w:tc>
        <w:tc>
          <w:tcPr>
            <w:tcW w:w="1046" w:type="dxa"/>
            <w:gridSpan w:val="2"/>
            <w:vAlign w:val="center"/>
            <w:hideMark/>
          </w:tcPr>
          <w:p w:rsidR="004F6352" w:rsidRPr="004F6352" w:rsidRDefault="004F6352" w:rsidP="003D1139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F6352">
              <w:rPr>
                <w:rFonts w:ascii="Times New Roman" w:eastAsia="Calibri" w:hAnsi="Times New Roman" w:cs="Times New Roman"/>
                <w:sz w:val="18"/>
                <w:szCs w:val="18"/>
              </w:rPr>
              <w:t>41 261,5</w:t>
            </w:r>
          </w:p>
        </w:tc>
        <w:tc>
          <w:tcPr>
            <w:tcW w:w="1045" w:type="dxa"/>
            <w:gridSpan w:val="2"/>
            <w:vAlign w:val="center"/>
            <w:hideMark/>
          </w:tcPr>
          <w:p w:rsidR="004F6352" w:rsidRPr="004F6352" w:rsidRDefault="004F6352" w:rsidP="003D1139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F6352">
              <w:rPr>
                <w:rFonts w:ascii="Times New Roman" w:eastAsia="Calibri" w:hAnsi="Times New Roman" w:cs="Times New Roman"/>
                <w:sz w:val="18"/>
                <w:szCs w:val="18"/>
              </w:rPr>
              <w:t>35 843,1</w:t>
            </w:r>
          </w:p>
        </w:tc>
        <w:tc>
          <w:tcPr>
            <w:tcW w:w="1046" w:type="dxa"/>
            <w:gridSpan w:val="2"/>
            <w:noWrap/>
            <w:vAlign w:val="center"/>
            <w:hideMark/>
          </w:tcPr>
          <w:p w:rsidR="004F6352" w:rsidRPr="004F6352" w:rsidRDefault="004F6352" w:rsidP="003D1139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F6352">
              <w:rPr>
                <w:rFonts w:ascii="Times New Roman" w:eastAsia="Calibri" w:hAnsi="Times New Roman" w:cs="Times New Roman"/>
                <w:sz w:val="18"/>
                <w:szCs w:val="18"/>
              </w:rPr>
              <w:t>35 907,60</w:t>
            </w:r>
          </w:p>
        </w:tc>
      </w:tr>
      <w:tr w:rsidR="004F6352" w:rsidRPr="004F6352" w:rsidTr="003D1139">
        <w:trPr>
          <w:trHeight w:val="330"/>
        </w:trPr>
        <w:tc>
          <w:tcPr>
            <w:tcW w:w="1384" w:type="dxa"/>
            <w:vMerge/>
            <w:hideMark/>
          </w:tcPr>
          <w:p w:rsidR="004F6352" w:rsidRPr="004F6352" w:rsidRDefault="004F6352" w:rsidP="004F6352">
            <w:pPr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363" w:type="dxa"/>
            <w:gridSpan w:val="14"/>
            <w:vAlign w:val="center"/>
            <w:hideMark/>
          </w:tcPr>
          <w:p w:rsidR="004F6352" w:rsidRPr="004F6352" w:rsidRDefault="004F6352" w:rsidP="003D1139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F6352">
              <w:rPr>
                <w:rFonts w:ascii="Times New Roman" w:eastAsia="Calibri" w:hAnsi="Times New Roman" w:cs="Times New Roman"/>
                <w:sz w:val="18"/>
                <w:szCs w:val="18"/>
              </w:rPr>
              <w:t>внебюджетные источники:</w:t>
            </w:r>
          </w:p>
        </w:tc>
      </w:tr>
      <w:tr w:rsidR="004F6352" w:rsidRPr="004F6352" w:rsidTr="003D1139">
        <w:trPr>
          <w:trHeight w:val="330"/>
        </w:trPr>
        <w:tc>
          <w:tcPr>
            <w:tcW w:w="1384" w:type="dxa"/>
            <w:vMerge/>
            <w:hideMark/>
          </w:tcPr>
          <w:p w:rsidR="004F6352" w:rsidRPr="004F6352" w:rsidRDefault="004F6352" w:rsidP="004F6352">
            <w:pPr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  <w:hideMark/>
          </w:tcPr>
          <w:p w:rsidR="004F6352" w:rsidRPr="004F6352" w:rsidRDefault="004F6352" w:rsidP="003D113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4F6352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109 346,7</w:t>
            </w:r>
          </w:p>
        </w:tc>
        <w:tc>
          <w:tcPr>
            <w:tcW w:w="992" w:type="dxa"/>
            <w:vAlign w:val="center"/>
            <w:hideMark/>
          </w:tcPr>
          <w:p w:rsidR="004F6352" w:rsidRPr="004F6352" w:rsidRDefault="004F6352" w:rsidP="003D1139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F6352">
              <w:rPr>
                <w:rFonts w:ascii="Times New Roman" w:eastAsia="Calibri" w:hAnsi="Times New Roman" w:cs="Times New Roman"/>
                <w:sz w:val="18"/>
                <w:szCs w:val="18"/>
              </w:rPr>
              <w:t>19 279,0</w:t>
            </w:r>
          </w:p>
        </w:tc>
        <w:tc>
          <w:tcPr>
            <w:tcW w:w="1010" w:type="dxa"/>
            <w:gridSpan w:val="2"/>
            <w:vAlign w:val="center"/>
            <w:hideMark/>
          </w:tcPr>
          <w:p w:rsidR="004F6352" w:rsidRPr="004F6352" w:rsidRDefault="004F6352" w:rsidP="003D1139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F6352">
              <w:rPr>
                <w:rFonts w:ascii="Times New Roman" w:eastAsia="Calibri" w:hAnsi="Times New Roman" w:cs="Times New Roman"/>
                <w:sz w:val="18"/>
                <w:szCs w:val="18"/>
              </w:rPr>
              <w:t>16 330,70</w:t>
            </w:r>
          </w:p>
        </w:tc>
        <w:tc>
          <w:tcPr>
            <w:tcW w:w="1045" w:type="dxa"/>
            <w:gridSpan w:val="2"/>
            <w:vAlign w:val="center"/>
            <w:hideMark/>
          </w:tcPr>
          <w:p w:rsidR="004F6352" w:rsidRPr="004F6352" w:rsidRDefault="004F6352" w:rsidP="003D1139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F6352">
              <w:rPr>
                <w:rFonts w:ascii="Times New Roman" w:eastAsia="Calibri" w:hAnsi="Times New Roman" w:cs="Times New Roman"/>
                <w:sz w:val="18"/>
                <w:szCs w:val="18"/>
              </w:rPr>
              <w:t>18 150,00</w:t>
            </w:r>
          </w:p>
        </w:tc>
        <w:tc>
          <w:tcPr>
            <w:tcW w:w="1045" w:type="dxa"/>
            <w:gridSpan w:val="2"/>
            <w:vAlign w:val="center"/>
            <w:hideMark/>
          </w:tcPr>
          <w:p w:rsidR="004F6352" w:rsidRPr="004F6352" w:rsidRDefault="004F6352" w:rsidP="003D1139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F6352">
              <w:rPr>
                <w:rFonts w:ascii="Times New Roman" w:eastAsia="Calibri" w:hAnsi="Times New Roman" w:cs="Times New Roman"/>
                <w:sz w:val="18"/>
                <w:szCs w:val="18"/>
              </w:rPr>
              <w:t>12 920,90</w:t>
            </w:r>
          </w:p>
        </w:tc>
        <w:tc>
          <w:tcPr>
            <w:tcW w:w="1046" w:type="dxa"/>
            <w:gridSpan w:val="2"/>
            <w:vAlign w:val="center"/>
            <w:hideMark/>
          </w:tcPr>
          <w:p w:rsidR="004F6352" w:rsidRPr="004F6352" w:rsidRDefault="004F6352" w:rsidP="003D1139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F6352">
              <w:rPr>
                <w:rFonts w:ascii="Times New Roman" w:eastAsia="Calibri" w:hAnsi="Times New Roman" w:cs="Times New Roman"/>
                <w:sz w:val="18"/>
                <w:szCs w:val="18"/>
              </w:rPr>
              <w:t>15 952,70</w:t>
            </w:r>
          </w:p>
        </w:tc>
        <w:tc>
          <w:tcPr>
            <w:tcW w:w="1045" w:type="dxa"/>
            <w:gridSpan w:val="2"/>
            <w:vAlign w:val="center"/>
            <w:hideMark/>
          </w:tcPr>
          <w:p w:rsidR="004F6352" w:rsidRPr="004F6352" w:rsidRDefault="004F6352" w:rsidP="003D1139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F6352">
              <w:rPr>
                <w:rFonts w:ascii="Times New Roman" w:eastAsia="Calibri" w:hAnsi="Times New Roman" w:cs="Times New Roman"/>
                <w:sz w:val="18"/>
                <w:szCs w:val="18"/>
              </w:rPr>
              <w:t>13 356,70</w:t>
            </w:r>
          </w:p>
        </w:tc>
        <w:tc>
          <w:tcPr>
            <w:tcW w:w="1046" w:type="dxa"/>
            <w:gridSpan w:val="2"/>
            <w:noWrap/>
            <w:vAlign w:val="center"/>
            <w:hideMark/>
          </w:tcPr>
          <w:p w:rsidR="004F6352" w:rsidRPr="004F6352" w:rsidRDefault="004F6352" w:rsidP="003D1139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F6352">
              <w:rPr>
                <w:rFonts w:ascii="Times New Roman" w:eastAsia="Calibri" w:hAnsi="Times New Roman" w:cs="Times New Roman"/>
                <w:sz w:val="18"/>
                <w:szCs w:val="18"/>
              </w:rPr>
              <w:t>13 356,70</w:t>
            </w:r>
          </w:p>
        </w:tc>
      </w:tr>
    </w:tbl>
    <w:p w:rsidR="00635834" w:rsidRDefault="00847F6F" w:rsidP="00440F1D">
      <w:pPr>
        <w:spacing w:after="0" w:line="240" w:lineRule="auto"/>
        <w:ind w:right="-143" w:hanging="426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».</w:t>
      </w:r>
    </w:p>
    <w:p w:rsidR="00A45406" w:rsidRDefault="00A45406" w:rsidP="00A4540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2.</w:t>
      </w:r>
      <w:r>
        <w:rPr>
          <w:rFonts w:ascii="Times New Roman" w:hAnsi="Times New Roman"/>
          <w:sz w:val="26"/>
          <w:szCs w:val="26"/>
        </w:rPr>
        <w:tab/>
      </w:r>
      <w:r w:rsidRPr="00B57F80">
        <w:rPr>
          <w:rFonts w:ascii="Times New Roman" w:hAnsi="Times New Roman"/>
          <w:sz w:val="26"/>
          <w:szCs w:val="26"/>
        </w:rPr>
        <w:t>Приложение</w:t>
      </w:r>
      <w:r>
        <w:rPr>
          <w:rFonts w:ascii="Times New Roman" w:hAnsi="Times New Roman"/>
          <w:sz w:val="26"/>
          <w:szCs w:val="26"/>
        </w:rPr>
        <w:t xml:space="preserve"> 2</w:t>
      </w:r>
      <w:r w:rsidRPr="00B57F80">
        <w:rPr>
          <w:rFonts w:ascii="Times New Roman" w:hAnsi="Times New Roman"/>
          <w:sz w:val="26"/>
          <w:szCs w:val="26"/>
        </w:rPr>
        <w:t xml:space="preserve"> к муниципальной программе изложить в редакции согласно приложению к изменениям, вносимым в постановление администрации МР «Печора» от</w:t>
      </w:r>
      <w:r>
        <w:rPr>
          <w:rFonts w:ascii="Times New Roman" w:hAnsi="Times New Roman"/>
          <w:sz w:val="26"/>
          <w:szCs w:val="26"/>
        </w:rPr>
        <w:t xml:space="preserve"> 31</w:t>
      </w:r>
      <w:r w:rsidRPr="00B57F80">
        <w:rPr>
          <w:rFonts w:ascii="Times New Roman" w:hAnsi="Times New Roman"/>
          <w:sz w:val="26"/>
          <w:szCs w:val="26"/>
        </w:rPr>
        <w:t>.</w:t>
      </w:r>
      <w:r>
        <w:rPr>
          <w:rFonts w:ascii="Times New Roman" w:hAnsi="Times New Roman"/>
          <w:sz w:val="26"/>
          <w:szCs w:val="26"/>
        </w:rPr>
        <w:t>12</w:t>
      </w:r>
      <w:r w:rsidRPr="00B57F80">
        <w:rPr>
          <w:rFonts w:ascii="Times New Roman" w:hAnsi="Times New Roman"/>
          <w:sz w:val="26"/>
          <w:szCs w:val="26"/>
        </w:rPr>
        <w:t>.20</w:t>
      </w:r>
      <w:r>
        <w:rPr>
          <w:rFonts w:ascii="Times New Roman" w:hAnsi="Times New Roman"/>
          <w:sz w:val="26"/>
          <w:szCs w:val="26"/>
        </w:rPr>
        <w:t>19</w:t>
      </w:r>
      <w:r w:rsidR="00D64FCC">
        <w:rPr>
          <w:rFonts w:ascii="Times New Roman" w:hAnsi="Times New Roman"/>
          <w:sz w:val="26"/>
          <w:szCs w:val="26"/>
        </w:rPr>
        <w:t xml:space="preserve"> </w:t>
      </w:r>
      <w:r w:rsidRPr="00B57F80">
        <w:rPr>
          <w:rFonts w:ascii="Times New Roman" w:hAnsi="Times New Roman"/>
          <w:sz w:val="26"/>
          <w:szCs w:val="26"/>
        </w:rPr>
        <w:t xml:space="preserve">№ </w:t>
      </w:r>
      <w:r>
        <w:rPr>
          <w:rFonts w:ascii="Times New Roman" w:hAnsi="Times New Roman"/>
          <w:sz w:val="26"/>
          <w:szCs w:val="26"/>
        </w:rPr>
        <w:t>1674</w:t>
      </w:r>
      <w:r w:rsidRPr="00B57F80">
        <w:rPr>
          <w:rFonts w:ascii="Times New Roman" w:hAnsi="Times New Roman"/>
          <w:sz w:val="26"/>
          <w:szCs w:val="26"/>
        </w:rPr>
        <w:t xml:space="preserve"> «Об утверждении муниципальной программы МО МР «Печора» «Развитие </w:t>
      </w:r>
      <w:r>
        <w:rPr>
          <w:rFonts w:ascii="Times New Roman" w:hAnsi="Times New Roman"/>
          <w:sz w:val="26"/>
          <w:szCs w:val="26"/>
        </w:rPr>
        <w:t>культуры и туризма».</w:t>
      </w:r>
    </w:p>
    <w:p w:rsidR="00FE438F" w:rsidRDefault="00FE438F" w:rsidP="00A4540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FE438F" w:rsidRDefault="00FE438F" w:rsidP="00A4540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FE438F" w:rsidRDefault="00FE438F" w:rsidP="00FE438F">
      <w:pPr>
        <w:tabs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_________________________________</w:t>
      </w:r>
    </w:p>
    <w:p w:rsidR="009724F2" w:rsidRDefault="009724F2" w:rsidP="00A45406">
      <w:pPr>
        <w:spacing w:after="0" w:line="240" w:lineRule="auto"/>
        <w:jc w:val="right"/>
      </w:pPr>
    </w:p>
    <w:sectPr w:rsidR="009724F2" w:rsidSect="000907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65686"/>
    <w:rsid w:val="000071FC"/>
    <w:rsid w:val="000306D9"/>
    <w:rsid w:val="00060179"/>
    <w:rsid w:val="00084D5C"/>
    <w:rsid w:val="00090726"/>
    <w:rsid w:val="001F641C"/>
    <w:rsid w:val="00273D39"/>
    <w:rsid w:val="0027731C"/>
    <w:rsid w:val="0028053A"/>
    <w:rsid w:val="00280763"/>
    <w:rsid w:val="0029069F"/>
    <w:rsid w:val="002D43B7"/>
    <w:rsid w:val="003272F8"/>
    <w:rsid w:val="00365C8D"/>
    <w:rsid w:val="003854B3"/>
    <w:rsid w:val="003C75C4"/>
    <w:rsid w:val="003D1139"/>
    <w:rsid w:val="00400A8D"/>
    <w:rsid w:val="004324AF"/>
    <w:rsid w:val="00435E9C"/>
    <w:rsid w:val="00440F1D"/>
    <w:rsid w:val="0044144F"/>
    <w:rsid w:val="004878CB"/>
    <w:rsid w:val="004D6618"/>
    <w:rsid w:val="004F6352"/>
    <w:rsid w:val="005433C6"/>
    <w:rsid w:val="00584763"/>
    <w:rsid w:val="005B0590"/>
    <w:rsid w:val="005F4808"/>
    <w:rsid w:val="00601692"/>
    <w:rsid w:val="00623D67"/>
    <w:rsid w:val="00635834"/>
    <w:rsid w:val="0065294E"/>
    <w:rsid w:val="0072017F"/>
    <w:rsid w:val="00814A27"/>
    <w:rsid w:val="008302EA"/>
    <w:rsid w:val="00847F6F"/>
    <w:rsid w:val="00865686"/>
    <w:rsid w:val="008825F9"/>
    <w:rsid w:val="00886AD2"/>
    <w:rsid w:val="008902F5"/>
    <w:rsid w:val="008C37EC"/>
    <w:rsid w:val="008D2EC0"/>
    <w:rsid w:val="008F4F6E"/>
    <w:rsid w:val="00905D53"/>
    <w:rsid w:val="009522BB"/>
    <w:rsid w:val="00971915"/>
    <w:rsid w:val="009724F2"/>
    <w:rsid w:val="009D59A9"/>
    <w:rsid w:val="00A16564"/>
    <w:rsid w:val="00A406D8"/>
    <w:rsid w:val="00A45406"/>
    <w:rsid w:val="00AC0064"/>
    <w:rsid w:val="00AF0FD0"/>
    <w:rsid w:val="00AF13E8"/>
    <w:rsid w:val="00B10372"/>
    <w:rsid w:val="00B60914"/>
    <w:rsid w:val="00C15378"/>
    <w:rsid w:val="00C20FFD"/>
    <w:rsid w:val="00C32AD8"/>
    <w:rsid w:val="00C47BDD"/>
    <w:rsid w:val="00C57292"/>
    <w:rsid w:val="00D01337"/>
    <w:rsid w:val="00D11186"/>
    <w:rsid w:val="00D45BBF"/>
    <w:rsid w:val="00D64FCC"/>
    <w:rsid w:val="00DD1CA1"/>
    <w:rsid w:val="00E726CD"/>
    <w:rsid w:val="00E8221C"/>
    <w:rsid w:val="00EA3600"/>
    <w:rsid w:val="00F4472A"/>
    <w:rsid w:val="00FD537B"/>
    <w:rsid w:val="00FE4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56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773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7731C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2807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AF13E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87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2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1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80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9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4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216</Words>
  <Characters>1236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</dc:creator>
  <cp:lastModifiedBy>Пользователь</cp:lastModifiedBy>
  <cp:revision>39</cp:revision>
  <cp:lastPrinted>2024-11-24T07:50:00Z</cp:lastPrinted>
  <dcterms:created xsi:type="dcterms:W3CDTF">2022-11-09T09:59:00Z</dcterms:created>
  <dcterms:modified xsi:type="dcterms:W3CDTF">2024-11-28T13:50:00Z</dcterms:modified>
</cp:coreProperties>
</file>