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3E22321A" wp14:editId="40E8F47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8E66CD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РАСПОРЯЖЕНИЕ</w:t>
            </w:r>
          </w:p>
          <w:p w:rsidR="00415E81" w:rsidRDefault="00415E81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ТШÖКТÖМ</w:t>
            </w:r>
          </w:p>
          <w:p w:rsidR="00905593" w:rsidRPr="008E66CD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415E81" w:rsidRPr="00624DD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624DD9" w:rsidRDefault="00415E81" w:rsidP="00536A37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«</w:t>
            </w:r>
            <w:r w:rsidR="0084026A">
              <w:rPr>
                <w:szCs w:val="26"/>
              </w:rPr>
              <w:t>2</w:t>
            </w:r>
            <w:r w:rsidR="00C64C36">
              <w:rPr>
                <w:szCs w:val="26"/>
              </w:rPr>
              <w:t>9</w:t>
            </w:r>
            <w:r w:rsidRPr="00624DD9">
              <w:rPr>
                <w:szCs w:val="26"/>
              </w:rPr>
              <w:t xml:space="preserve">» </w:t>
            </w:r>
            <w:r w:rsidR="00C64C36">
              <w:rPr>
                <w:szCs w:val="26"/>
              </w:rPr>
              <w:t>июля</w:t>
            </w:r>
            <w:r w:rsidR="00162E04">
              <w:rPr>
                <w:szCs w:val="26"/>
              </w:rPr>
              <w:t xml:space="preserve"> </w:t>
            </w:r>
            <w:r w:rsidRPr="00624DD9">
              <w:rPr>
                <w:szCs w:val="26"/>
              </w:rPr>
              <w:t>20</w:t>
            </w:r>
            <w:r w:rsidR="005F1BAB" w:rsidRPr="00624DD9">
              <w:rPr>
                <w:szCs w:val="26"/>
              </w:rPr>
              <w:t>2</w:t>
            </w:r>
            <w:r w:rsidR="00C64C36">
              <w:rPr>
                <w:szCs w:val="26"/>
              </w:rPr>
              <w:t>4</w:t>
            </w:r>
            <w:r w:rsidRPr="00624DD9">
              <w:rPr>
                <w:szCs w:val="26"/>
              </w:rPr>
              <w:t xml:space="preserve"> г. </w:t>
            </w:r>
          </w:p>
          <w:p w:rsidR="00415E81" w:rsidRPr="00624DD9" w:rsidRDefault="00415E81" w:rsidP="00536A37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624DD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624DD9" w:rsidRDefault="00415E81" w:rsidP="00443E09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 w:rsidRPr="00624DD9">
              <w:rPr>
                <w:szCs w:val="26"/>
              </w:rPr>
              <w:t xml:space="preserve">                                   </w:t>
            </w:r>
            <w:r w:rsidR="00770533" w:rsidRPr="00624DD9">
              <w:rPr>
                <w:szCs w:val="26"/>
              </w:rPr>
              <w:t xml:space="preserve">      </w:t>
            </w:r>
            <w:r w:rsidR="00162E04">
              <w:rPr>
                <w:szCs w:val="26"/>
              </w:rPr>
              <w:t xml:space="preserve">  </w:t>
            </w:r>
            <w:r w:rsidRPr="00624DD9">
              <w:rPr>
                <w:szCs w:val="26"/>
              </w:rPr>
              <w:t xml:space="preserve">№ </w:t>
            </w:r>
            <w:r w:rsidR="00A1394F" w:rsidRPr="00624DD9">
              <w:rPr>
                <w:szCs w:val="26"/>
              </w:rPr>
              <w:t>0</w:t>
            </w:r>
            <w:r w:rsidR="000471FA">
              <w:rPr>
                <w:szCs w:val="26"/>
              </w:rPr>
              <w:t xml:space="preserve">7 - </w:t>
            </w:r>
            <w:r w:rsidR="00D952C2">
              <w:rPr>
                <w:szCs w:val="26"/>
              </w:rPr>
              <w:t>169</w:t>
            </w:r>
          </w:p>
        </w:tc>
      </w:tr>
    </w:tbl>
    <w:p w:rsidR="00415E81" w:rsidRPr="00624DD9" w:rsidRDefault="00415E81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624DD9" w:rsidTr="008E66CD">
        <w:trPr>
          <w:trHeight w:val="696"/>
        </w:trPr>
        <w:tc>
          <w:tcPr>
            <w:tcW w:w="5529" w:type="dxa"/>
          </w:tcPr>
          <w:p w:rsidR="0028233A" w:rsidRPr="00624DD9" w:rsidRDefault="0028233A" w:rsidP="005F1BAB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О проведении публичных слушаний</w:t>
            </w:r>
            <w:r w:rsidR="00177472" w:rsidRPr="00624DD9">
              <w:rPr>
                <w:szCs w:val="26"/>
              </w:rPr>
              <w:t xml:space="preserve"> </w:t>
            </w:r>
            <w:r w:rsidRPr="00624DD9">
              <w:rPr>
                <w:szCs w:val="26"/>
              </w:rPr>
              <w:t>по проект</w:t>
            </w:r>
            <w:r w:rsidR="001C09AD" w:rsidRPr="00624DD9">
              <w:rPr>
                <w:szCs w:val="26"/>
              </w:rPr>
              <w:t>у</w:t>
            </w:r>
            <w:r w:rsidRPr="00624DD9">
              <w:rPr>
                <w:szCs w:val="26"/>
              </w:rPr>
              <w:t xml:space="preserve"> </w:t>
            </w:r>
            <w:r w:rsidR="005F1BAB" w:rsidRPr="00624DD9">
              <w:rPr>
                <w:szCs w:val="26"/>
              </w:rPr>
              <w:t>постановления администрации муниципального района «Печора»</w:t>
            </w:r>
            <w:r w:rsidR="00F20251" w:rsidRPr="00624DD9">
              <w:rPr>
                <w:szCs w:val="26"/>
              </w:rPr>
              <w:t xml:space="preserve"> </w:t>
            </w:r>
            <w:r w:rsidR="0067227B">
              <w:rPr>
                <w:szCs w:val="26"/>
              </w:rPr>
              <w:t>«</w:t>
            </w:r>
            <w:r w:rsidR="0067227B" w:rsidRPr="0067227B">
              <w:rPr>
                <w:szCs w:val="26"/>
              </w:rPr>
              <w:t>Об утверждении документации по планировке территории</w:t>
            </w:r>
            <w:r w:rsidR="0067227B">
              <w:rPr>
                <w:szCs w:val="26"/>
              </w:rPr>
              <w:t>»</w:t>
            </w:r>
          </w:p>
        </w:tc>
      </w:tr>
    </w:tbl>
    <w:p w:rsidR="008E66CD" w:rsidRDefault="008E66CD" w:rsidP="008E66CD">
      <w:pPr>
        <w:widowControl w:val="0"/>
        <w:ind w:firstLine="708"/>
        <w:jc w:val="both"/>
        <w:rPr>
          <w:szCs w:val="26"/>
        </w:rPr>
      </w:pPr>
    </w:p>
    <w:p w:rsidR="00B75184" w:rsidRPr="00624DD9" w:rsidRDefault="00B75184" w:rsidP="008E66CD">
      <w:pPr>
        <w:widowControl w:val="0"/>
        <w:ind w:firstLine="708"/>
        <w:jc w:val="both"/>
        <w:rPr>
          <w:szCs w:val="26"/>
        </w:rPr>
      </w:pPr>
    </w:p>
    <w:p w:rsidR="00415E81" w:rsidRPr="00624DD9" w:rsidRDefault="00415E81" w:rsidP="00D94FFA">
      <w:pPr>
        <w:widowControl w:val="0"/>
        <w:tabs>
          <w:tab w:val="left" w:pos="1418"/>
        </w:tabs>
        <w:ind w:firstLine="709"/>
        <w:jc w:val="both"/>
        <w:rPr>
          <w:rFonts w:eastAsiaTheme="minorHAnsi"/>
          <w:szCs w:val="26"/>
          <w:lang w:eastAsia="en-US"/>
        </w:rPr>
      </w:pPr>
      <w:proofErr w:type="gramStart"/>
      <w:r w:rsidRPr="00624DD9">
        <w:rPr>
          <w:szCs w:val="26"/>
        </w:rPr>
        <w:t xml:space="preserve">В соответствии с </w:t>
      </w:r>
      <w:r w:rsidR="00E73D25" w:rsidRPr="00624DD9">
        <w:rPr>
          <w:szCs w:val="26"/>
        </w:rPr>
        <w:t>пунктом</w:t>
      </w:r>
      <w:r w:rsidRPr="00624DD9">
        <w:rPr>
          <w:szCs w:val="26"/>
        </w:rPr>
        <w:t xml:space="preserve"> </w:t>
      </w:r>
      <w:r w:rsidR="00E73D25" w:rsidRPr="00624DD9">
        <w:rPr>
          <w:szCs w:val="26"/>
        </w:rPr>
        <w:t>4</w:t>
      </w:r>
      <w:r w:rsidRPr="00624DD9">
        <w:rPr>
          <w:szCs w:val="26"/>
        </w:rPr>
        <w:t xml:space="preserve"> статьи </w:t>
      </w:r>
      <w:r w:rsidR="00E73D25" w:rsidRPr="00624DD9">
        <w:rPr>
          <w:szCs w:val="26"/>
        </w:rPr>
        <w:t>14</w:t>
      </w:r>
      <w:r w:rsidRPr="00624DD9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624DD9">
        <w:rPr>
          <w:szCs w:val="26"/>
        </w:rPr>
        <w:t xml:space="preserve">, </w:t>
      </w:r>
      <w:r w:rsidR="00162E04">
        <w:rPr>
          <w:szCs w:val="26"/>
        </w:rPr>
        <w:t>с пунктом 2 статьи 7 Федерального закона от 14 марта 2022 года</w:t>
      </w:r>
      <w:r w:rsidR="000703B8">
        <w:rPr>
          <w:szCs w:val="26"/>
        </w:rPr>
        <w:t xml:space="preserve"> </w:t>
      </w:r>
      <w:r w:rsidR="00162E04">
        <w:rPr>
          <w:szCs w:val="26"/>
        </w:rPr>
        <w:t xml:space="preserve">№ 58-ФЗ «О внесении изменений в отдельные законодательные акты российской Федерации»,  </w:t>
      </w:r>
      <w:r w:rsidRPr="00624DD9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624DD9">
        <w:rPr>
          <w:szCs w:val="26"/>
        </w:rPr>
        <w:t xml:space="preserve"> и стать</w:t>
      </w:r>
      <w:r w:rsidR="00F90C9B" w:rsidRPr="00624DD9">
        <w:rPr>
          <w:szCs w:val="26"/>
        </w:rPr>
        <w:t>ей</w:t>
      </w:r>
      <w:r w:rsidR="00BD4919" w:rsidRPr="00624DD9">
        <w:rPr>
          <w:szCs w:val="26"/>
        </w:rPr>
        <w:t xml:space="preserve"> 7 </w:t>
      </w:r>
      <w:r w:rsidR="00BD4919" w:rsidRPr="00624DD9">
        <w:rPr>
          <w:rFonts w:eastAsiaTheme="minorHAnsi"/>
          <w:bCs/>
          <w:szCs w:val="26"/>
          <w:lang w:eastAsia="en-US"/>
        </w:rPr>
        <w:t>Порядка организации и</w:t>
      </w:r>
      <w:proofErr w:type="gramEnd"/>
      <w:r w:rsidR="00BD4919" w:rsidRPr="00624DD9">
        <w:rPr>
          <w:rFonts w:eastAsiaTheme="minorHAnsi"/>
          <w:bCs/>
          <w:szCs w:val="26"/>
          <w:lang w:eastAsia="en-US"/>
        </w:rPr>
        <w:t xml:space="preserve"> проведения публичных слушаний на территории муниципального образования </w:t>
      </w:r>
      <w:r w:rsidR="00BD4919" w:rsidRPr="00624DD9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624DD9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84026A" w:rsidRDefault="00D53E0E" w:rsidP="0084026A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624DD9">
        <w:rPr>
          <w:szCs w:val="26"/>
        </w:rPr>
        <w:tab/>
        <w:t>1.</w:t>
      </w:r>
      <w:r w:rsidR="00162E04">
        <w:rPr>
          <w:szCs w:val="26"/>
        </w:rPr>
        <w:tab/>
      </w:r>
      <w:r w:rsidR="00ED7B0D" w:rsidRPr="00624DD9">
        <w:rPr>
          <w:szCs w:val="26"/>
        </w:rPr>
        <w:t xml:space="preserve">Назначить на </w:t>
      </w:r>
      <w:r w:rsidR="00C64C36">
        <w:rPr>
          <w:szCs w:val="26"/>
        </w:rPr>
        <w:t>26</w:t>
      </w:r>
      <w:r w:rsidR="0084026A">
        <w:rPr>
          <w:szCs w:val="26"/>
        </w:rPr>
        <w:t xml:space="preserve"> </w:t>
      </w:r>
      <w:r w:rsidR="00C64C36">
        <w:rPr>
          <w:szCs w:val="26"/>
        </w:rPr>
        <w:t>августа</w:t>
      </w:r>
      <w:r w:rsidR="00162E04">
        <w:rPr>
          <w:szCs w:val="26"/>
        </w:rPr>
        <w:t xml:space="preserve"> </w:t>
      </w:r>
      <w:r w:rsidR="00ED7B0D" w:rsidRPr="00624DD9">
        <w:rPr>
          <w:szCs w:val="26"/>
        </w:rPr>
        <w:t>20</w:t>
      </w:r>
      <w:r w:rsidR="005F1BAB" w:rsidRPr="00624DD9">
        <w:rPr>
          <w:szCs w:val="26"/>
        </w:rPr>
        <w:t>2</w:t>
      </w:r>
      <w:r w:rsidR="00C64C36">
        <w:rPr>
          <w:szCs w:val="26"/>
        </w:rPr>
        <w:t>4</w:t>
      </w:r>
      <w:r w:rsidR="00ED7B0D" w:rsidRPr="00624DD9">
        <w:rPr>
          <w:szCs w:val="26"/>
        </w:rPr>
        <w:t xml:space="preserve"> года проведение публичных слушаний по </w:t>
      </w:r>
      <w:r w:rsidR="003D514E" w:rsidRPr="00624DD9">
        <w:rPr>
          <w:szCs w:val="26"/>
        </w:rPr>
        <w:t>проект</w:t>
      </w:r>
      <w:r w:rsidR="001C09AD" w:rsidRPr="00624DD9">
        <w:rPr>
          <w:szCs w:val="26"/>
        </w:rPr>
        <w:t>у</w:t>
      </w:r>
      <w:r w:rsidR="004F7EEC" w:rsidRPr="00624DD9">
        <w:rPr>
          <w:szCs w:val="26"/>
        </w:rPr>
        <w:t xml:space="preserve"> </w:t>
      </w:r>
      <w:r w:rsidR="003D514E" w:rsidRPr="00624DD9">
        <w:rPr>
          <w:szCs w:val="26"/>
        </w:rPr>
        <w:t>постановлени</w:t>
      </w:r>
      <w:r w:rsidR="001C09AD" w:rsidRPr="00624DD9">
        <w:rPr>
          <w:szCs w:val="26"/>
        </w:rPr>
        <w:t xml:space="preserve">я </w:t>
      </w:r>
      <w:r w:rsidR="003D514E" w:rsidRPr="00624DD9">
        <w:rPr>
          <w:szCs w:val="26"/>
        </w:rPr>
        <w:t>администрации МР «Печора»</w:t>
      </w:r>
      <w:r w:rsidR="001C09AD" w:rsidRPr="00624DD9">
        <w:rPr>
          <w:szCs w:val="26"/>
        </w:rPr>
        <w:t xml:space="preserve"> </w:t>
      </w:r>
      <w:r w:rsidR="00C64C36">
        <w:rPr>
          <w:szCs w:val="26"/>
        </w:rPr>
        <w:t>«</w:t>
      </w:r>
      <w:r w:rsidR="00C64C36" w:rsidRPr="00C64C36">
        <w:rPr>
          <w:szCs w:val="26"/>
        </w:rPr>
        <w:t>Об утверждении документации по планировке территории</w:t>
      </w:r>
      <w:r w:rsidR="00C64C36">
        <w:rPr>
          <w:szCs w:val="26"/>
        </w:rPr>
        <w:t>»</w:t>
      </w:r>
      <w:r w:rsidR="00774870">
        <w:rPr>
          <w:szCs w:val="26"/>
        </w:rPr>
        <w:t>.</w:t>
      </w:r>
    </w:p>
    <w:p w:rsidR="00624DD9" w:rsidRDefault="00D53E0E" w:rsidP="0084026A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624DD9">
        <w:rPr>
          <w:szCs w:val="26"/>
        </w:rPr>
        <w:tab/>
        <w:t>2.</w:t>
      </w:r>
      <w:r w:rsidR="0084026A">
        <w:rPr>
          <w:szCs w:val="26"/>
        </w:rPr>
        <w:tab/>
      </w:r>
      <w:r w:rsidR="00B45B5E" w:rsidRPr="00624DD9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Default="00624DD9" w:rsidP="003617CF">
      <w:pPr>
        <w:pStyle w:val="a7"/>
        <w:tabs>
          <w:tab w:val="left" w:pos="709"/>
          <w:tab w:val="left" w:pos="851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>
        <w:rPr>
          <w:szCs w:val="26"/>
        </w:rPr>
        <w:tab/>
      </w:r>
      <w:r w:rsidR="00C64C36">
        <w:rPr>
          <w:szCs w:val="26"/>
        </w:rPr>
        <w:t>Шутов Олег Иванович</w:t>
      </w:r>
      <w:r w:rsidR="00B45B5E" w:rsidRPr="00624DD9">
        <w:rPr>
          <w:szCs w:val="26"/>
        </w:rPr>
        <w:t xml:space="preserve"> – </w:t>
      </w:r>
      <w:r w:rsidR="00C64C36">
        <w:rPr>
          <w:szCs w:val="26"/>
        </w:rPr>
        <w:t xml:space="preserve">и.о. </w:t>
      </w:r>
      <w:r w:rsidR="00B45B5E" w:rsidRPr="00624DD9">
        <w:rPr>
          <w:szCs w:val="26"/>
        </w:rPr>
        <w:t>председател</w:t>
      </w:r>
      <w:r w:rsidR="00C64C36">
        <w:rPr>
          <w:szCs w:val="26"/>
        </w:rPr>
        <w:t>я</w:t>
      </w:r>
      <w:r w:rsidR="00924455" w:rsidRPr="00624DD9">
        <w:rPr>
          <w:szCs w:val="26"/>
        </w:rPr>
        <w:t xml:space="preserve"> </w:t>
      </w:r>
      <w:r w:rsidR="00B45B5E" w:rsidRPr="00624DD9">
        <w:rPr>
          <w:szCs w:val="26"/>
        </w:rPr>
        <w:t>Совета муниципального района «Печора»;</w:t>
      </w:r>
    </w:p>
    <w:p w:rsidR="005C2C10" w:rsidRDefault="00624DD9" w:rsidP="003617CF">
      <w:pPr>
        <w:pStyle w:val="a7"/>
        <w:tabs>
          <w:tab w:val="left" w:pos="709"/>
          <w:tab w:val="left" w:pos="851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>
        <w:rPr>
          <w:szCs w:val="26"/>
        </w:rPr>
        <w:tab/>
      </w:r>
      <w:r w:rsidR="00BB2818">
        <w:rPr>
          <w:szCs w:val="26"/>
        </w:rPr>
        <w:t xml:space="preserve">Павлова Надежда Алексеевна </w:t>
      </w:r>
      <w:r w:rsidR="00BB2818" w:rsidRPr="00624DD9">
        <w:rPr>
          <w:szCs w:val="26"/>
        </w:rPr>
        <w:t>–</w:t>
      </w:r>
      <w:r w:rsidR="00BB2818">
        <w:rPr>
          <w:szCs w:val="26"/>
        </w:rPr>
        <w:t xml:space="preserve"> руководитель администрации городского поселения «</w:t>
      </w:r>
      <w:proofErr w:type="spellStart"/>
      <w:r w:rsidR="00BB2818">
        <w:rPr>
          <w:szCs w:val="26"/>
        </w:rPr>
        <w:t>Кожва</w:t>
      </w:r>
      <w:proofErr w:type="spellEnd"/>
      <w:r w:rsidR="00BB2818">
        <w:rPr>
          <w:szCs w:val="26"/>
        </w:rPr>
        <w:t>» (по согласованию)</w:t>
      </w:r>
      <w:r w:rsidR="00BB2818" w:rsidRPr="00624DD9">
        <w:rPr>
          <w:szCs w:val="26"/>
        </w:rPr>
        <w:t>;</w:t>
      </w:r>
    </w:p>
    <w:p w:rsidR="003617CF" w:rsidRDefault="003617CF" w:rsidP="003617CF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 xml:space="preserve">- Липовская Татьяна Анатольевна – </w:t>
      </w: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 xml:space="preserve">. начальника </w:t>
      </w:r>
      <w:r w:rsidRPr="00196C30">
        <w:rPr>
          <w:szCs w:val="26"/>
        </w:rPr>
        <w:t>отдела организационной работы и взаимодействия с ОМСУ поселений администрации муниципального района «Печора»</w:t>
      </w:r>
      <w:r>
        <w:rPr>
          <w:szCs w:val="26"/>
        </w:rPr>
        <w:t>;</w:t>
      </w:r>
      <w:bookmarkStart w:id="0" w:name="_GoBack"/>
      <w:bookmarkEnd w:id="0"/>
    </w:p>
    <w:p w:rsidR="00352BE1" w:rsidRDefault="00624DD9" w:rsidP="003617CF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</w:r>
      <w:r w:rsidR="00162E04">
        <w:rPr>
          <w:szCs w:val="26"/>
        </w:rPr>
        <w:t xml:space="preserve">- </w:t>
      </w:r>
      <w:proofErr w:type="spellStart"/>
      <w:r w:rsidR="00352BE1">
        <w:rPr>
          <w:szCs w:val="26"/>
        </w:rPr>
        <w:t>Добротворская</w:t>
      </w:r>
      <w:proofErr w:type="spellEnd"/>
      <w:r w:rsidR="00352BE1">
        <w:rPr>
          <w:szCs w:val="26"/>
        </w:rPr>
        <w:t xml:space="preserve"> Екатерина Витальевна – </w:t>
      </w:r>
      <w:r w:rsidR="00774870">
        <w:rPr>
          <w:szCs w:val="26"/>
        </w:rPr>
        <w:t xml:space="preserve">начальник отдела </w:t>
      </w:r>
      <w:proofErr w:type="gramStart"/>
      <w:r w:rsidR="00774870">
        <w:rPr>
          <w:szCs w:val="26"/>
        </w:rPr>
        <w:t>архитектуры-</w:t>
      </w:r>
      <w:r w:rsidR="00352BE1">
        <w:rPr>
          <w:szCs w:val="26"/>
        </w:rPr>
        <w:t>главный</w:t>
      </w:r>
      <w:proofErr w:type="gramEnd"/>
      <w:r w:rsidR="00352BE1">
        <w:rPr>
          <w:szCs w:val="26"/>
        </w:rPr>
        <w:t xml:space="preserve"> архитектор администрации муниципального района «Печора»</w:t>
      </w:r>
      <w:r w:rsidR="0002117C">
        <w:rPr>
          <w:szCs w:val="26"/>
        </w:rPr>
        <w:t>, докладчик</w:t>
      </w:r>
      <w:r w:rsidR="00352BE1">
        <w:rPr>
          <w:szCs w:val="26"/>
        </w:rPr>
        <w:t>;</w:t>
      </w:r>
    </w:p>
    <w:p w:rsidR="00D94FFA" w:rsidRDefault="005C2C10" w:rsidP="00D94FFA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 xml:space="preserve">- </w:t>
      </w:r>
      <w:proofErr w:type="spellStart"/>
      <w:r w:rsidR="003152EA">
        <w:rPr>
          <w:szCs w:val="26"/>
        </w:rPr>
        <w:t>Бородако</w:t>
      </w:r>
      <w:proofErr w:type="spellEnd"/>
      <w:r w:rsidR="003152EA">
        <w:rPr>
          <w:szCs w:val="26"/>
        </w:rPr>
        <w:t xml:space="preserve"> Оксана Алексеевна</w:t>
      </w:r>
      <w:r>
        <w:rPr>
          <w:szCs w:val="26"/>
        </w:rPr>
        <w:t xml:space="preserve"> – </w:t>
      </w:r>
      <w:r w:rsidR="003152EA">
        <w:rPr>
          <w:szCs w:val="26"/>
        </w:rPr>
        <w:t>заместитель руководителя администрации</w:t>
      </w:r>
      <w:r w:rsidR="003152EA" w:rsidRPr="003152EA">
        <w:t xml:space="preserve"> </w:t>
      </w:r>
      <w:r w:rsidR="003152EA" w:rsidRPr="003152EA">
        <w:rPr>
          <w:szCs w:val="26"/>
        </w:rPr>
        <w:t>городского поселения «Кожва»</w:t>
      </w:r>
      <w:r w:rsidR="003152EA">
        <w:rPr>
          <w:szCs w:val="26"/>
        </w:rPr>
        <w:t>, секретарь.</w:t>
      </w:r>
    </w:p>
    <w:p w:rsidR="00D94FFA" w:rsidRPr="00D94FFA" w:rsidRDefault="00D94FFA" w:rsidP="00D94FFA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</w:r>
      <w:r w:rsidR="00042FBB" w:rsidRPr="00624DD9">
        <w:rPr>
          <w:szCs w:val="26"/>
        </w:rPr>
        <w:t>3.</w:t>
      </w:r>
      <w:r w:rsidR="00443E09">
        <w:rPr>
          <w:szCs w:val="26"/>
        </w:rPr>
        <w:tab/>
      </w:r>
      <w:r w:rsidRPr="00774870">
        <w:rPr>
          <w:szCs w:val="26"/>
        </w:rPr>
        <w:t xml:space="preserve">Назначить председательствующим на публичных слушаниях </w:t>
      </w:r>
      <w:r w:rsidR="003152EA">
        <w:rPr>
          <w:szCs w:val="26"/>
        </w:rPr>
        <w:t xml:space="preserve">Павлову Надежду Алексеевну </w:t>
      </w:r>
      <w:r w:rsidR="003152EA" w:rsidRPr="00624DD9">
        <w:rPr>
          <w:szCs w:val="26"/>
        </w:rPr>
        <w:t>–</w:t>
      </w:r>
      <w:r w:rsidR="003152EA">
        <w:rPr>
          <w:szCs w:val="26"/>
        </w:rPr>
        <w:t xml:space="preserve"> руководителя администрации городского поселения «Кожва»</w:t>
      </w:r>
      <w:r w:rsidRPr="00774870">
        <w:rPr>
          <w:szCs w:val="26"/>
        </w:rPr>
        <w:t>.</w:t>
      </w:r>
    </w:p>
    <w:p w:rsidR="00D53E0E" w:rsidRPr="00624DD9" w:rsidRDefault="008E66CD" w:rsidP="00335C33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b/>
          <w:szCs w:val="26"/>
        </w:rPr>
      </w:pPr>
      <w:r w:rsidRPr="00624DD9">
        <w:rPr>
          <w:szCs w:val="26"/>
        </w:rPr>
        <w:lastRenderedPageBreak/>
        <w:t>4.</w:t>
      </w:r>
      <w:r w:rsidR="00443E09">
        <w:rPr>
          <w:szCs w:val="26"/>
        </w:rPr>
        <w:tab/>
      </w:r>
      <w:r w:rsidR="00415E81" w:rsidRPr="00624DD9">
        <w:rPr>
          <w:szCs w:val="26"/>
        </w:rPr>
        <w:t>Опуб</w:t>
      </w:r>
      <w:r w:rsidR="004709A3" w:rsidRPr="00624DD9">
        <w:rPr>
          <w:szCs w:val="26"/>
        </w:rPr>
        <w:t xml:space="preserve">ликовать </w:t>
      </w:r>
      <w:r w:rsidR="00ED33DE" w:rsidRPr="00624DD9">
        <w:rPr>
          <w:szCs w:val="26"/>
        </w:rPr>
        <w:t xml:space="preserve">в газете «Печорское время» </w:t>
      </w:r>
      <w:r w:rsidR="004709A3" w:rsidRPr="00624DD9">
        <w:rPr>
          <w:szCs w:val="26"/>
        </w:rPr>
        <w:t>настоящее распоряжение</w:t>
      </w:r>
      <w:r w:rsidR="001C09AD" w:rsidRPr="00624DD9">
        <w:rPr>
          <w:szCs w:val="26"/>
        </w:rPr>
        <w:t>, проект постановления администрации МР «Печора»</w:t>
      </w:r>
      <w:r w:rsidR="00A858FF" w:rsidRPr="00624DD9">
        <w:rPr>
          <w:szCs w:val="26"/>
        </w:rPr>
        <w:t xml:space="preserve"> </w:t>
      </w:r>
      <w:r w:rsidR="004709A3" w:rsidRPr="00624DD9">
        <w:rPr>
          <w:szCs w:val="26"/>
        </w:rPr>
        <w:t>и</w:t>
      </w:r>
      <w:r w:rsidR="000D0BBD" w:rsidRPr="00624DD9">
        <w:rPr>
          <w:szCs w:val="26"/>
        </w:rPr>
        <w:t xml:space="preserve"> </w:t>
      </w:r>
      <w:r w:rsidR="00ED33DE" w:rsidRPr="00624DD9">
        <w:rPr>
          <w:szCs w:val="26"/>
        </w:rPr>
        <w:t>оповещение</w:t>
      </w:r>
      <w:r w:rsidR="00415E81" w:rsidRPr="00624DD9">
        <w:rPr>
          <w:szCs w:val="26"/>
        </w:rPr>
        <w:t xml:space="preserve"> о проведении публичных слушаний.</w:t>
      </w:r>
    </w:p>
    <w:p w:rsidR="00335C33" w:rsidRPr="00624DD9" w:rsidRDefault="00335C33" w:rsidP="007B72EC">
      <w:pPr>
        <w:pStyle w:val="a7"/>
        <w:tabs>
          <w:tab w:val="left" w:pos="851"/>
          <w:tab w:val="left" w:pos="1134"/>
          <w:tab w:val="left" w:pos="1418"/>
        </w:tabs>
        <w:overflowPunct/>
        <w:autoSpaceDE/>
        <w:autoSpaceDN/>
        <w:adjustRightInd/>
        <w:ind w:left="0" w:firstLine="709"/>
        <w:jc w:val="both"/>
        <w:rPr>
          <w:b/>
          <w:szCs w:val="26"/>
        </w:rPr>
      </w:pPr>
      <w:r w:rsidRPr="00335C33">
        <w:rPr>
          <w:szCs w:val="26"/>
        </w:rPr>
        <w:t>5.</w:t>
      </w:r>
      <w:r>
        <w:rPr>
          <w:b/>
          <w:szCs w:val="26"/>
        </w:rPr>
        <w:t xml:space="preserve"> </w:t>
      </w:r>
      <w:r>
        <w:rPr>
          <w:szCs w:val="26"/>
        </w:rPr>
        <w:tab/>
        <w:t>Р</w:t>
      </w:r>
      <w:r w:rsidRPr="00624DD9">
        <w:rPr>
          <w:szCs w:val="26"/>
        </w:rPr>
        <w:t xml:space="preserve">азместить на официальном сайте </w:t>
      </w:r>
      <w:r>
        <w:rPr>
          <w:szCs w:val="26"/>
        </w:rPr>
        <w:t>муниципального района</w:t>
      </w:r>
      <w:r w:rsidRPr="00624DD9">
        <w:rPr>
          <w:szCs w:val="26"/>
        </w:rPr>
        <w:t xml:space="preserve"> «Печора» настоящее распоряжение, проект постановления администрации МР «Печора»</w:t>
      </w:r>
      <w:r>
        <w:rPr>
          <w:szCs w:val="26"/>
        </w:rPr>
        <w:t xml:space="preserve"> (с документами по планировке территории)</w:t>
      </w:r>
      <w:r w:rsidRPr="00624DD9">
        <w:rPr>
          <w:szCs w:val="26"/>
        </w:rPr>
        <w:t xml:space="preserve"> и оповещение о проведении публичных слушаний.</w:t>
      </w:r>
    </w:p>
    <w:p w:rsidR="00F63D60" w:rsidRPr="00624DD9" w:rsidRDefault="00F63D60" w:rsidP="00E7049F">
      <w:pPr>
        <w:pStyle w:val="ConsPlusTitle"/>
        <w:widowControl/>
        <w:tabs>
          <w:tab w:val="left" w:pos="1134"/>
          <w:tab w:val="left" w:pos="1276"/>
        </w:tabs>
        <w:ind w:left="106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5E81" w:rsidRPr="00624DD9" w:rsidRDefault="00415E81" w:rsidP="00415E81">
      <w:pPr>
        <w:tabs>
          <w:tab w:val="left" w:pos="0"/>
        </w:tabs>
        <w:jc w:val="both"/>
        <w:rPr>
          <w:szCs w:val="26"/>
        </w:rPr>
      </w:pPr>
    </w:p>
    <w:p w:rsidR="00415E81" w:rsidRPr="00624DD9" w:rsidRDefault="00415E81" w:rsidP="00415E81">
      <w:pPr>
        <w:jc w:val="both"/>
        <w:rPr>
          <w:szCs w:val="26"/>
        </w:rPr>
      </w:pPr>
    </w:p>
    <w:p w:rsidR="004709A3" w:rsidRPr="00624DD9" w:rsidRDefault="00443E09">
      <w:pPr>
        <w:rPr>
          <w:szCs w:val="26"/>
        </w:rPr>
      </w:pPr>
      <w:r>
        <w:rPr>
          <w:szCs w:val="26"/>
        </w:rPr>
        <w:t>И.о. п</w:t>
      </w:r>
      <w:r w:rsidR="00415E81" w:rsidRPr="00624DD9">
        <w:rPr>
          <w:szCs w:val="26"/>
        </w:rPr>
        <w:t>редседател</w:t>
      </w:r>
      <w:r>
        <w:rPr>
          <w:szCs w:val="26"/>
        </w:rPr>
        <w:t>я</w:t>
      </w:r>
      <w:r w:rsidR="00162E04">
        <w:rPr>
          <w:szCs w:val="26"/>
        </w:rPr>
        <w:t xml:space="preserve"> </w:t>
      </w:r>
      <w:r w:rsidR="00415E81" w:rsidRPr="00624DD9">
        <w:rPr>
          <w:szCs w:val="26"/>
        </w:rPr>
        <w:t xml:space="preserve"> Совета </w:t>
      </w:r>
    </w:p>
    <w:p w:rsidR="00DD363E" w:rsidRPr="008E66CD" w:rsidRDefault="004709A3">
      <w:pPr>
        <w:rPr>
          <w:sz w:val="24"/>
          <w:szCs w:val="24"/>
        </w:rPr>
      </w:pPr>
      <w:r w:rsidRPr="00624DD9">
        <w:rPr>
          <w:szCs w:val="26"/>
        </w:rPr>
        <w:t>муниципального района «Печора»</w:t>
      </w:r>
      <w:r w:rsidR="00415E81" w:rsidRPr="00624DD9">
        <w:rPr>
          <w:szCs w:val="26"/>
        </w:rPr>
        <w:t xml:space="preserve">            </w:t>
      </w:r>
      <w:r w:rsidRPr="00624DD9">
        <w:rPr>
          <w:szCs w:val="26"/>
        </w:rPr>
        <w:t xml:space="preserve">                                </w:t>
      </w:r>
      <w:r w:rsidR="00335C33">
        <w:rPr>
          <w:szCs w:val="26"/>
        </w:rPr>
        <w:t xml:space="preserve">     </w:t>
      </w:r>
      <w:r w:rsidR="00443E09">
        <w:rPr>
          <w:szCs w:val="26"/>
        </w:rPr>
        <w:t xml:space="preserve">   </w:t>
      </w:r>
      <w:r w:rsidR="00335C33">
        <w:rPr>
          <w:szCs w:val="26"/>
        </w:rPr>
        <w:t xml:space="preserve">            </w:t>
      </w:r>
      <w:r w:rsidR="00443E09">
        <w:rPr>
          <w:szCs w:val="26"/>
        </w:rPr>
        <w:t>О.И. Шутов</w:t>
      </w:r>
      <w:r w:rsidR="00335C33">
        <w:rPr>
          <w:szCs w:val="26"/>
        </w:rPr>
        <w:t xml:space="preserve"> </w:t>
      </w:r>
      <w:r w:rsidRPr="008E66CD">
        <w:rPr>
          <w:sz w:val="24"/>
          <w:szCs w:val="24"/>
        </w:rPr>
        <w:t xml:space="preserve"> </w:t>
      </w:r>
      <w:r w:rsidR="00415E81" w:rsidRPr="008E66CD">
        <w:rPr>
          <w:sz w:val="24"/>
          <w:szCs w:val="24"/>
        </w:rPr>
        <w:t xml:space="preserve">          </w:t>
      </w:r>
    </w:p>
    <w:sectPr w:rsidR="00DD363E" w:rsidRPr="008E66CD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5FDE"/>
    <w:rsid w:val="0001634A"/>
    <w:rsid w:val="0002117C"/>
    <w:rsid w:val="00022E13"/>
    <w:rsid w:val="00042FBB"/>
    <w:rsid w:val="00045F12"/>
    <w:rsid w:val="000471FA"/>
    <w:rsid w:val="00050B6C"/>
    <w:rsid w:val="000574BD"/>
    <w:rsid w:val="0005751E"/>
    <w:rsid w:val="00063E93"/>
    <w:rsid w:val="000703B8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2E04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4C75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52EA"/>
    <w:rsid w:val="00335C33"/>
    <w:rsid w:val="00341093"/>
    <w:rsid w:val="0034395C"/>
    <w:rsid w:val="00352BE1"/>
    <w:rsid w:val="00354CA1"/>
    <w:rsid w:val="003571E1"/>
    <w:rsid w:val="00360A3C"/>
    <w:rsid w:val="003617CF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3E09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30C7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2C10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227B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4870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B72EC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303D7"/>
    <w:rsid w:val="0084026A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E66CD"/>
    <w:rsid w:val="008F005E"/>
    <w:rsid w:val="008F50B8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263E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1359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75184"/>
    <w:rsid w:val="00B80D82"/>
    <w:rsid w:val="00B8270B"/>
    <w:rsid w:val="00B87CED"/>
    <w:rsid w:val="00B94CED"/>
    <w:rsid w:val="00BA6913"/>
    <w:rsid w:val="00BB2818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64C36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A477D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94FFA"/>
    <w:rsid w:val="00D952C2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33DE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26A32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59</cp:revision>
  <cp:lastPrinted>2023-01-23T11:02:00Z</cp:lastPrinted>
  <dcterms:created xsi:type="dcterms:W3CDTF">2018-02-27T15:56:00Z</dcterms:created>
  <dcterms:modified xsi:type="dcterms:W3CDTF">2024-07-29T09:47:00Z</dcterms:modified>
</cp:coreProperties>
</file>