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0CA0E333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A0CB9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AA0CB9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A0CB9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5D97BD48" w:rsidR="00AA0CB9" w:rsidRDefault="00EF7329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90B" w14:textId="585BB6FC" w:rsidR="00AA0CB9" w:rsidRPr="000C524C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3BB">
              <w:rPr>
                <w:rFonts w:ascii="Times New Roman" w:hAnsi="Times New Roman"/>
                <w:sz w:val="26"/>
                <w:szCs w:val="26"/>
              </w:rPr>
              <w:t>Первенство МР «Печора» по пулевой стрельбе, посвященное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84" w14:textId="206AB145" w:rsidR="00AA0CB9" w:rsidRPr="00DE7FB1" w:rsidRDefault="00AA0CB9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0D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Ленинградская, </w:t>
            </w:r>
            <w:r w:rsidR="006A458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 w:rsidRPr="00BF0D85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A28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12.06</w:t>
            </w:r>
          </w:p>
          <w:p w14:paraId="614142A5" w14:textId="1A896293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10:00-14:00</w:t>
            </w:r>
          </w:p>
        </w:tc>
      </w:tr>
      <w:tr w:rsidR="00DE30F4" w:rsidRPr="0022727C" w14:paraId="44E9A725" w14:textId="77777777" w:rsidTr="00A266E9">
        <w:trPr>
          <w:trHeight w:val="858"/>
        </w:trPr>
        <w:tc>
          <w:tcPr>
            <w:tcW w:w="675" w:type="dxa"/>
          </w:tcPr>
          <w:p w14:paraId="7C725D56" w14:textId="48D79536" w:rsidR="00DE30F4" w:rsidRDefault="00DE30F4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7CC" w14:textId="76931C68" w:rsidR="00DE30F4" w:rsidRPr="004843BB" w:rsidRDefault="00DE30F4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0F4">
              <w:rPr>
                <w:rFonts w:ascii="Times New Roman" w:hAnsi="Times New Roman"/>
                <w:sz w:val="26"/>
                <w:szCs w:val="26"/>
              </w:rPr>
              <w:t>Акция «Ты гражданин», торжественное вручение первых паспортов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B2E" w14:textId="2816868E" w:rsidR="00DE30F4" w:rsidRPr="00BF0D85" w:rsidRDefault="00DE30F4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E30F4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717" w14:textId="77777777" w:rsidR="00DE30F4" w:rsidRDefault="00DE30F4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12.06</w:t>
            </w:r>
          </w:p>
          <w:p w14:paraId="5EFA5708" w14:textId="281AED25" w:rsidR="00DE30F4" w:rsidRDefault="00DE30F4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14:00-14:30</w:t>
            </w:r>
          </w:p>
        </w:tc>
      </w:tr>
      <w:tr w:rsidR="00AA0CB9" w:rsidRPr="0022727C" w14:paraId="58D125D3" w14:textId="77777777" w:rsidTr="00A266E9">
        <w:trPr>
          <w:trHeight w:val="858"/>
        </w:trPr>
        <w:tc>
          <w:tcPr>
            <w:tcW w:w="675" w:type="dxa"/>
          </w:tcPr>
          <w:p w14:paraId="7B7E68E0" w14:textId="1A0792EB" w:rsidR="00AA0CB9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591" w14:textId="5FCAAF86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FD5">
              <w:rPr>
                <w:rFonts w:ascii="Times New Roman" w:hAnsi="Times New Roman"/>
                <w:sz w:val="26"/>
                <w:szCs w:val="26"/>
              </w:rPr>
              <w:t>Тематическая площадка «Наш дом - Россия!»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225" w14:textId="3706974E" w:rsidR="006A458C" w:rsidRDefault="006A458C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58C">
              <w:rPr>
                <w:rFonts w:ascii="Times New Roman" w:hAnsi="Times New Roman"/>
                <w:color w:val="000000"/>
                <w:sz w:val="26"/>
                <w:szCs w:val="26"/>
              </w:rPr>
              <w:t>МАУ «Кинотеатр»</w:t>
            </w:r>
          </w:p>
          <w:p w14:paraId="30E3A21D" w14:textId="4F4721DE" w:rsidR="00AA0CB9" w:rsidRPr="00351FD5" w:rsidRDefault="006A458C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AA0CB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A0CB9" w:rsidRPr="00351FD5">
              <w:rPr>
                <w:rFonts w:ascii="Times New Roman" w:hAnsi="Times New Roman"/>
                <w:color w:val="000000"/>
                <w:sz w:val="26"/>
                <w:szCs w:val="26"/>
              </w:rPr>
              <w:t>воровая территория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14:paraId="47673FD2" w14:textId="65909CDA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EE5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12.06</w:t>
            </w:r>
          </w:p>
          <w:p w14:paraId="5F083474" w14:textId="6318ECBB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12:00-14:00</w:t>
            </w:r>
          </w:p>
        </w:tc>
      </w:tr>
      <w:tr w:rsidR="00AA0CB9" w:rsidRPr="0022727C" w14:paraId="63394751" w14:textId="77777777" w:rsidTr="00A266E9">
        <w:trPr>
          <w:trHeight w:val="858"/>
        </w:trPr>
        <w:tc>
          <w:tcPr>
            <w:tcW w:w="675" w:type="dxa"/>
          </w:tcPr>
          <w:p w14:paraId="31354714" w14:textId="11B304F7" w:rsidR="00AA0CB9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7B0" w14:textId="77777777" w:rsidR="00AA0CB9" w:rsidRPr="00351FD5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FD5">
              <w:rPr>
                <w:rFonts w:ascii="Times New Roman" w:hAnsi="Times New Roman"/>
                <w:sz w:val="26"/>
                <w:szCs w:val="26"/>
              </w:rPr>
              <w:t>Праздничный концерт</w:t>
            </w:r>
          </w:p>
          <w:p w14:paraId="63F4A3CE" w14:textId="1EF764E5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FD5">
              <w:rPr>
                <w:rFonts w:ascii="Times New Roman" w:hAnsi="Times New Roman"/>
                <w:sz w:val="26"/>
                <w:szCs w:val="26"/>
              </w:rPr>
              <w:t>«Наш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1FD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1FD5">
              <w:rPr>
                <w:rFonts w:ascii="Times New Roman" w:hAnsi="Times New Roman"/>
                <w:sz w:val="26"/>
                <w:szCs w:val="26"/>
              </w:rPr>
              <w:t>Россия!»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200" w14:textId="116C5FA3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51FD5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379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12.06</w:t>
            </w:r>
          </w:p>
          <w:p w14:paraId="2C1CAD83" w14:textId="0670EB8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14:00-15:30</w:t>
            </w:r>
          </w:p>
        </w:tc>
      </w:tr>
      <w:tr w:rsidR="00AA0CB9" w:rsidRPr="0022727C" w14:paraId="19371731" w14:textId="77777777" w:rsidTr="00A266E9">
        <w:trPr>
          <w:trHeight w:val="858"/>
        </w:trPr>
        <w:tc>
          <w:tcPr>
            <w:tcW w:w="675" w:type="dxa"/>
          </w:tcPr>
          <w:p w14:paraId="264C2A37" w14:textId="6BC73FC8" w:rsidR="00AA0CB9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BF5" w14:textId="087F774E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FD5">
              <w:rPr>
                <w:rFonts w:ascii="Times New Roman" w:hAnsi="Times New Roman"/>
                <w:sz w:val="26"/>
                <w:szCs w:val="26"/>
              </w:rPr>
              <w:t>Интерактивная площадка «Моя семья – мое богатство»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6E3" w14:textId="0C724568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452">
              <w:rPr>
                <w:rFonts w:ascii="Times New Roman" w:hAnsi="Times New Roman"/>
                <w:color w:val="000000"/>
                <w:sz w:val="26"/>
                <w:szCs w:val="26"/>
              </w:rPr>
              <w:t>МБУ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Печорский историко-краеведческий музей</w:t>
            </w:r>
            <w:r w:rsidRPr="00F07452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AF8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12.06</w:t>
            </w:r>
          </w:p>
          <w:p w14:paraId="391296FC" w14:textId="29941C80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13:00-16:30</w:t>
            </w:r>
          </w:p>
        </w:tc>
      </w:tr>
      <w:tr w:rsidR="00AA0CB9" w:rsidRPr="0022727C" w14:paraId="1BCA818D" w14:textId="77777777" w:rsidTr="00A266E9">
        <w:trPr>
          <w:trHeight w:val="858"/>
        </w:trPr>
        <w:tc>
          <w:tcPr>
            <w:tcW w:w="675" w:type="dxa"/>
          </w:tcPr>
          <w:p w14:paraId="05AECACA" w14:textId="126B313E" w:rsidR="00AA0CB9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BF0" w14:textId="77777777" w:rsidR="00AA0CB9" w:rsidRPr="004843BB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3BB">
              <w:rPr>
                <w:rFonts w:ascii="Times New Roman" w:hAnsi="Times New Roman"/>
                <w:sz w:val="26"/>
                <w:szCs w:val="26"/>
              </w:rPr>
              <w:t>Первенство МР «Печора» по каратэ WKF «ПРОРЫВ»</w:t>
            </w:r>
          </w:p>
          <w:p w14:paraId="1DA66C78" w14:textId="33C7CD12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3BB">
              <w:rPr>
                <w:rFonts w:ascii="Times New Roman" w:hAnsi="Times New Roman"/>
                <w:sz w:val="26"/>
                <w:szCs w:val="26"/>
              </w:rPr>
              <w:t xml:space="preserve"> среди юниоров и юниорок 16-17 лет, юношей и девушек 14-15 лет, 12-13 лет, мальчиков и девочек 10-11, 8-9, 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D35" w14:textId="2807092C" w:rsidR="00AA0CB9" w:rsidRPr="00402872" w:rsidRDefault="00AA0CB9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Спортивный комплекс</w:t>
            </w:r>
            <w:r w:rsidRPr="004843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«Строитель»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AFE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12.06</w:t>
            </w:r>
          </w:p>
          <w:p w14:paraId="3F4D83EA" w14:textId="34D91124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10:00-19:00</w:t>
            </w:r>
          </w:p>
        </w:tc>
      </w:tr>
      <w:tr w:rsidR="008B4650" w:rsidRPr="0022727C" w14:paraId="0F15B43D" w14:textId="77777777" w:rsidTr="00A266E9">
        <w:trPr>
          <w:trHeight w:val="858"/>
        </w:trPr>
        <w:tc>
          <w:tcPr>
            <w:tcW w:w="675" w:type="dxa"/>
          </w:tcPr>
          <w:p w14:paraId="760A54C2" w14:textId="616A4A43" w:rsidR="008B4650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FCA" w14:textId="4F10A430" w:rsidR="008B4650" w:rsidRPr="004843BB" w:rsidRDefault="008B4650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650">
              <w:rPr>
                <w:rFonts w:ascii="Times New Roman" w:hAnsi="Times New Roman"/>
                <w:sz w:val="26"/>
                <w:szCs w:val="26"/>
              </w:rPr>
              <w:t>Закрытие школьного сезона «Что? Где? Когда?»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DB" w14:textId="5DF87E86" w:rsidR="008B4650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50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877" w14:textId="27AF6B09" w:rsidR="008B4650" w:rsidRPr="008B4650" w:rsidRDefault="008B4650" w:rsidP="008B46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</w:t>
            </w:r>
            <w:r w:rsidR="006A4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  <w:p w14:paraId="0A02236D" w14:textId="3CFDDD10" w:rsidR="008B4650" w:rsidRDefault="008B4650" w:rsidP="008B46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15:00-17:00</w:t>
            </w:r>
          </w:p>
        </w:tc>
      </w:tr>
      <w:tr w:rsidR="00AA0CB9" w:rsidRPr="0022727C" w14:paraId="3C002D7C" w14:textId="77777777" w:rsidTr="00626722">
        <w:trPr>
          <w:trHeight w:val="1206"/>
        </w:trPr>
        <w:tc>
          <w:tcPr>
            <w:tcW w:w="675" w:type="dxa"/>
          </w:tcPr>
          <w:p w14:paraId="6BA2120C" w14:textId="03CE3ED3" w:rsidR="00AA0CB9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DE9" w14:textId="5ACAF708" w:rsidR="00AA0CB9" w:rsidRPr="000C524C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7452">
              <w:rPr>
                <w:rFonts w:ascii="Times New Roman" w:hAnsi="Times New Roman"/>
                <w:sz w:val="26"/>
                <w:szCs w:val="26"/>
              </w:rPr>
              <w:t>Танцевально-развлекательная программа ко Дню России «Вперед, Россия!»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EAF" w14:textId="7D6F229D" w:rsidR="00AA0CB9" w:rsidRPr="00DE7FB1" w:rsidRDefault="006A458C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МБУ МКО «Меридиан»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(ДКЖ)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002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15.06</w:t>
            </w:r>
          </w:p>
          <w:p w14:paraId="46AB7DA6" w14:textId="1D77F72C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16:00-18:00</w:t>
            </w:r>
          </w:p>
        </w:tc>
      </w:tr>
      <w:tr w:rsidR="00AA0CB9" w:rsidRPr="0022727C" w14:paraId="7421AD68" w14:textId="77777777" w:rsidTr="00626722">
        <w:trPr>
          <w:trHeight w:val="1062"/>
        </w:trPr>
        <w:tc>
          <w:tcPr>
            <w:tcW w:w="675" w:type="dxa"/>
          </w:tcPr>
          <w:p w14:paraId="5B8D2E40" w14:textId="132B8338" w:rsidR="00AA0CB9" w:rsidRDefault="008B4650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117" w14:textId="3773D070" w:rsidR="00AA0CB9" w:rsidRPr="005252C9" w:rsidRDefault="00AA0CB9" w:rsidP="00AA0CB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3561">
              <w:rPr>
                <w:rFonts w:ascii="Times New Roman" w:hAnsi="Times New Roman"/>
                <w:sz w:val="26"/>
                <w:szCs w:val="26"/>
              </w:rPr>
              <w:t>Всероссийский Олимпийский день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(Мини-футбол)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227" w14:textId="782C5FF5" w:rsidR="00AA0CB9" w:rsidRPr="005252C9" w:rsidRDefault="00AA0CB9" w:rsidP="00AA0CB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35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площадка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</w:t>
            </w:r>
            <w:r w:rsidRPr="003A3561">
              <w:rPr>
                <w:rFonts w:ascii="Times New Roman" w:hAnsi="Times New Roman"/>
                <w:color w:val="000000"/>
                <w:sz w:val="26"/>
                <w:szCs w:val="26"/>
              </w:rPr>
              <w:t>Печорск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</w:t>
            </w:r>
            <w:r w:rsidRPr="003A35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проспект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е, д. </w:t>
            </w:r>
            <w:r w:rsidRPr="003A3561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08A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11.06-14.06</w:t>
            </w:r>
          </w:p>
          <w:p w14:paraId="4FB70188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18:00-20:00</w:t>
            </w:r>
          </w:p>
          <w:p w14:paraId="3AC2AF79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9D29277" w14:textId="77777777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15.06-16.06</w:t>
            </w:r>
          </w:p>
          <w:p w14:paraId="783DC0FD" w14:textId="7E49D371" w:rsidR="00AA0CB9" w:rsidRDefault="00AA0CB9" w:rsidP="00AA0C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12:00-15:00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F2C6A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615D3"/>
    <w:rsid w:val="00B65D1D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F30146D-F636-45B7-A991-88F04A7A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E507-EFB1-446F-AE98-E77F368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233</cp:revision>
  <cp:lastPrinted>2024-05-04T12:56:00Z</cp:lastPrinted>
  <dcterms:created xsi:type="dcterms:W3CDTF">2022-11-10T07:50:00Z</dcterms:created>
  <dcterms:modified xsi:type="dcterms:W3CDTF">2024-06-07T09:42:00Z</dcterms:modified>
</cp:coreProperties>
</file>