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E427E9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E427E9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E427E9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86621A" w:rsidRPr="00E427E9" w:rsidRDefault="00B80E84" w:rsidP="008266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E427E9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826693" w:rsidRPr="00E427E9">
        <w:rPr>
          <w:rFonts w:ascii="Times New Roman" w:hAnsi="Times New Roman"/>
          <w:b/>
          <w:kern w:val="36"/>
          <w:sz w:val="26"/>
          <w:szCs w:val="26"/>
        </w:rPr>
        <w:t>постановления администрации муниципального района «Печора» «Об утверждении документации по планировке территории» по объекту «Обустройство Каменского нефтяного месторождения. Промысловый нефтепровод «Резервуарный парк - ПСП «Каменка», «Приемо-сдаточный пункт (ПСП) «Каменка»</w:t>
      </w:r>
    </w:p>
    <w:p w:rsidR="00192520" w:rsidRPr="00E427E9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6"/>
          <w:szCs w:val="26"/>
          <w:bdr w:val="none" w:sz="0" w:space="0" w:color="auto" w:frame="1"/>
        </w:rPr>
      </w:pPr>
    </w:p>
    <w:p w:rsidR="001D06AF" w:rsidRPr="00E427E9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427E9">
        <w:rPr>
          <w:rFonts w:ascii="Times New Roman" w:hAnsi="Times New Roman"/>
          <w:color w:val="C00000"/>
          <w:sz w:val="26"/>
          <w:szCs w:val="26"/>
          <w:bdr w:val="none" w:sz="0" w:space="0" w:color="auto" w:frame="1"/>
        </w:rPr>
        <w:tab/>
      </w:r>
      <w:r w:rsidR="002B4A9F" w:rsidRPr="00E427E9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E427E9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E427E9">
        <w:rPr>
          <w:rFonts w:ascii="Times New Roman" w:hAnsi="Times New Roman"/>
          <w:sz w:val="26"/>
          <w:szCs w:val="26"/>
        </w:rPr>
        <w:t xml:space="preserve">от </w:t>
      </w:r>
      <w:r w:rsidR="00E427E9" w:rsidRPr="00E427E9">
        <w:rPr>
          <w:rFonts w:ascii="Times New Roman" w:hAnsi="Times New Roman"/>
          <w:sz w:val="26"/>
          <w:szCs w:val="26"/>
        </w:rPr>
        <w:t>26 апреля 2024</w:t>
      </w:r>
      <w:r w:rsidR="00985481" w:rsidRPr="00E427E9">
        <w:rPr>
          <w:rFonts w:ascii="Times New Roman" w:hAnsi="Times New Roman"/>
          <w:sz w:val="26"/>
          <w:szCs w:val="26"/>
        </w:rPr>
        <w:t xml:space="preserve"> года № 07-1</w:t>
      </w:r>
      <w:r w:rsidR="00E427E9" w:rsidRPr="00E427E9">
        <w:rPr>
          <w:rFonts w:ascii="Times New Roman" w:hAnsi="Times New Roman"/>
          <w:sz w:val="26"/>
          <w:szCs w:val="26"/>
        </w:rPr>
        <w:t>58</w:t>
      </w:r>
      <w:r w:rsidR="00A214A7" w:rsidRPr="00E427E9">
        <w:rPr>
          <w:rFonts w:ascii="Times New Roman" w:hAnsi="Times New Roman"/>
          <w:sz w:val="26"/>
          <w:szCs w:val="26"/>
        </w:rPr>
        <w:t xml:space="preserve"> </w:t>
      </w:r>
      <w:r w:rsidR="008A4BB1" w:rsidRPr="00E427E9">
        <w:rPr>
          <w:rFonts w:ascii="Times New Roman" w:hAnsi="Times New Roman"/>
          <w:sz w:val="26"/>
          <w:szCs w:val="26"/>
        </w:rPr>
        <w:t>«</w:t>
      </w:r>
      <w:r w:rsidR="00E427E9" w:rsidRPr="00E427E9">
        <w:rPr>
          <w:rFonts w:ascii="Times New Roman" w:hAnsi="Times New Roman"/>
          <w:bCs/>
          <w:sz w:val="26"/>
          <w:szCs w:val="26"/>
        </w:rPr>
        <w:t>О проведении публичных слушаний по проекту постановления администрации муниципального района «Печора» «Об утверждении документации по планировке территории»</w:t>
      </w:r>
      <w:r w:rsidR="00E427E9" w:rsidRPr="00E427E9">
        <w:rPr>
          <w:rFonts w:ascii="Times New Roman" w:hAnsi="Times New Roman"/>
          <w:sz w:val="26"/>
          <w:szCs w:val="26"/>
        </w:rPr>
        <w:t xml:space="preserve"> по объекту «Обустройство Каменского нефтяного месторождения. Промысловый нефтепровод «Резервуарный парк - ПСП «Каменка», «Приемо-сдаточный пункт (ПСП) «Каменка», расположенному: </w:t>
      </w:r>
      <w:proofErr w:type="gramStart"/>
      <w:r w:rsidR="00E427E9" w:rsidRPr="00E427E9">
        <w:rPr>
          <w:rFonts w:ascii="Times New Roman" w:hAnsi="Times New Roman"/>
          <w:sz w:val="26"/>
          <w:szCs w:val="26"/>
        </w:rPr>
        <w:t>Республика Коми, муниципальный район «Печора», ГУ «</w:t>
      </w:r>
      <w:proofErr w:type="spellStart"/>
      <w:r w:rsidR="00E427E9" w:rsidRPr="00E427E9">
        <w:rPr>
          <w:rFonts w:ascii="Times New Roman" w:hAnsi="Times New Roman"/>
          <w:sz w:val="26"/>
          <w:szCs w:val="26"/>
        </w:rPr>
        <w:t>Каджеромское</w:t>
      </w:r>
      <w:proofErr w:type="spellEnd"/>
      <w:r w:rsidR="00E427E9" w:rsidRPr="00E427E9">
        <w:rPr>
          <w:rFonts w:ascii="Times New Roman" w:hAnsi="Times New Roman"/>
          <w:sz w:val="26"/>
          <w:szCs w:val="26"/>
        </w:rPr>
        <w:t xml:space="preserve"> лесничество» в кварталах 267, 365, 366 Березовского участкового лесничества и в кварталах 3, 4,5, 9, 10, 28, 29, 51, на землях лесного фонда, общей площадью 80, 4276 га и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1,7269 га</w:t>
      </w:r>
      <w:proofErr w:type="gramEnd"/>
      <w:r w:rsidR="00E427E9" w:rsidRPr="00E427E9">
        <w:rPr>
          <w:rFonts w:ascii="Times New Roman" w:hAnsi="Times New Roman"/>
          <w:sz w:val="26"/>
          <w:szCs w:val="26"/>
        </w:rPr>
        <w:t>.</w:t>
      </w:r>
    </w:p>
    <w:p w:rsidR="002B4A9F" w:rsidRPr="00E427E9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ab/>
      </w:r>
      <w:r w:rsidR="002B4A9F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E427E9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27 мая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202</w:t>
      </w:r>
      <w:r w:rsidR="008A4BB1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E427E9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E427E9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16</w:t>
      </w:r>
      <w:r w:rsidR="0086621A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часов </w:t>
      </w:r>
      <w:r w:rsidR="00E427E9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0</w:t>
      </w:r>
      <w:r w:rsidR="00AD2234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0 минут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E427E9" w:rsidRPr="00E427E9" w:rsidRDefault="00AD2234" w:rsidP="00E427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E427E9">
        <w:rPr>
          <w:rFonts w:ascii="Times New Roman" w:hAnsi="Times New Roman"/>
          <w:sz w:val="26"/>
          <w:szCs w:val="26"/>
        </w:rPr>
        <w:t xml:space="preserve">: </w:t>
      </w:r>
      <w:r w:rsidR="00E427E9" w:rsidRPr="00E427E9">
        <w:rPr>
          <w:rFonts w:ascii="Times New Roman" w:eastAsiaTheme="minorHAnsi" w:hAnsi="Times New Roman"/>
          <w:sz w:val="26"/>
          <w:szCs w:val="26"/>
        </w:rPr>
        <w:t>Республика Коми, г. Печора, ул. Ленинградская, д. 15, сессионный зал администрации МР «Печора».</w:t>
      </w:r>
    </w:p>
    <w:p w:rsidR="00E427E9" w:rsidRPr="00E427E9" w:rsidRDefault="00573560" w:rsidP="00E427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proofErr w:type="spellStart"/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Чикши</w:t>
      </w:r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но</w:t>
      </w:r>
      <w:proofErr w:type="spellEnd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», представител</w:t>
      </w:r>
      <w:proofErr w:type="gramStart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и ООО</w:t>
      </w:r>
      <w:proofErr w:type="gramEnd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НИППППД «Недра»</w:t>
      </w:r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, население.</w:t>
      </w:r>
    </w:p>
    <w:p w:rsidR="002B4A9F" w:rsidRPr="00E427E9" w:rsidRDefault="002B4A9F" w:rsidP="00E427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EC066C">
        <w:rPr>
          <w:rFonts w:ascii="Times New Roman" w:hAnsi="Times New Roman"/>
          <w:sz w:val="26"/>
          <w:szCs w:val="26"/>
          <w:bdr w:val="none" w:sz="0" w:space="0" w:color="auto" w:frame="1"/>
        </w:rPr>
        <w:t>18</w:t>
      </w:r>
      <w:r w:rsidR="004A08DD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человек.</w:t>
      </w:r>
    </w:p>
    <w:p w:rsidR="00354B7E" w:rsidRPr="00E427E9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E427E9" w:rsidRPr="00E427E9">
        <w:rPr>
          <w:rFonts w:ascii="Times New Roman" w:hAnsi="Times New Roman"/>
          <w:sz w:val="26"/>
          <w:szCs w:val="26"/>
        </w:rPr>
        <w:t>Коньков Геннадий Константинович – председатель Совета муниципального района «Печора»</w:t>
      </w:r>
      <w:r w:rsidRPr="00E427E9">
        <w:rPr>
          <w:rFonts w:ascii="Times New Roman" w:hAnsi="Times New Roman"/>
          <w:sz w:val="26"/>
          <w:szCs w:val="26"/>
        </w:rPr>
        <w:t xml:space="preserve">. </w:t>
      </w:r>
    </w:p>
    <w:p w:rsidR="004A08DD" w:rsidRPr="00E427E9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color w:val="C00000"/>
          <w:sz w:val="26"/>
          <w:szCs w:val="26"/>
        </w:rPr>
        <w:tab/>
      </w:r>
      <w:r w:rsidRPr="00E427E9">
        <w:rPr>
          <w:rFonts w:ascii="Times New Roman" w:hAnsi="Times New Roman"/>
          <w:b/>
          <w:sz w:val="26"/>
          <w:szCs w:val="26"/>
        </w:rPr>
        <w:t>Секретарь</w:t>
      </w:r>
      <w:r w:rsidR="004A08DD" w:rsidRPr="00E427E9">
        <w:rPr>
          <w:rFonts w:ascii="Times New Roman" w:hAnsi="Times New Roman"/>
          <w:sz w:val="26"/>
          <w:szCs w:val="26"/>
        </w:rPr>
        <w:t xml:space="preserve">: </w:t>
      </w:r>
      <w:r w:rsidR="00E427E9" w:rsidRPr="00E427E9">
        <w:rPr>
          <w:rFonts w:ascii="Times New Roman" w:hAnsi="Times New Roman"/>
          <w:sz w:val="26"/>
          <w:szCs w:val="26"/>
        </w:rPr>
        <w:t>Липовская Татьяна Анатольевна - главный специалист отдела организационной работы и взаимодействия с ОМСУ поселений администрации муниципального района «Печора»</w:t>
      </w:r>
      <w:r w:rsidR="008B6058">
        <w:rPr>
          <w:rFonts w:ascii="Times New Roman" w:hAnsi="Times New Roman"/>
          <w:sz w:val="26"/>
          <w:szCs w:val="26"/>
        </w:rPr>
        <w:t>.</w:t>
      </w:r>
    </w:p>
    <w:p w:rsidR="00E427E9" w:rsidRPr="00E427E9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Докладчик</w:t>
      </w:r>
      <w:r w:rsidR="00E427E9" w:rsidRPr="00E427E9">
        <w:rPr>
          <w:rFonts w:ascii="Times New Roman" w:hAnsi="Times New Roman"/>
          <w:b/>
          <w:sz w:val="26"/>
          <w:szCs w:val="26"/>
        </w:rPr>
        <w:t>и</w:t>
      </w:r>
      <w:r w:rsidRPr="00E427E9">
        <w:rPr>
          <w:rFonts w:ascii="Times New Roman" w:hAnsi="Times New Roman"/>
          <w:b/>
          <w:sz w:val="26"/>
          <w:szCs w:val="26"/>
        </w:rPr>
        <w:t>: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5481" w:rsidRPr="00E427E9">
        <w:rPr>
          <w:rFonts w:ascii="Times New Roman" w:hAnsi="Times New Roman"/>
          <w:sz w:val="26"/>
          <w:szCs w:val="26"/>
        </w:rPr>
        <w:t>Добротворская</w:t>
      </w:r>
      <w:proofErr w:type="spellEnd"/>
      <w:r w:rsidR="008A227D" w:rsidRPr="00E427E9">
        <w:rPr>
          <w:rFonts w:ascii="Times New Roman" w:hAnsi="Times New Roman"/>
          <w:sz w:val="26"/>
          <w:szCs w:val="26"/>
        </w:rPr>
        <w:t xml:space="preserve"> Екатерина Витальевна – </w:t>
      </w:r>
      <w:r w:rsidR="00985481" w:rsidRPr="00E427E9">
        <w:rPr>
          <w:rFonts w:ascii="Times New Roman" w:hAnsi="Times New Roman"/>
          <w:sz w:val="26"/>
          <w:szCs w:val="26"/>
        </w:rPr>
        <w:t xml:space="preserve">начальник отдела архитектуры </w:t>
      </w:r>
      <w:r w:rsidR="008A227D" w:rsidRPr="00E427E9">
        <w:rPr>
          <w:rFonts w:ascii="Times New Roman" w:hAnsi="Times New Roman"/>
          <w:sz w:val="26"/>
          <w:szCs w:val="26"/>
        </w:rPr>
        <w:t>-</w:t>
      </w:r>
      <w:r w:rsidR="00985481" w:rsidRPr="00E427E9">
        <w:rPr>
          <w:rFonts w:ascii="Times New Roman" w:hAnsi="Times New Roman"/>
          <w:sz w:val="26"/>
          <w:szCs w:val="26"/>
        </w:rPr>
        <w:t xml:space="preserve"> главный архитектор администрации муниципального района «Печора»</w:t>
      </w:r>
      <w:r w:rsidRPr="00E427E9">
        <w:rPr>
          <w:rFonts w:ascii="Times New Roman" w:hAnsi="Times New Roman"/>
          <w:sz w:val="26"/>
          <w:szCs w:val="26"/>
        </w:rPr>
        <w:t>.</w:t>
      </w:r>
    </w:p>
    <w:p w:rsidR="00354B7E" w:rsidRPr="00E427E9" w:rsidRDefault="00E427E9" w:rsidP="00E427E9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ab/>
      </w:r>
      <w:proofErr w:type="spellStart"/>
      <w:r w:rsidRPr="00E427E9">
        <w:rPr>
          <w:rFonts w:ascii="Times New Roman" w:hAnsi="Times New Roman"/>
          <w:sz w:val="26"/>
          <w:szCs w:val="26"/>
        </w:rPr>
        <w:t>Кирик</w:t>
      </w:r>
      <w:proofErr w:type="spellEnd"/>
      <w:r w:rsidRPr="00E427E9">
        <w:rPr>
          <w:rFonts w:ascii="Times New Roman" w:hAnsi="Times New Roman"/>
          <w:sz w:val="26"/>
          <w:szCs w:val="26"/>
        </w:rPr>
        <w:t xml:space="preserve"> Ольга Александровна, ведущий инженер отдела землеустроительных работ О</w:t>
      </w:r>
      <w:r w:rsidR="008B6058">
        <w:rPr>
          <w:rFonts w:ascii="Times New Roman" w:hAnsi="Times New Roman"/>
          <w:sz w:val="26"/>
          <w:szCs w:val="26"/>
        </w:rPr>
        <w:t>ОО НИППППД «Недра»</w:t>
      </w:r>
      <w:r w:rsidRPr="00E427E9">
        <w:rPr>
          <w:rFonts w:ascii="Times New Roman" w:hAnsi="Times New Roman"/>
          <w:sz w:val="26"/>
          <w:szCs w:val="26"/>
        </w:rPr>
        <w:t>.</w:t>
      </w:r>
    </w:p>
    <w:p w:rsidR="00E66018" w:rsidRPr="00E427E9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6"/>
          <w:szCs w:val="26"/>
        </w:rPr>
      </w:pPr>
      <w:r w:rsidRPr="00E427E9">
        <w:rPr>
          <w:rFonts w:ascii="Times New Roman" w:hAnsi="Times New Roman"/>
          <w:color w:val="C00000"/>
          <w:sz w:val="26"/>
          <w:szCs w:val="26"/>
        </w:rPr>
        <w:t xml:space="preserve">            </w:t>
      </w:r>
      <w:r w:rsidRPr="00E427E9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E427E9">
        <w:rPr>
          <w:rFonts w:ascii="Times New Roman" w:hAnsi="Times New Roman"/>
          <w:sz w:val="26"/>
          <w:szCs w:val="26"/>
        </w:rPr>
        <w:t>по</w:t>
      </w:r>
      <w:r w:rsidRPr="00E427E9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E427E9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E427E9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E427E9" w:rsidRPr="00E427E9">
        <w:rPr>
          <w:rFonts w:ascii="Times New Roman" w:hAnsi="Times New Roman"/>
          <w:sz w:val="26"/>
          <w:szCs w:val="26"/>
        </w:rPr>
        <w:t>«Об утверждении документации по планировке территории» по объекту «Обустройство Каменского нефтяного месторождения. Промысловый нефтепровод «Резервуарный парк - ПСП «Каменка», «Приемо-сдаточный пункт (ПСП) «Каменка»</w:t>
      </w:r>
      <w:r w:rsidR="00777A3D" w:rsidRPr="00E427E9">
        <w:rPr>
          <w:rFonts w:ascii="Times New Roman" w:hAnsi="Times New Roman"/>
          <w:sz w:val="26"/>
          <w:szCs w:val="26"/>
        </w:rPr>
        <w:t xml:space="preserve"> </w:t>
      </w:r>
      <w:r w:rsidR="00D43729" w:rsidRPr="00E427E9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r w:rsidR="00777A3D" w:rsidRPr="00E427E9">
        <w:rPr>
          <w:rFonts w:ascii="Times New Roman" w:hAnsi="Times New Roman"/>
          <w:sz w:val="26"/>
          <w:szCs w:val="26"/>
        </w:rPr>
        <w:t xml:space="preserve">  </w:t>
      </w:r>
    </w:p>
    <w:p w:rsidR="0086621A" w:rsidRPr="00E427E9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E427E9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E427E9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E427E9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E427E9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E427E9" w:rsidRPr="00E427E9">
        <w:rPr>
          <w:rFonts w:ascii="Times New Roman" w:hAnsi="Times New Roman"/>
          <w:sz w:val="26"/>
          <w:szCs w:val="26"/>
        </w:rPr>
        <w:t xml:space="preserve">«Об утверждении документации по планировке территории» по объекту «Обустройство </w:t>
      </w:r>
      <w:r w:rsidR="00E427E9" w:rsidRPr="00E427E9">
        <w:rPr>
          <w:rFonts w:ascii="Times New Roman" w:hAnsi="Times New Roman"/>
          <w:sz w:val="26"/>
          <w:szCs w:val="26"/>
        </w:rPr>
        <w:lastRenderedPageBreak/>
        <w:t>Каменского нефтяного месторождения. Промысловый нефтепровод «Резервуарный парк - ПСП «Каменка», «Приемо-сдаточный пункт (ПСП) «Каменка»</w:t>
      </w:r>
      <w:r w:rsidR="004A08DD" w:rsidRPr="00E427E9">
        <w:rPr>
          <w:rFonts w:ascii="Times New Roman" w:hAnsi="Times New Roman"/>
          <w:sz w:val="26"/>
          <w:szCs w:val="26"/>
        </w:rPr>
        <w:t xml:space="preserve"> </w:t>
      </w:r>
      <w:r w:rsidR="00D07180" w:rsidRPr="00E427E9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E427E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E427E9">
        <w:rPr>
          <w:rFonts w:ascii="Times New Roman" w:hAnsi="Times New Roman"/>
          <w:sz w:val="26"/>
          <w:szCs w:val="26"/>
          <w:shd w:val="clear" w:color="auto" w:fill="FFFFFF"/>
        </w:rPr>
        <w:t>и.о.</w:t>
      </w:r>
      <w:r w:rsidR="00BA28BA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главы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</w:t>
      </w:r>
      <w:r w:rsidR="00BA28BA" w:rsidRPr="00E427E9">
        <w:rPr>
          <w:rFonts w:ascii="Times New Roman" w:hAnsi="Times New Roman"/>
          <w:sz w:val="26"/>
          <w:szCs w:val="26"/>
          <w:shd w:val="clear" w:color="auto" w:fill="FFFFFF"/>
        </w:rPr>
        <w:t>о района «Пе</w:t>
      </w:r>
      <w:bookmarkStart w:id="0" w:name="_GoBack"/>
      <w:bookmarkEnd w:id="0"/>
      <w:r w:rsidR="00BA28BA" w:rsidRPr="00E427E9">
        <w:rPr>
          <w:rFonts w:ascii="Times New Roman" w:hAnsi="Times New Roman"/>
          <w:sz w:val="26"/>
          <w:szCs w:val="26"/>
          <w:shd w:val="clear" w:color="auto" w:fill="FFFFFF"/>
        </w:rPr>
        <w:t>чора» - руководителя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E427E9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E427E9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</w:p>
    <w:p w:rsidR="0086621A" w:rsidRPr="00E427E9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6"/>
          <w:szCs w:val="26"/>
        </w:rPr>
      </w:pP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7B48FF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«ЗА» - </w:t>
      </w:r>
      <w:r w:rsidR="00E427E9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="00EC066C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17</w:t>
      </w:r>
      <w:r w:rsidR="003B0A1B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9411A4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0</w:t>
      </w: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,   «ВОЗД.»  -  </w:t>
      </w:r>
      <w:r w:rsidR="00EC066C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1</w:t>
      </w: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86621A" w:rsidRPr="00E427E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2B4A9F" w:rsidRPr="00E427E9" w:rsidRDefault="002B4A9F" w:rsidP="008662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B7E" w:rsidRPr="00E427E9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7180" w:rsidRPr="00E427E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 xml:space="preserve">Председательствующий               </w:t>
      </w:r>
      <w:r w:rsidR="00E427E9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3B0A1B" w:rsidRPr="00E427E9">
        <w:rPr>
          <w:rFonts w:ascii="Times New Roman" w:hAnsi="Times New Roman"/>
          <w:sz w:val="26"/>
          <w:szCs w:val="26"/>
        </w:rPr>
        <w:t xml:space="preserve">                             </w:t>
      </w:r>
      <w:r w:rsidR="00B14529" w:rsidRPr="00E427E9">
        <w:rPr>
          <w:rFonts w:ascii="Times New Roman" w:hAnsi="Times New Roman"/>
          <w:sz w:val="26"/>
          <w:szCs w:val="26"/>
        </w:rPr>
        <w:t xml:space="preserve">   </w:t>
      </w:r>
      <w:r w:rsidR="00E427E9" w:rsidRPr="00E427E9">
        <w:rPr>
          <w:rFonts w:ascii="Times New Roman" w:hAnsi="Times New Roman"/>
          <w:sz w:val="26"/>
          <w:szCs w:val="26"/>
        </w:rPr>
        <w:t>Г.К. Коньков</w:t>
      </w:r>
    </w:p>
    <w:p w:rsidR="00D07180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180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 xml:space="preserve">Секретарь                                          </w:t>
      </w:r>
      <w:r w:rsidR="00E427E9" w:rsidRPr="00E427E9">
        <w:rPr>
          <w:rFonts w:ascii="Times New Roman" w:hAnsi="Times New Roman"/>
          <w:sz w:val="26"/>
          <w:szCs w:val="26"/>
        </w:rPr>
        <w:t xml:space="preserve">                         </w:t>
      </w:r>
      <w:r w:rsidR="00E427E9">
        <w:rPr>
          <w:rFonts w:ascii="Times New Roman" w:hAnsi="Times New Roman"/>
          <w:sz w:val="26"/>
          <w:szCs w:val="26"/>
        </w:rPr>
        <w:t xml:space="preserve">   </w:t>
      </w:r>
      <w:r w:rsidRPr="00E427E9">
        <w:rPr>
          <w:rFonts w:ascii="Times New Roman" w:hAnsi="Times New Roman"/>
          <w:sz w:val="26"/>
          <w:szCs w:val="26"/>
        </w:rPr>
        <w:t xml:space="preserve">                         </w:t>
      </w:r>
      <w:r w:rsidR="00B14529" w:rsidRPr="00E427E9">
        <w:rPr>
          <w:rFonts w:ascii="Times New Roman" w:hAnsi="Times New Roman"/>
          <w:sz w:val="26"/>
          <w:szCs w:val="26"/>
        </w:rPr>
        <w:t xml:space="preserve">   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E427E9" w:rsidRPr="00E427E9">
        <w:rPr>
          <w:rFonts w:ascii="Times New Roman" w:hAnsi="Times New Roman"/>
          <w:sz w:val="26"/>
          <w:szCs w:val="26"/>
        </w:rPr>
        <w:t>Т.А. Липовская</w:t>
      </w:r>
    </w:p>
    <w:sectPr w:rsidR="0086621A" w:rsidRPr="00E427E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26693"/>
    <w:rsid w:val="0086621A"/>
    <w:rsid w:val="008A227D"/>
    <w:rsid w:val="008A4BB1"/>
    <w:rsid w:val="008B6058"/>
    <w:rsid w:val="00914878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427E9"/>
    <w:rsid w:val="00E5152A"/>
    <w:rsid w:val="00E66018"/>
    <w:rsid w:val="00EC066C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50</cp:revision>
  <cp:lastPrinted>2023-09-04T13:04:00Z</cp:lastPrinted>
  <dcterms:created xsi:type="dcterms:W3CDTF">2023-11-02T12:05:00Z</dcterms:created>
  <dcterms:modified xsi:type="dcterms:W3CDTF">2024-05-27T13:35:00Z</dcterms:modified>
</cp:coreProperties>
</file>