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174E3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849AE2" wp14:editId="2C36B3D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174E39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26980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D26980">
        <w:rPr>
          <w:b/>
          <w:sz w:val="28"/>
          <w:szCs w:val="28"/>
        </w:rPr>
        <w:t>П</w:t>
      </w:r>
      <w:proofErr w:type="gramEnd"/>
      <w:r w:rsidRPr="00D26980">
        <w:rPr>
          <w:b/>
          <w:sz w:val="28"/>
          <w:szCs w:val="28"/>
        </w:rPr>
        <w:t xml:space="preserve"> О М Ш У Ö М</w:t>
      </w:r>
    </w:p>
    <w:p w:rsidR="00652A82" w:rsidRPr="00D26980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D26980">
        <w:rPr>
          <w:b/>
          <w:sz w:val="28"/>
          <w:szCs w:val="28"/>
        </w:rPr>
        <w:t>Р</w:t>
      </w:r>
      <w:proofErr w:type="gramEnd"/>
      <w:r w:rsidRPr="00D26980">
        <w:rPr>
          <w:b/>
          <w:sz w:val="28"/>
          <w:szCs w:val="28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FA154C" w:rsidRPr="003B4E5F" w:rsidRDefault="00FA154C" w:rsidP="00FA154C">
      <w:pPr>
        <w:ind w:firstLine="567"/>
        <w:jc w:val="center"/>
        <w:rPr>
          <w:b/>
          <w:sz w:val="28"/>
          <w:szCs w:val="28"/>
        </w:rPr>
      </w:pPr>
      <w:r w:rsidRPr="003B4E5F">
        <w:rPr>
          <w:b/>
          <w:sz w:val="28"/>
          <w:szCs w:val="28"/>
        </w:rPr>
        <w:t>О внесении изменений в решение Совета муниципального района «Печора» от 21 июня 2021 года № 7-9/103 «Об утверждении порядка сообщения главой муниципального района - руководителем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A154C" w:rsidRPr="003B4E5F" w:rsidRDefault="00FA154C" w:rsidP="00FA154C">
      <w:pPr>
        <w:ind w:firstLine="567"/>
        <w:jc w:val="center"/>
        <w:rPr>
          <w:b/>
          <w:sz w:val="28"/>
          <w:szCs w:val="28"/>
        </w:rPr>
      </w:pPr>
    </w:p>
    <w:p w:rsidR="00FA154C" w:rsidRPr="003B4E5F" w:rsidRDefault="00FA154C" w:rsidP="00FA154C">
      <w:pPr>
        <w:ind w:firstLine="567"/>
        <w:jc w:val="center"/>
        <w:rPr>
          <w:b/>
          <w:sz w:val="28"/>
          <w:szCs w:val="28"/>
        </w:rPr>
      </w:pPr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>В соответствии с Федеральным законом от 25.12.2008 № 273-ФЗ «О противодействии коррупции», Совет муниципального района «Печора»</w:t>
      </w:r>
      <w:r w:rsidR="003B4E5F">
        <w:rPr>
          <w:rFonts w:eastAsia="Calibri"/>
          <w:bCs/>
          <w:sz w:val="28"/>
          <w:szCs w:val="28"/>
        </w:rPr>
        <w:t xml:space="preserve">        </w:t>
      </w:r>
      <w:r w:rsidRPr="003B4E5F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3B4E5F">
        <w:rPr>
          <w:rFonts w:eastAsia="Calibri"/>
          <w:b/>
          <w:bCs/>
          <w:sz w:val="28"/>
          <w:szCs w:val="28"/>
        </w:rPr>
        <w:t>р</w:t>
      </w:r>
      <w:proofErr w:type="gramEnd"/>
      <w:r w:rsidRPr="003B4E5F">
        <w:rPr>
          <w:rFonts w:eastAsia="Calibri"/>
          <w:b/>
          <w:bCs/>
          <w:sz w:val="28"/>
          <w:szCs w:val="28"/>
        </w:rPr>
        <w:t xml:space="preserve"> е ш и л</w:t>
      </w:r>
      <w:r w:rsidRPr="003B4E5F">
        <w:rPr>
          <w:rFonts w:eastAsia="Calibri"/>
          <w:bCs/>
          <w:sz w:val="28"/>
          <w:szCs w:val="28"/>
        </w:rPr>
        <w:t>:</w:t>
      </w:r>
    </w:p>
    <w:p w:rsidR="00FA154C" w:rsidRPr="003B4E5F" w:rsidRDefault="00FA154C" w:rsidP="00FA154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>1. Внести в решение Совета муниципального района «Печора» от 21 июня 2021 года № 7-9/103 «Об утверждении порядка сообщения главой муниципального района - руководителем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 изменения:</w:t>
      </w:r>
    </w:p>
    <w:p w:rsid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 xml:space="preserve">1.1. В приложении к </w:t>
      </w:r>
      <w:r w:rsidR="00646686">
        <w:rPr>
          <w:rFonts w:eastAsia="Calibri"/>
          <w:bCs/>
          <w:sz w:val="28"/>
          <w:szCs w:val="28"/>
        </w:rPr>
        <w:t>р</w:t>
      </w:r>
      <w:bookmarkStart w:id="0" w:name="_GoBack"/>
      <w:bookmarkEnd w:id="0"/>
      <w:r w:rsidRPr="003B4E5F">
        <w:rPr>
          <w:rFonts w:eastAsia="Calibri"/>
          <w:bCs/>
          <w:sz w:val="28"/>
          <w:szCs w:val="28"/>
        </w:rPr>
        <w:t>ешению</w:t>
      </w:r>
      <w:r w:rsidR="003B4E5F">
        <w:rPr>
          <w:rFonts w:eastAsia="Calibri"/>
          <w:bCs/>
          <w:sz w:val="28"/>
          <w:szCs w:val="28"/>
        </w:rPr>
        <w:t>:</w:t>
      </w:r>
    </w:p>
    <w:p w:rsidR="00FA154C" w:rsidRPr="003B4E5F" w:rsidRDefault="003B4E5F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1.1.1.</w:t>
      </w:r>
      <w:r w:rsidR="00FA154C" w:rsidRPr="003B4E5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="00FA154C" w:rsidRPr="003B4E5F">
        <w:rPr>
          <w:rFonts w:eastAsia="Calibri"/>
          <w:bCs/>
          <w:sz w:val="28"/>
          <w:szCs w:val="28"/>
        </w:rPr>
        <w:t>ункт 5.1. изложить в следующей редакции:</w:t>
      </w:r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>«5.1. В случае возникновения у Главы муниципального района личной заинтересованности при осуществлении полномочий, которая приводит или может привести к конфликту интересов, Глава муниципального района, обязан уведомить об этом Совет муниципального района «Печора», как только ему станет об этом известно</w:t>
      </w:r>
      <w:proofErr w:type="gramStart"/>
      <w:r w:rsidRPr="003B4E5F">
        <w:rPr>
          <w:rFonts w:eastAsia="Calibri"/>
          <w:bCs/>
          <w:sz w:val="28"/>
          <w:szCs w:val="28"/>
        </w:rPr>
        <w:t>.».</w:t>
      </w:r>
      <w:proofErr w:type="gramEnd"/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>1.</w:t>
      </w:r>
      <w:r w:rsidR="003B4E5F">
        <w:rPr>
          <w:rFonts w:eastAsia="Calibri"/>
          <w:bCs/>
          <w:sz w:val="28"/>
          <w:szCs w:val="28"/>
        </w:rPr>
        <w:t>1.</w:t>
      </w:r>
      <w:r w:rsidRPr="003B4E5F">
        <w:rPr>
          <w:rFonts w:eastAsia="Calibri"/>
          <w:bCs/>
          <w:sz w:val="28"/>
          <w:szCs w:val="28"/>
        </w:rPr>
        <w:t xml:space="preserve">2. </w:t>
      </w:r>
      <w:r w:rsidR="003B4E5F">
        <w:rPr>
          <w:rFonts w:eastAsia="Calibri"/>
          <w:bCs/>
          <w:sz w:val="28"/>
          <w:szCs w:val="28"/>
        </w:rPr>
        <w:t>П</w:t>
      </w:r>
      <w:r w:rsidRPr="003B4E5F">
        <w:rPr>
          <w:rFonts w:eastAsia="Calibri"/>
          <w:bCs/>
          <w:sz w:val="28"/>
          <w:szCs w:val="28"/>
        </w:rPr>
        <w:t xml:space="preserve">одпункт 5.1.1. изложить в следующей редакции: </w:t>
      </w:r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>«5.1.1  При невозможности Главой муниципального района сообщить о фактах возникновения личной заинтересованности при осуществлении им своих полномочий, которая приводит или может привести к конфликту интересов, в срок, указанный в пункте 5.1, по причинам, не зависящим от него, уведомление представляется незамедлительно с момента устранения таких причин и условий</w:t>
      </w:r>
      <w:proofErr w:type="gramStart"/>
      <w:r w:rsidRPr="003B4E5F">
        <w:rPr>
          <w:rFonts w:eastAsia="Calibri"/>
          <w:bCs/>
          <w:sz w:val="28"/>
          <w:szCs w:val="28"/>
        </w:rPr>
        <w:t>.».</w:t>
      </w:r>
      <w:proofErr w:type="gramEnd"/>
    </w:p>
    <w:p w:rsidR="003B4E5F" w:rsidRPr="003B4E5F" w:rsidRDefault="003B4E5F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 xml:space="preserve">2. </w:t>
      </w:r>
      <w:proofErr w:type="gramStart"/>
      <w:r w:rsidRPr="003B4E5F">
        <w:rPr>
          <w:rFonts w:eastAsia="Calibri"/>
          <w:bCs/>
          <w:sz w:val="28"/>
          <w:szCs w:val="28"/>
        </w:rPr>
        <w:t>Контроль за</w:t>
      </w:r>
      <w:proofErr w:type="gramEnd"/>
      <w:r w:rsidRPr="003B4E5F">
        <w:rPr>
          <w:rFonts w:eastAsia="Calibri"/>
          <w:bCs/>
          <w:sz w:val="28"/>
          <w:szCs w:val="28"/>
        </w:rPr>
        <w:t xml:space="preserve"> </w:t>
      </w:r>
      <w:r w:rsidR="003B4E5F">
        <w:rPr>
          <w:rFonts w:eastAsia="Calibri"/>
          <w:bCs/>
          <w:sz w:val="28"/>
          <w:szCs w:val="28"/>
        </w:rPr>
        <w:t>вы</w:t>
      </w:r>
      <w:r w:rsidRPr="003B4E5F">
        <w:rPr>
          <w:rFonts w:eastAsia="Calibri"/>
          <w:bCs/>
          <w:sz w:val="28"/>
          <w:szCs w:val="28"/>
        </w:rPr>
        <w:t>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3B4E5F" w:rsidRPr="003B4E5F" w:rsidRDefault="003B4E5F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FA154C" w:rsidRPr="003B4E5F" w:rsidRDefault="00FA154C" w:rsidP="00FA15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B4E5F">
        <w:rPr>
          <w:rFonts w:eastAsia="Calibri"/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15F3E" w:rsidRPr="00D26980" w:rsidRDefault="00615F3E" w:rsidP="00615F3E">
      <w:pPr>
        <w:ind w:firstLine="567"/>
        <w:jc w:val="both"/>
        <w:rPr>
          <w:b/>
          <w:sz w:val="28"/>
          <w:szCs w:val="28"/>
        </w:rPr>
      </w:pPr>
      <w:r w:rsidRPr="00D26980">
        <w:rPr>
          <w:b/>
          <w:sz w:val="28"/>
          <w:szCs w:val="28"/>
        </w:rPr>
        <w:t xml:space="preserve"> </w:t>
      </w:r>
    </w:p>
    <w:p w:rsidR="006260C0" w:rsidRPr="00D26980" w:rsidRDefault="006260C0" w:rsidP="006260C0">
      <w:pPr>
        <w:autoSpaceDN w:val="0"/>
        <w:ind w:firstLine="708"/>
        <w:jc w:val="both"/>
        <w:rPr>
          <w:sz w:val="28"/>
          <w:szCs w:val="28"/>
        </w:rPr>
      </w:pPr>
    </w:p>
    <w:p w:rsidR="00752A61" w:rsidRPr="00D26980" w:rsidRDefault="00752A61" w:rsidP="00752A6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51CA7" w:rsidRPr="00D26980" w:rsidRDefault="00851CA7" w:rsidP="00752A6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80">
        <w:rPr>
          <w:sz w:val="28"/>
          <w:szCs w:val="28"/>
        </w:rPr>
        <w:t xml:space="preserve">И.о. главы муниципального района </w:t>
      </w:r>
      <w:r w:rsidR="00174E39" w:rsidRPr="00D26980">
        <w:rPr>
          <w:sz w:val="28"/>
          <w:szCs w:val="28"/>
        </w:rPr>
        <w:t>«</w:t>
      </w:r>
      <w:r w:rsidRPr="00D26980">
        <w:rPr>
          <w:sz w:val="28"/>
          <w:szCs w:val="28"/>
        </w:rPr>
        <w:t>Печора</w:t>
      </w:r>
      <w:r w:rsidR="00174E39" w:rsidRPr="00D26980">
        <w:rPr>
          <w:sz w:val="28"/>
          <w:szCs w:val="28"/>
        </w:rPr>
        <w:t>»</w:t>
      </w:r>
      <w:r w:rsidRPr="00D26980">
        <w:rPr>
          <w:sz w:val="28"/>
          <w:szCs w:val="28"/>
        </w:rPr>
        <w:t xml:space="preserve"> – </w:t>
      </w:r>
    </w:p>
    <w:p w:rsidR="00851CA7" w:rsidRPr="00D26980" w:rsidRDefault="00851CA7" w:rsidP="00752A61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80">
        <w:rPr>
          <w:sz w:val="28"/>
          <w:szCs w:val="28"/>
        </w:rPr>
        <w:t xml:space="preserve">руководителя администрации                                            </w:t>
      </w:r>
      <w:r w:rsidR="00D26980">
        <w:rPr>
          <w:sz w:val="28"/>
          <w:szCs w:val="28"/>
        </w:rPr>
        <w:t xml:space="preserve">     </w:t>
      </w:r>
      <w:r w:rsidRPr="00D26980">
        <w:rPr>
          <w:sz w:val="28"/>
          <w:szCs w:val="28"/>
        </w:rPr>
        <w:t xml:space="preserve">           Г.С. Яковина</w:t>
      </w:r>
    </w:p>
    <w:p w:rsidR="007749B3" w:rsidRPr="00D26980" w:rsidRDefault="007749B3" w:rsidP="00752A61">
      <w:pPr>
        <w:rPr>
          <w:sz w:val="28"/>
          <w:szCs w:val="28"/>
        </w:rPr>
      </w:pPr>
    </w:p>
    <w:p w:rsidR="00F650A7" w:rsidRPr="00D26980" w:rsidRDefault="00F650A7" w:rsidP="00752A61">
      <w:pPr>
        <w:rPr>
          <w:sz w:val="28"/>
          <w:szCs w:val="28"/>
        </w:rPr>
      </w:pPr>
    </w:p>
    <w:p w:rsidR="0032761C" w:rsidRPr="00D26980" w:rsidRDefault="0032761C" w:rsidP="00752A61">
      <w:pPr>
        <w:rPr>
          <w:sz w:val="28"/>
          <w:szCs w:val="28"/>
        </w:rPr>
      </w:pPr>
      <w:r w:rsidRPr="00D26980">
        <w:rPr>
          <w:sz w:val="28"/>
          <w:szCs w:val="28"/>
        </w:rPr>
        <w:t>г. Печора</w:t>
      </w:r>
    </w:p>
    <w:p w:rsidR="0032761C" w:rsidRPr="00D26980" w:rsidRDefault="00752A61" w:rsidP="00752A61">
      <w:pPr>
        <w:rPr>
          <w:sz w:val="28"/>
          <w:szCs w:val="28"/>
        </w:rPr>
      </w:pPr>
      <w:r w:rsidRPr="00D26980">
        <w:rPr>
          <w:sz w:val="28"/>
          <w:szCs w:val="28"/>
        </w:rPr>
        <w:t>7 мая</w:t>
      </w:r>
      <w:r w:rsidR="0032761C" w:rsidRPr="00D26980">
        <w:rPr>
          <w:sz w:val="28"/>
          <w:szCs w:val="28"/>
        </w:rPr>
        <w:t xml:space="preserve"> 202</w:t>
      </w:r>
      <w:r w:rsidR="00851CA7" w:rsidRPr="00D26980">
        <w:rPr>
          <w:sz w:val="28"/>
          <w:szCs w:val="28"/>
        </w:rPr>
        <w:t>4</w:t>
      </w:r>
      <w:r w:rsidR="0032761C" w:rsidRPr="00D26980">
        <w:rPr>
          <w:sz w:val="28"/>
          <w:szCs w:val="28"/>
        </w:rPr>
        <w:t xml:space="preserve"> года</w:t>
      </w:r>
    </w:p>
    <w:p w:rsidR="0032761C" w:rsidRPr="00D26980" w:rsidRDefault="0032761C" w:rsidP="00752A61">
      <w:pPr>
        <w:rPr>
          <w:sz w:val="28"/>
          <w:szCs w:val="28"/>
        </w:rPr>
      </w:pPr>
      <w:r w:rsidRPr="00D26980">
        <w:rPr>
          <w:sz w:val="28"/>
          <w:szCs w:val="28"/>
        </w:rPr>
        <w:t>№ 7-</w:t>
      </w:r>
      <w:r w:rsidR="00752A61" w:rsidRPr="00D26980">
        <w:rPr>
          <w:sz w:val="28"/>
          <w:szCs w:val="28"/>
        </w:rPr>
        <w:t>31</w:t>
      </w:r>
      <w:r w:rsidRPr="00D26980">
        <w:rPr>
          <w:sz w:val="28"/>
          <w:szCs w:val="28"/>
        </w:rPr>
        <w:t>/</w:t>
      </w:r>
      <w:r w:rsidR="00C835E9" w:rsidRPr="00D26980">
        <w:rPr>
          <w:sz w:val="28"/>
          <w:szCs w:val="28"/>
        </w:rPr>
        <w:t>3</w:t>
      </w:r>
      <w:r w:rsidR="00851CA7" w:rsidRPr="00D26980">
        <w:rPr>
          <w:sz w:val="28"/>
          <w:szCs w:val="28"/>
        </w:rPr>
        <w:t>8</w:t>
      </w:r>
      <w:r w:rsidR="003B4E5F">
        <w:rPr>
          <w:sz w:val="28"/>
          <w:szCs w:val="28"/>
        </w:rPr>
        <w:t>9</w:t>
      </w:r>
    </w:p>
    <w:sectPr w:rsidR="0032761C" w:rsidRPr="00D26980" w:rsidSect="00D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8B45FDF"/>
    <w:multiLevelType w:val="multilevel"/>
    <w:tmpl w:val="67720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135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32D7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4E3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5F92"/>
    <w:rsid w:val="002A09F9"/>
    <w:rsid w:val="002A38E2"/>
    <w:rsid w:val="002B06B5"/>
    <w:rsid w:val="002B7238"/>
    <w:rsid w:val="002C755E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4E5F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5F3E"/>
    <w:rsid w:val="006175CC"/>
    <w:rsid w:val="00620265"/>
    <w:rsid w:val="00622034"/>
    <w:rsid w:val="00625012"/>
    <w:rsid w:val="006260C0"/>
    <w:rsid w:val="00640B21"/>
    <w:rsid w:val="00644A46"/>
    <w:rsid w:val="0064668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7D7D"/>
    <w:rsid w:val="0070104A"/>
    <w:rsid w:val="007212E7"/>
    <w:rsid w:val="007257E7"/>
    <w:rsid w:val="007278C0"/>
    <w:rsid w:val="00741130"/>
    <w:rsid w:val="00752A61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B33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6980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450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154C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563F-24B2-4113-96D6-5CB260D2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pc</cp:lastModifiedBy>
  <cp:revision>4</cp:revision>
  <cp:lastPrinted>2024-05-08T11:38:00Z</cp:lastPrinted>
  <dcterms:created xsi:type="dcterms:W3CDTF">2024-05-08T07:01:00Z</dcterms:created>
  <dcterms:modified xsi:type="dcterms:W3CDTF">2024-05-08T11:38:00Z</dcterms:modified>
</cp:coreProperties>
</file>