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612DCA7" w:rsidR="00D55929" w:rsidRPr="001E2693" w:rsidRDefault="00342ECE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714460">
        <w:rPr>
          <w:rFonts w:ascii="Arial" w:hAnsi="Arial" w:cs="Arial"/>
          <w:noProof/>
          <w:color w:val="282A2E"/>
          <w:sz w:val="26"/>
          <w:szCs w:val="26"/>
        </w:rPr>
        <w:t>8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5E3A60"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4226F3A2" w:rsidR="00D55929" w:rsidRPr="00D24BF5" w:rsidRDefault="00777DDA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  <w:lang w:val="en-US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№03-51/</w:t>
      </w:r>
      <w:r w:rsidR="00D24BF5">
        <w:rPr>
          <w:rFonts w:ascii="Arial" w:hAnsi="Arial" w:cs="Arial"/>
          <w:noProof/>
          <w:color w:val="282A2E"/>
          <w:sz w:val="26"/>
          <w:szCs w:val="26"/>
          <w:lang w:val="en-US"/>
        </w:rPr>
        <w:t>19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7A355FB6" w:rsidR="002D799B" w:rsidRPr="0081278D" w:rsidRDefault="00F623CD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 </w:t>
      </w:r>
      <w:r w:rsidR="00342ECE" w:rsidRP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30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ЯНВАРЯ 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342ECE" w:rsidRP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5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ФЕВРАЛ</w:t>
      </w:r>
      <w:r w:rsidR="00BA64D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 2024 ГОДА</w:t>
      </w:r>
    </w:p>
    <w:p w14:paraId="0B133701" w14:textId="2D9ED47F" w:rsidR="00F218BF" w:rsidRPr="005030C0" w:rsidRDefault="00D703B3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За прошедшую неделю</w:t>
      </w:r>
      <w:r w:rsidR="00FB46E2" w:rsidRPr="00A62663">
        <w:rPr>
          <w:rFonts w:ascii="Arial" w:hAnsi="Arial" w:cs="Arial"/>
          <w:color w:val="282A2E"/>
        </w:rPr>
        <w:t xml:space="preserve"> выросли цены:</w:t>
      </w:r>
      <w:r w:rsidR="00B71865">
        <w:rPr>
          <w:rFonts w:ascii="Arial" w:hAnsi="Arial" w:cs="Arial"/>
          <w:color w:val="282A2E"/>
        </w:rPr>
        <w:t xml:space="preserve"> на</w:t>
      </w:r>
      <w:r w:rsidR="002B5137">
        <w:rPr>
          <w:rFonts w:ascii="Arial" w:hAnsi="Arial" w:cs="Arial"/>
          <w:color w:val="282A2E"/>
        </w:rPr>
        <w:t xml:space="preserve"> масло подсолнечное</w:t>
      </w:r>
      <w:r w:rsidR="00FD4B43" w:rsidRPr="00A62663">
        <w:rPr>
          <w:rFonts w:ascii="Arial" w:hAnsi="Arial" w:cs="Arial"/>
          <w:color w:val="282A2E"/>
        </w:rPr>
        <w:t xml:space="preserve"> </w:t>
      </w:r>
      <w:r w:rsidR="009B0621" w:rsidRPr="00A62663">
        <w:rPr>
          <w:rFonts w:ascii="Arial" w:hAnsi="Arial" w:cs="Arial"/>
          <w:color w:val="282A2E"/>
        </w:rPr>
        <w:t xml:space="preserve">– на </w:t>
      </w:r>
      <w:r w:rsidR="00FD4B43" w:rsidRPr="00A62663">
        <w:rPr>
          <w:rFonts w:ascii="Arial" w:hAnsi="Arial" w:cs="Arial"/>
          <w:color w:val="282A2E"/>
        </w:rPr>
        <w:t>3,</w:t>
      </w:r>
      <w:r w:rsidR="002B5137">
        <w:rPr>
          <w:rFonts w:ascii="Arial" w:hAnsi="Arial" w:cs="Arial"/>
          <w:color w:val="282A2E"/>
        </w:rPr>
        <w:t>2</w:t>
      </w:r>
      <w:r w:rsidR="009B0621" w:rsidRPr="00A62663">
        <w:rPr>
          <w:rFonts w:ascii="Arial" w:hAnsi="Arial" w:cs="Arial"/>
          <w:color w:val="282A2E"/>
        </w:rPr>
        <w:t xml:space="preserve">%, </w:t>
      </w:r>
      <w:r w:rsidR="00B71865">
        <w:rPr>
          <w:rFonts w:ascii="Arial" w:hAnsi="Arial" w:cs="Arial"/>
          <w:color w:val="282A2E"/>
        </w:rPr>
        <w:t xml:space="preserve">сыры твердые, полутвердые и мягкие – на 1,9%, творог, </w:t>
      </w:r>
      <w:r w:rsidR="004822D4">
        <w:rPr>
          <w:rFonts w:ascii="Arial" w:hAnsi="Arial" w:cs="Arial"/>
          <w:color w:val="282A2E"/>
        </w:rPr>
        <w:t>хлеб пшеничный, свинину</w:t>
      </w:r>
      <w:r w:rsidR="00FB46E2" w:rsidRPr="00A62663">
        <w:rPr>
          <w:rFonts w:ascii="Arial" w:hAnsi="Arial" w:cs="Arial"/>
          <w:color w:val="282A2E"/>
        </w:rPr>
        <w:t xml:space="preserve"> – на </w:t>
      </w:r>
      <w:r w:rsidR="004822D4">
        <w:rPr>
          <w:rFonts w:ascii="Arial" w:hAnsi="Arial" w:cs="Arial"/>
          <w:color w:val="282A2E"/>
        </w:rPr>
        <w:t>1,1-1,2</w:t>
      </w:r>
      <w:r w:rsidR="00FB46E2" w:rsidRPr="00A62663">
        <w:rPr>
          <w:rFonts w:ascii="Arial" w:hAnsi="Arial" w:cs="Arial"/>
          <w:color w:val="282A2E"/>
        </w:rPr>
        <w:t>%</w:t>
      </w:r>
      <w:r w:rsidR="004B1C7B" w:rsidRPr="00A62663">
        <w:rPr>
          <w:rFonts w:ascii="Arial" w:hAnsi="Arial" w:cs="Arial"/>
          <w:color w:val="282A2E"/>
        </w:rPr>
        <w:t>.</w:t>
      </w:r>
      <w:r w:rsidR="00D32FCE" w:rsidRPr="00A62663">
        <w:rPr>
          <w:rFonts w:ascii="Arial" w:hAnsi="Arial" w:cs="Arial"/>
          <w:color w:val="282A2E"/>
        </w:rPr>
        <w:t xml:space="preserve"> </w:t>
      </w:r>
      <w:r w:rsidR="00FB46E2" w:rsidRPr="00A62663">
        <w:rPr>
          <w:rFonts w:ascii="Arial" w:hAnsi="Arial" w:cs="Arial"/>
          <w:color w:val="282A2E"/>
        </w:rPr>
        <w:t xml:space="preserve">В то же время снижение цен </w:t>
      </w:r>
      <w:r w:rsidR="00833E68" w:rsidRPr="00A62663">
        <w:rPr>
          <w:rFonts w:ascii="Arial" w:hAnsi="Arial" w:cs="Arial"/>
          <w:color w:val="282A2E"/>
        </w:rPr>
        <w:t>отме</w:t>
      </w:r>
      <w:r w:rsidR="009B0621" w:rsidRPr="00A62663">
        <w:rPr>
          <w:rFonts w:ascii="Arial" w:hAnsi="Arial" w:cs="Arial"/>
          <w:color w:val="282A2E"/>
        </w:rPr>
        <w:t>чено</w:t>
      </w:r>
      <w:r w:rsidR="00F218BF">
        <w:rPr>
          <w:rFonts w:ascii="Arial" w:hAnsi="Arial" w:cs="Arial"/>
          <w:color w:val="282A2E"/>
        </w:rPr>
        <w:t>:</w:t>
      </w:r>
      <w:r w:rsidR="009B0621" w:rsidRPr="00A62663">
        <w:rPr>
          <w:rFonts w:ascii="Arial" w:hAnsi="Arial" w:cs="Arial"/>
          <w:color w:val="282A2E"/>
        </w:rPr>
        <w:t xml:space="preserve"> </w:t>
      </w:r>
      <w:r w:rsidR="00F218BF">
        <w:rPr>
          <w:rFonts w:ascii="Arial" w:hAnsi="Arial" w:cs="Arial"/>
          <w:color w:val="282A2E"/>
        </w:rPr>
        <w:t xml:space="preserve">на колбасы </w:t>
      </w:r>
      <w:r w:rsidR="00F218BF" w:rsidRPr="003E1B4D">
        <w:rPr>
          <w:rFonts w:ascii="Arial" w:hAnsi="Arial" w:cs="Arial"/>
          <w:color w:val="282A2E"/>
        </w:rPr>
        <w:t>полукопчен</w:t>
      </w:r>
      <w:r w:rsidR="00F218BF">
        <w:rPr>
          <w:rFonts w:ascii="Arial" w:hAnsi="Arial" w:cs="Arial"/>
          <w:color w:val="282A2E"/>
        </w:rPr>
        <w:t>ые</w:t>
      </w:r>
      <w:r w:rsidR="00F218BF" w:rsidRPr="003E1B4D">
        <w:rPr>
          <w:rFonts w:ascii="Arial" w:hAnsi="Arial" w:cs="Arial"/>
          <w:color w:val="282A2E"/>
        </w:rPr>
        <w:t xml:space="preserve"> и варено-копчен</w:t>
      </w:r>
      <w:r w:rsidR="00F218BF">
        <w:rPr>
          <w:rFonts w:ascii="Arial" w:hAnsi="Arial" w:cs="Arial"/>
          <w:color w:val="282A2E"/>
        </w:rPr>
        <w:t>ые – на 4,4%, рыбу мороженую – на 3,6%, крупу гречневую – на 2</w:t>
      </w:r>
      <w:r w:rsidR="00F218BF" w:rsidRPr="005030C0">
        <w:rPr>
          <w:rFonts w:ascii="Arial" w:hAnsi="Arial" w:cs="Arial"/>
          <w:color w:val="282A2E"/>
        </w:rPr>
        <w:t>,</w:t>
      </w:r>
      <w:r w:rsidR="00F218BF">
        <w:rPr>
          <w:rFonts w:ascii="Arial" w:hAnsi="Arial" w:cs="Arial"/>
          <w:color w:val="282A2E"/>
        </w:rPr>
        <w:t xml:space="preserve">0%, вермишель – на 1,9%, пшено, сметану, мясо кур, рис – </w:t>
      </w:r>
      <w:r w:rsidR="009D0007">
        <w:rPr>
          <w:rFonts w:ascii="Arial" w:hAnsi="Arial" w:cs="Arial"/>
          <w:color w:val="282A2E"/>
        </w:rPr>
        <w:t>на 1,3-1,5%.</w:t>
      </w:r>
      <w:r w:rsidR="00F218BF">
        <w:rPr>
          <w:rFonts w:ascii="Arial" w:hAnsi="Arial" w:cs="Arial"/>
          <w:color w:val="282A2E"/>
        </w:rPr>
        <w:t xml:space="preserve"> </w:t>
      </w:r>
    </w:p>
    <w:p w14:paraId="477F8E28" w14:textId="6F306EB4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Из плодоовощной продукции подорожали: </w:t>
      </w:r>
      <w:r w:rsidR="00D35E20" w:rsidRPr="00D35E20">
        <w:rPr>
          <w:rFonts w:ascii="Arial" w:hAnsi="Arial" w:cs="Arial"/>
          <w:color w:val="282A2E"/>
        </w:rPr>
        <w:t>свёкла столовая</w:t>
      </w:r>
      <w:r w:rsidR="00EA174F" w:rsidRPr="00A62663">
        <w:rPr>
          <w:rFonts w:ascii="Arial" w:hAnsi="Arial" w:cs="Arial"/>
          <w:color w:val="282A2E"/>
        </w:rPr>
        <w:t xml:space="preserve"> – на </w:t>
      </w:r>
      <w:r w:rsidR="00D35E20">
        <w:rPr>
          <w:rFonts w:ascii="Arial" w:hAnsi="Arial" w:cs="Arial"/>
          <w:color w:val="282A2E"/>
        </w:rPr>
        <w:t>10</w:t>
      </w:r>
      <w:r w:rsidR="00EA174F" w:rsidRPr="00A62663">
        <w:rPr>
          <w:rFonts w:ascii="Arial" w:hAnsi="Arial" w:cs="Arial"/>
          <w:color w:val="282A2E"/>
        </w:rPr>
        <w:t>,</w:t>
      </w:r>
      <w:r w:rsidR="006038A0" w:rsidRPr="006038A0">
        <w:rPr>
          <w:rFonts w:ascii="Arial" w:hAnsi="Arial" w:cs="Arial"/>
          <w:color w:val="282A2E"/>
        </w:rPr>
        <w:t>1</w:t>
      </w:r>
      <w:r w:rsidR="00EA174F" w:rsidRPr="00A62663">
        <w:rPr>
          <w:rFonts w:ascii="Arial" w:hAnsi="Arial" w:cs="Arial"/>
          <w:color w:val="282A2E"/>
        </w:rPr>
        <w:t xml:space="preserve">%, </w:t>
      </w:r>
      <w:r w:rsidR="003E1B4D" w:rsidRPr="00A62663">
        <w:rPr>
          <w:rFonts w:ascii="Arial" w:hAnsi="Arial" w:cs="Arial"/>
          <w:color w:val="282A2E"/>
        </w:rPr>
        <w:t xml:space="preserve">капуста белокочанная – на </w:t>
      </w:r>
      <w:r w:rsidR="00D35E20">
        <w:rPr>
          <w:rFonts w:ascii="Arial" w:hAnsi="Arial" w:cs="Arial"/>
          <w:color w:val="282A2E"/>
        </w:rPr>
        <w:t>8</w:t>
      </w:r>
      <w:r w:rsidR="003E1B4D" w:rsidRPr="00A62663">
        <w:rPr>
          <w:rFonts w:ascii="Arial" w:hAnsi="Arial" w:cs="Arial"/>
          <w:color w:val="282A2E"/>
        </w:rPr>
        <w:t>,</w:t>
      </w:r>
      <w:r w:rsidR="00D35E20">
        <w:rPr>
          <w:rFonts w:ascii="Arial" w:hAnsi="Arial" w:cs="Arial"/>
          <w:color w:val="282A2E"/>
        </w:rPr>
        <w:t>2</w:t>
      </w:r>
      <w:r w:rsidR="003E1B4D" w:rsidRPr="00A62663">
        <w:rPr>
          <w:rFonts w:ascii="Arial" w:hAnsi="Arial" w:cs="Arial"/>
          <w:color w:val="282A2E"/>
        </w:rPr>
        <w:t xml:space="preserve">%, </w:t>
      </w:r>
      <w:r w:rsidR="00D35E20">
        <w:rPr>
          <w:rFonts w:ascii="Arial" w:hAnsi="Arial" w:cs="Arial"/>
          <w:color w:val="282A2E"/>
        </w:rPr>
        <w:t>яблоки</w:t>
      </w:r>
      <w:r w:rsidRPr="00A62663">
        <w:rPr>
          <w:rFonts w:ascii="Arial" w:hAnsi="Arial" w:cs="Arial"/>
          <w:color w:val="282A2E"/>
        </w:rPr>
        <w:t xml:space="preserve"> – на </w:t>
      </w:r>
      <w:r w:rsidR="00D35E20">
        <w:rPr>
          <w:rFonts w:ascii="Arial" w:hAnsi="Arial" w:cs="Arial"/>
          <w:color w:val="282A2E"/>
        </w:rPr>
        <w:t>4</w:t>
      </w:r>
      <w:r w:rsidR="00A36EE8" w:rsidRPr="00A62663">
        <w:rPr>
          <w:rFonts w:ascii="Arial" w:hAnsi="Arial" w:cs="Arial"/>
          <w:color w:val="282A2E"/>
        </w:rPr>
        <w:t>,</w:t>
      </w:r>
      <w:r w:rsidR="00D35E20">
        <w:rPr>
          <w:rFonts w:ascii="Arial" w:hAnsi="Arial" w:cs="Arial"/>
          <w:color w:val="282A2E"/>
        </w:rPr>
        <w:t>5</w:t>
      </w:r>
      <w:r w:rsidRPr="00A62663">
        <w:rPr>
          <w:rFonts w:ascii="Arial" w:hAnsi="Arial" w:cs="Arial"/>
          <w:color w:val="282A2E"/>
        </w:rPr>
        <w:t xml:space="preserve">%, </w:t>
      </w:r>
      <w:r w:rsidR="00D35E20">
        <w:rPr>
          <w:rFonts w:ascii="Arial" w:hAnsi="Arial" w:cs="Arial"/>
          <w:color w:val="282A2E"/>
        </w:rPr>
        <w:t xml:space="preserve">лук репчатый </w:t>
      </w:r>
      <w:r w:rsidR="00D35E20" w:rsidRPr="00D35E20">
        <w:rPr>
          <w:rFonts w:ascii="Arial" w:hAnsi="Arial" w:cs="Arial"/>
          <w:color w:val="282A2E"/>
        </w:rPr>
        <w:t>–</w:t>
      </w:r>
      <w:r w:rsidR="00D35E20">
        <w:rPr>
          <w:rFonts w:ascii="Arial" w:hAnsi="Arial" w:cs="Arial"/>
          <w:color w:val="282A2E"/>
        </w:rPr>
        <w:t xml:space="preserve"> на 2,1%, </w:t>
      </w:r>
      <w:r w:rsidR="00A36EE8" w:rsidRPr="00A62663">
        <w:rPr>
          <w:rFonts w:ascii="Arial" w:hAnsi="Arial" w:cs="Arial"/>
          <w:color w:val="282A2E"/>
        </w:rPr>
        <w:t>бананы</w:t>
      </w:r>
      <w:r w:rsidR="00D32FCE" w:rsidRPr="00A62663">
        <w:rPr>
          <w:rFonts w:ascii="Arial" w:hAnsi="Arial" w:cs="Arial"/>
          <w:color w:val="282A2E"/>
        </w:rPr>
        <w:t xml:space="preserve"> – на </w:t>
      </w:r>
      <w:r w:rsidR="00D35E20">
        <w:rPr>
          <w:rFonts w:ascii="Arial" w:hAnsi="Arial" w:cs="Arial"/>
          <w:color w:val="282A2E"/>
        </w:rPr>
        <w:t>1</w:t>
      </w:r>
      <w:r w:rsidR="00A36EE8" w:rsidRPr="00A62663">
        <w:rPr>
          <w:rFonts w:ascii="Arial" w:hAnsi="Arial" w:cs="Arial"/>
          <w:color w:val="282A2E"/>
        </w:rPr>
        <w:t>,</w:t>
      </w:r>
      <w:r w:rsidR="00D35E20">
        <w:rPr>
          <w:rFonts w:ascii="Arial" w:hAnsi="Arial" w:cs="Arial"/>
          <w:color w:val="282A2E"/>
        </w:rPr>
        <w:t>0</w:t>
      </w:r>
      <w:r w:rsidR="00D32FCE" w:rsidRPr="00A62663">
        <w:rPr>
          <w:rFonts w:ascii="Arial" w:hAnsi="Arial" w:cs="Arial"/>
          <w:color w:val="282A2E"/>
        </w:rPr>
        <w:t>%</w:t>
      </w:r>
      <w:r w:rsidR="0013021A">
        <w:rPr>
          <w:rFonts w:ascii="Arial" w:hAnsi="Arial" w:cs="Arial"/>
          <w:color w:val="282A2E"/>
        </w:rPr>
        <w:t>.</w:t>
      </w:r>
      <w:r w:rsidR="00D35E20">
        <w:rPr>
          <w:rFonts w:ascii="Arial" w:hAnsi="Arial" w:cs="Arial"/>
          <w:color w:val="282A2E"/>
        </w:rPr>
        <w:t xml:space="preserve"> </w:t>
      </w:r>
      <w:r w:rsidR="003752D0" w:rsidRPr="003752D0">
        <w:rPr>
          <w:rFonts w:ascii="Arial" w:hAnsi="Arial" w:cs="Arial"/>
          <w:color w:val="282A2E"/>
        </w:rPr>
        <w:t xml:space="preserve">Вместе с тем подешевели: </w:t>
      </w:r>
      <w:r w:rsidR="003752D0">
        <w:rPr>
          <w:rFonts w:ascii="Arial" w:hAnsi="Arial" w:cs="Arial"/>
          <w:color w:val="282A2E"/>
        </w:rPr>
        <w:t>картофель</w:t>
      </w:r>
      <w:r w:rsidR="003752D0" w:rsidRPr="003752D0">
        <w:rPr>
          <w:rFonts w:ascii="Arial" w:hAnsi="Arial" w:cs="Arial"/>
          <w:color w:val="282A2E"/>
        </w:rPr>
        <w:t xml:space="preserve"> – на </w:t>
      </w:r>
      <w:r w:rsidR="003752D0">
        <w:rPr>
          <w:rFonts w:ascii="Arial" w:hAnsi="Arial" w:cs="Arial"/>
          <w:color w:val="282A2E"/>
        </w:rPr>
        <w:t>2</w:t>
      </w:r>
      <w:r w:rsidR="003752D0" w:rsidRPr="003752D0">
        <w:rPr>
          <w:rFonts w:ascii="Arial" w:hAnsi="Arial" w:cs="Arial"/>
          <w:color w:val="282A2E"/>
        </w:rPr>
        <w:t xml:space="preserve">,5%, </w:t>
      </w:r>
      <w:r w:rsidR="003752D0">
        <w:rPr>
          <w:rFonts w:ascii="Arial" w:hAnsi="Arial" w:cs="Arial"/>
          <w:color w:val="282A2E"/>
        </w:rPr>
        <w:t>морковь</w:t>
      </w:r>
      <w:r w:rsidR="003752D0" w:rsidRPr="003752D0">
        <w:rPr>
          <w:rFonts w:ascii="Arial" w:hAnsi="Arial" w:cs="Arial"/>
          <w:color w:val="282A2E"/>
        </w:rPr>
        <w:t xml:space="preserve"> – на </w:t>
      </w:r>
      <w:r w:rsidR="003752D0">
        <w:rPr>
          <w:rFonts w:ascii="Arial" w:hAnsi="Arial" w:cs="Arial"/>
          <w:color w:val="282A2E"/>
        </w:rPr>
        <w:t>1</w:t>
      </w:r>
      <w:r w:rsidR="003752D0" w:rsidRPr="003752D0">
        <w:rPr>
          <w:rFonts w:ascii="Arial" w:hAnsi="Arial" w:cs="Arial"/>
          <w:color w:val="282A2E"/>
        </w:rPr>
        <w:t>,</w:t>
      </w:r>
      <w:r w:rsidR="003752D0">
        <w:rPr>
          <w:rFonts w:ascii="Arial" w:hAnsi="Arial" w:cs="Arial"/>
          <w:color w:val="282A2E"/>
        </w:rPr>
        <w:t>4</w:t>
      </w:r>
      <w:r w:rsidR="003752D0" w:rsidRPr="003752D0">
        <w:rPr>
          <w:rFonts w:ascii="Arial" w:hAnsi="Arial" w:cs="Arial"/>
          <w:color w:val="282A2E"/>
        </w:rPr>
        <w:t>%.</w:t>
      </w:r>
    </w:p>
    <w:p w14:paraId="5C1FBC38" w14:textId="7B7CD52E" w:rsidR="009E70D3" w:rsidRDefault="009E70D3" w:rsidP="003107C9">
      <w:pPr>
        <w:ind w:firstLine="567"/>
        <w:jc w:val="both"/>
        <w:rPr>
          <w:rFonts w:ascii="Arial" w:hAnsi="Arial" w:cs="Arial"/>
          <w:color w:val="282A2E"/>
        </w:rPr>
      </w:pPr>
      <w:r w:rsidRPr="009E70D3">
        <w:rPr>
          <w:rFonts w:ascii="Arial" w:hAnsi="Arial" w:cs="Arial"/>
          <w:color w:val="282A2E"/>
        </w:rPr>
        <w:t>Среди отдельных видов непродовольственных товаров первой необходимости повысились цены: на бумагу туалетную – на 3,</w:t>
      </w:r>
      <w:r>
        <w:rPr>
          <w:rFonts w:ascii="Arial" w:hAnsi="Arial" w:cs="Arial"/>
          <w:color w:val="282A2E"/>
        </w:rPr>
        <w:t>1</w:t>
      </w:r>
      <w:r w:rsidRPr="009E70D3">
        <w:rPr>
          <w:rFonts w:ascii="Arial" w:hAnsi="Arial" w:cs="Arial"/>
          <w:color w:val="282A2E"/>
        </w:rPr>
        <w:t xml:space="preserve">%, </w:t>
      </w:r>
      <w:r>
        <w:rPr>
          <w:rFonts w:ascii="Arial" w:hAnsi="Arial" w:cs="Arial"/>
          <w:color w:val="282A2E"/>
        </w:rPr>
        <w:t>щетки зубные</w:t>
      </w:r>
      <w:r w:rsidRPr="009E70D3">
        <w:rPr>
          <w:rFonts w:ascii="Arial" w:hAnsi="Arial" w:cs="Arial"/>
          <w:color w:val="282A2E"/>
        </w:rPr>
        <w:t xml:space="preserve"> – на 1,</w:t>
      </w:r>
      <w:r>
        <w:rPr>
          <w:rFonts w:ascii="Arial" w:hAnsi="Arial" w:cs="Arial"/>
          <w:color w:val="282A2E"/>
        </w:rPr>
        <w:t>7</w:t>
      </w:r>
      <w:r w:rsidRPr="009E70D3">
        <w:rPr>
          <w:rFonts w:ascii="Arial" w:hAnsi="Arial" w:cs="Arial"/>
          <w:color w:val="282A2E"/>
        </w:rPr>
        <w:t xml:space="preserve">%. Ниже, чем на прошлой неделе, </w:t>
      </w:r>
      <w:r>
        <w:rPr>
          <w:rFonts w:ascii="Arial" w:hAnsi="Arial" w:cs="Arial"/>
          <w:color w:val="282A2E"/>
        </w:rPr>
        <w:t>отмечены</w:t>
      </w:r>
      <w:r w:rsidRPr="009E70D3">
        <w:rPr>
          <w:rFonts w:ascii="Arial" w:hAnsi="Arial" w:cs="Arial"/>
          <w:color w:val="282A2E"/>
        </w:rPr>
        <w:t xml:space="preserve"> цены на </w:t>
      </w:r>
      <w:r>
        <w:rPr>
          <w:rFonts w:ascii="Arial" w:hAnsi="Arial" w:cs="Arial"/>
          <w:color w:val="282A2E"/>
        </w:rPr>
        <w:t>порошки стиральные</w:t>
      </w:r>
      <w:r w:rsidRPr="009E70D3">
        <w:rPr>
          <w:rFonts w:ascii="Arial" w:hAnsi="Arial" w:cs="Arial"/>
          <w:color w:val="282A2E"/>
        </w:rPr>
        <w:t xml:space="preserve"> на </w:t>
      </w:r>
      <w:r>
        <w:rPr>
          <w:rFonts w:ascii="Arial" w:hAnsi="Arial" w:cs="Arial"/>
          <w:color w:val="282A2E"/>
        </w:rPr>
        <w:t>1</w:t>
      </w:r>
      <w:r w:rsidRPr="009E70D3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>5</w:t>
      </w:r>
      <w:r w:rsidRPr="009E70D3">
        <w:rPr>
          <w:rFonts w:ascii="Arial" w:hAnsi="Arial" w:cs="Arial"/>
          <w:color w:val="282A2E"/>
        </w:rPr>
        <w:t>%.</w:t>
      </w:r>
    </w:p>
    <w:p w14:paraId="2A2028FE" w14:textId="1BD313B8" w:rsidR="003E164E" w:rsidRDefault="003E164E" w:rsidP="003107C9">
      <w:pPr>
        <w:ind w:firstLine="567"/>
        <w:jc w:val="both"/>
        <w:rPr>
          <w:rFonts w:ascii="Arial" w:hAnsi="Arial" w:cs="Arial"/>
          <w:color w:val="282A2E"/>
        </w:rPr>
      </w:pPr>
      <w:r w:rsidRPr="003E164E">
        <w:rPr>
          <w:rFonts w:ascii="Arial" w:hAnsi="Arial" w:cs="Arial"/>
          <w:color w:val="282A2E"/>
        </w:rPr>
        <w:t xml:space="preserve">Из остальных наблюдаемых непродовольственных товаров снизились цены: на шампуни – на </w:t>
      </w:r>
      <w:r>
        <w:rPr>
          <w:rFonts w:ascii="Arial" w:hAnsi="Arial" w:cs="Arial"/>
          <w:color w:val="282A2E"/>
        </w:rPr>
        <w:t>1</w:t>
      </w:r>
      <w:r w:rsidRPr="003E164E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>4</w:t>
      </w:r>
      <w:r w:rsidRPr="003E164E">
        <w:rPr>
          <w:rFonts w:ascii="Arial" w:hAnsi="Arial" w:cs="Arial"/>
          <w:color w:val="282A2E"/>
        </w:rPr>
        <w:t>%</w:t>
      </w:r>
      <w:r w:rsidR="002C0B96">
        <w:rPr>
          <w:rFonts w:ascii="Arial" w:hAnsi="Arial" w:cs="Arial"/>
          <w:color w:val="282A2E"/>
        </w:rPr>
        <w:t>, пылесосы – на 1,0</w:t>
      </w:r>
      <w:r w:rsidR="00F47D04">
        <w:rPr>
          <w:rFonts w:ascii="Arial" w:hAnsi="Arial" w:cs="Arial"/>
          <w:color w:val="282A2E"/>
        </w:rPr>
        <w:t>%.</w:t>
      </w:r>
      <w:r w:rsidRPr="003E164E">
        <w:rPr>
          <w:rFonts w:ascii="Arial" w:hAnsi="Arial" w:cs="Arial"/>
          <w:color w:val="282A2E"/>
        </w:rPr>
        <w:t xml:space="preserve"> </w:t>
      </w:r>
    </w:p>
    <w:p w14:paraId="18198001" w14:textId="2238E6ED" w:rsidR="00935A25" w:rsidRPr="00A62663" w:rsidRDefault="00935A25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В группе наблюдаемых медикаментов выросли цены: на </w:t>
      </w:r>
      <w:r w:rsidR="00994834">
        <w:rPr>
          <w:rFonts w:ascii="Arial" w:hAnsi="Arial" w:cs="Arial"/>
          <w:color w:val="282A2E"/>
        </w:rPr>
        <w:t>левомеколь</w:t>
      </w:r>
      <w:r w:rsidR="00756C49" w:rsidRPr="00A62663">
        <w:rPr>
          <w:rFonts w:ascii="Arial" w:hAnsi="Arial" w:cs="Arial"/>
          <w:color w:val="282A2E"/>
        </w:rPr>
        <w:t xml:space="preserve"> </w:t>
      </w:r>
      <w:r w:rsidRPr="00A62663">
        <w:rPr>
          <w:rFonts w:ascii="Arial" w:hAnsi="Arial" w:cs="Arial"/>
          <w:color w:val="282A2E"/>
        </w:rPr>
        <w:t xml:space="preserve">– на </w:t>
      </w:r>
      <w:r w:rsidR="00994834">
        <w:rPr>
          <w:rFonts w:ascii="Arial" w:hAnsi="Arial" w:cs="Arial"/>
          <w:color w:val="282A2E"/>
        </w:rPr>
        <w:t>3</w:t>
      </w:r>
      <w:r w:rsidRPr="00A62663">
        <w:rPr>
          <w:rFonts w:ascii="Arial" w:hAnsi="Arial" w:cs="Arial"/>
          <w:color w:val="282A2E"/>
        </w:rPr>
        <w:t>,</w:t>
      </w:r>
      <w:r w:rsidR="00994834">
        <w:rPr>
          <w:rFonts w:ascii="Arial" w:hAnsi="Arial" w:cs="Arial"/>
          <w:color w:val="282A2E"/>
        </w:rPr>
        <w:t>3</w:t>
      </w:r>
      <w:r w:rsidRPr="00A62663">
        <w:rPr>
          <w:rFonts w:ascii="Arial" w:hAnsi="Arial" w:cs="Arial"/>
          <w:color w:val="282A2E"/>
        </w:rPr>
        <w:t xml:space="preserve">%, </w:t>
      </w:r>
      <w:r w:rsidR="00994834">
        <w:rPr>
          <w:rFonts w:ascii="Arial" w:hAnsi="Arial" w:cs="Arial"/>
          <w:color w:val="282A2E"/>
        </w:rPr>
        <w:t>валидол</w:t>
      </w:r>
      <w:r w:rsidRPr="00A62663">
        <w:rPr>
          <w:rFonts w:ascii="Arial" w:hAnsi="Arial" w:cs="Arial"/>
          <w:color w:val="282A2E"/>
        </w:rPr>
        <w:t xml:space="preserve"> – на </w:t>
      </w:r>
      <w:r w:rsidR="00994834">
        <w:rPr>
          <w:rFonts w:ascii="Arial" w:hAnsi="Arial" w:cs="Arial"/>
          <w:color w:val="282A2E"/>
        </w:rPr>
        <w:t>2</w:t>
      </w:r>
      <w:r w:rsidRPr="00A62663">
        <w:rPr>
          <w:rFonts w:ascii="Arial" w:hAnsi="Arial" w:cs="Arial"/>
          <w:color w:val="282A2E"/>
        </w:rPr>
        <w:t>,</w:t>
      </w:r>
      <w:r w:rsidR="00994834">
        <w:rPr>
          <w:rFonts w:ascii="Arial" w:hAnsi="Arial" w:cs="Arial"/>
          <w:color w:val="282A2E"/>
        </w:rPr>
        <w:t xml:space="preserve">1%, комбинированные анальгетики </w:t>
      </w:r>
      <w:r w:rsidR="00994834" w:rsidRPr="00994834">
        <w:rPr>
          <w:rFonts w:ascii="Arial" w:hAnsi="Arial" w:cs="Arial"/>
          <w:color w:val="282A2E"/>
        </w:rPr>
        <w:t>–</w:t>
      </w:r>
      <w:r w:rsidR="00756C49" w:rsidRPr="00A62663">
        <w:rPr>
          <w:rFonts w:ascii="Arial" w:hAnsi="Arial" w:cs="Arial"/>
          <w:color w:val="282A2E"/>
        </w:rPr>
        <w:t xml:space="preserve"> </w:t>
      </w:r>
      <w:r w:rsidRPr="00A62663">
        <w:rPr>
          <w:rFonts w:ascii="Arial" w:hAnsi="Arial" w:cs="Arial"/>
          <w:color w:val="282A2E"/>
        </w:rPr>
        <w:t xml:space="preserve">на </w:t>
      </w:r>
      <w:r w:rsidR="00994834">
        <w:rPr>
          <w:rFonts w:ascii="Arial" w:hAnsi="Arial" w:cs="Arial"/>
          <w:color w:val="282A2E"/>
        </w:rPr>
        <w:t>1</w:t>
      </w:r>
      <w:r w:rsidR="00756C49" w:rsidRPr="00A62663">
        <w:rPr>
          <w:rFonts w:ascii="Arial" w:hAnsi="Arial" w:cs="Arial"/>
          <w:color w:val="282A2E"/>
        </w:rPr>
        <w:t>,</w:t>
      </w:r>
      <w:r w:rsidR="00994834">
        <w:rPr>
          <w:rFonts w:ascii="Arial" w:hAnsi="Arial" w:cs="Arial"/>
          <w:color w:val="282A2E"/>
        </w:rPr>
        <w:t>5</w:t>
      </w:r>
      <w:r w:rsidRPr="00A62663">
        <w:rPr>
          <w:rFonts w:ascii="Arial" w:hAnsi="Arial" w:cs="Arial"/>
          <w:color w:val="282A2E"/>
        </w:rPr>
        <w:t>%.</w:t>
      </w:r>
    </w:p>
    <w:p w14:paraId="34A4024C" w14:textId="49A4A764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Цены на бензин автомобильный </w:t>
      </w:r>
      <w:r w:rsidR="00286DD1">
        <w:rPr>
          <w:rFonts w:ascii="Arial" w:hAnsi="Arial" w:cs="Arial"/>
          <w:color w:val="282A2E"/>
        </w:rPr>
        <w:t xml:space="preserve">повысились </w:t>
      </w:r>
      <w:r w:rsidRPr="00A62663">
        <w:rPr>
          <w:rFonts w:ascii="Arial" w:hAnsi="Arial" w:cs="Arial"/>
          <w:color w:val="282A2E"/>
        </w:rPr>
        <w:t xml:space="preserve">на </w:t>
      </w:r>
      <w:r w:rsidR="00AD1CFD">
        <w:rPr>
          <w:rFonts w:ascii="Arial" w:hAnsi="Arial" w:cs="Arial"/>
          <w:color w:val="282A2E"/>
        </w:rPr>
        <w:t>0</w:t>
      </w:r>
      <w:r w:rsidR="000F3787" w:rsidRPr="00A62663">
        <w:rPr>
          <w:rFonts w:ascii="Arial" w:hAnsi="Arial" w:cs="Arial"/>
          <w:color w:val="282A2E"/>
        </w:rPr>
        <w:t>,</w:t>
      </w:r>
      <w:r w:rsidR="00AD1CFD">
        <w:rPr>
          <w:rFonts w:ascii="Arial" w:hAnsi="Arial" w:cs="Arial"/>
          <w:color w:val="282A2E"/>
        </w:rPr>
        <w:t>1</w:t>
      </w:r>
      <w:r w:rsidR="00F84EBD" w:rsidRPr="00A62663">
        <w:rPr>
          <w:rFonts w:ascii="Arial" w:hAnsi="Arial" w:cs="Arial"/>
          <w:color w:val="282A2E"/>
        </w:rPr>
        <w:t>%, на дизельное топливо</w:t>
      </w:r>
      <w:r w:rsidR="006038A0" w:rsidRPr="006038A0">
        <w:rPr>
          <w:rFonts w:ascii="Arial" w:hAnsi="Arial" w:cs="Arial"/>
          <w:color w:val="282A2E"/>
        </w:rPr>
        <w:t xml:space="preserve"> </w:t>
      </w:r>
      <w:r w:rsidR="006038A0" w:rsidRPr="00A62663">
        <w:rPr>
          <w:rFonts w:ascii="Arial" w:hAnsi="Arial" w:cs="Arial"/>
          <w:color w:val="282A2E"/>
        </w:rPr>
        <w:t>–</w:t>
      </w:r>
      <w:r w:rsidR="00F84EBD" w:rsidRPr="00A62663">
        <w:rPr>
          <w:rFonts w:ascii="Arial" w:hAnsi="Arial" w:cs="Arial"/>
          <w:color w:val="282A2E"/>
        </w:rPr>
        <w:t xml:space="preserve"> </w:t>
      </w:r>
      <w:r w:rsidR="00240E0B">
        <w:rPr>
          <w:rFonts w:ascii="Arial" w:hAnsi="Arial" w:cs="Arial"/>
          <w:color w:val="282A2E"/>
        </w:rPr>
        <w:t>снизились</w:t>
      </w:r>
      <w:r w:rsidR="00F84EBD" w:rsidRPr="00A62663">
        <w:rPr>
          <w:rFonts w:ascii="Arial" w:hAnsi="Arial" w:cs="Arial"/>
          <w:color w:val="282A2E"/>
        </w:rPr>
        <w:t xml:space="preserve"> </w:t>
      </w:r>
      <w:r w:rsidR="00AD1CFD">
        <w:rPr>
          <w:rFonts w:ascii="Arial" w:hAnsi="Arial" w:cs="Arial"/>
          <w:color w:val="282A2E"/>
        </w:rPr>
        <w:t>на 1,5%</w:t>
      </w:r>
      <w:r w:rsidR="00F84EBD" w:rsidRPr="00A62663">
        <w:rPr>
          <w:rFonts w:ascii="Arial" w:hAnsi="Arial" w:cs="Arial"/>
          <w:color w:val="282A2E"/>
        </w:rPr>
        <w:t>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C78C7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  <w:vAlign w:val="center"/>
          </w:tcPr>
          <w:p w14:paraId="2A0B2F80" w14:textId="3261BD18" w:rsidR="00FB46E2" w:rsidRPr="00A336D3" w:rsidRDefault="00342ECE" w:rsidP="00EC78C7">
            <w:pPr>
              <w:widowControl w:val="0"/>
              <w:tabs>
                <w:tab w:val="left" w:pos="18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 февраля</w:t>
            </w:r>
            <w:r w:rsidR="00FB46E2"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</w:t>
            </w:r>
          </w:p>
        </w:tc>
      </w:tr>
      <w:tr w:rsidR="00A336D3" w:rsidRPr="00A336D3" w14:paraId="21D3E25E" w14:textId="77777777" w:rsidTr="00EC78C7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  <w:vAlign w:val="center"/>
          </w:tcPr>
          <w:p w14:paraId="765AADC1" w14:textId="77777777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  <w:vAlign w:val="center"/>
          </w:tcPr>
          <w:p w14:paraId="0FC8B4FC" w14:textId="619E5753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342ECE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052FAF4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565,62</w:t>
            </w:r>
          </w:p>
        </w:tc>
        <w:tc>
          <w:tcPr>
            <w:tcW w:w="2132" w:type="dxa"/>
            <w:vAlign w:val="bottom"/>
          </w:tcPr>
          <w:p w14:paraId="1395E697" w14:textId="54BA08E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0D80B8F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347,02</w:t>
            </w:r>
          </w:p>
        </w:tc>
        <w:tc>
          <w:tcPr>
            <w:tcW w:w="2132" w:type="dxa"/>
            <w:vAlign w:val="bottom"/>
          </w:tcPr>
          <w:p w14:paraId="35E8315D" w14:textId="6046954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342ECE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Куры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436FB43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236,87</w:t>
            </w:r>
          </w:p>
        </w:tc>
        <w:tc>
          <w:tcPr>
            <w:tcW w:w="2132" w:type="dxa"/>
            <w:vAlign w:val="bottom"/>
          </w:tcPr>
          <w:p w14:paraId="19A82E50" w14:textId="429CCC3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342ECE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Сосиски, сардельки,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05ECF42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548,42</w:t>
            </w:r>
          </w:p>
        </w:tc>
        <w:tc>
          <w:tcPr>
            <w:tcW w:w="2132" w:type="dxa"/>
            <w:vAlign w:val="bottom"/>
          </w:tcPr>
          <w:p w14:paraId="258A9611" w14:textId="2B057EAC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342ECE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полукопченая и варено-копченая,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09BBE0E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644,07</w:t>
            </w:r>
          </w:p>
        </w:tc>
        <w:tc>
          <w:tcPr>
            <w:tcW w:w="2132" w:type="dxa"/>
            <w:vAlign w:val="bottom"/>
          </w:tcPr>
          <w:p w14:paraId="7EA352F5" w14:textId="756CB87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</w:tr>
      <w:tr w:rsidR="00342ECE" w:rsidRPr="00A336D3" w14:paraId="38CB568E" w14:textId="77777777" w:rsidTr="006B4B2A">
        <w:tc>
          <w:tcPr>
            <w:tcW w:w="6369" w:type="dxa"/>
            <w:shd w:val="clear" w:color="auto" w:fill="auto"/>
            <w:vAlign w:val="bottom"/>
          </w:tcPr>
          <w:p w14:paraId="0C3649E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3474244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514,75</w:t>
            </w:r>
          </w:p>
        </w:tc>
        <w:tc>
          <w:tcPr>
            <w:tcW w:w="2132" w:type="dxa"/>
            <w:vAlign w:val="bottom"/>
          </w:tcPr>
          <w:p w14:paraId="0D560A07" w14:textId="2D0A6F4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342ECE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3122FBD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1161,26</w:t>
            </w:r>
          </w:p>
        </w:tc>
        <w:tc>
          <w:tcPr>
            <w:tcW w:w="2132" w:type="dxa"/>
            <w:vAlign w:val="bottom"/>
          </w:tcPr>
          <w:p w14:paraId="643D1EAC" w14:textId="37A5689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95,1</w:t>
            </w:r>
          </w:p>
        </w:tc>
      </w:tr>
      <w:tr w:rsidR="00342ECE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50D6BA9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242,68</w:t>
            </w:r>
          </w:p>
        </w:tc>
        <w:tc>
          <w:tcPr>
            <w:tcW w:w="2132" w:type="dxa"/>
            <w:vAlign w:val="bottom"/>
          </w:tcPr>
          <w:p w14:paraId="39006995" w14:textId="010DFA7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</w:tr>
      <w:tr w:rsidR="00342ECE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2F473AE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903,84</w:t>
            </w:r>
          </w:p>
        </w:tc>
        <w:tc>
          <w:tcPr>
            <w:tcW w:w="2132" w:type="dxa"/>
            <w:vAlign w:val="bottom"/>
          </w:tcPr>
          <w:p w14:paraId="3C143388" w14:textId="0F9006B3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76719E" w:rsidRPr="00714460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342ECE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7EE5002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144,37</w:t>
            </w:r>
          </w:p>
        </w:tc>
        <w:tc>
          <w:tcPr>
            <w:tcW w:w="2132" w:type="dxa"/>
            <w:vAlign w:val="bottom"/>
          </w:tcPr>
          <w:p w14:paraId="33F40F50" w14:textId="5E2CB15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</w:tr>
      <w:tr w:rsidR="00342ECE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Маргарин,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5F877EE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257,12</w:t>
            </w:r>
          </w:p>
        </w:tc>
        <w:tc>
          <w:tcPr>
            <w:tcW w:w="2132" w:type="dxa"/>
            <w:vAlign w:val="bottom"/>
          </w:tcPr>
          <w:p w14:paraId="43C3D740" w14:textId="1D1952C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Сметана,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31E0603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323,31</w:t>
            </w:r>
          </w:p>
        </w:tc>
        <w:tc>
          <w:tcPr>
            <w:tcW w:w="2132" w:type="dxa"/>
            <w:vAlign w:val="bottom"/>
          </w:tcPr>
          <w:p w14:paraId="686D23F5" w14:textId="76A096D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342ECE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Творог,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48D5BE0E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333,53</w:t>
            </w:r>
          </w:p>
        </w:tc>
        <w:tc>
          <w:tcPr>
            <w:tcW w:w="2132" w:type="dxa"/>
            <w:vAlign w:val="bottom"/>
          </w:tcPr>
          <w:p w14:paraId="43B41447" w14:textId="68B635D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342ECE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78B035BD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77,68</w:t>
            </w:r>
          </w:p>
        </w:tc>
        <w:tc>
          <w:tcPr>
            <w:tcW w:w="2132" w:type="dxa"/>
            <w:vAlign w:val="bottom"/>
          </w:tcPr>
          <w:p w14:paraId="32FC0E62" w14:textId="7DD4CE1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342ECE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0DB1B2C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97,87</w:t>
            </w:r>
          </w:p>
        </w:tc>
        <w:tc>
          <w:tcPr>
            <w:tcW w:w="2132" w:type="dxa"/>
            <w:vAlign w:val="bottom"/>
          </w:tcPr>
          <w:p w14:paraId="40AF8132" w14:textId="04FF302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342ECE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Сыры твердые, полутвердые и мягкие,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3A3E26E9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802,77</w:t>
            </w:r>
          </w:p>
        </w:tc>
        <w:tc>
          <w:tcPr>
            <w:tcW w:w="2132" w:type="dxa"/>
            <w:vAlign w:val="bottom"/>
          </w:tcPr>
          <w:p w14:paraId="6E066DCC" w14:textId="0618970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342ECE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6FA0FBBE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716,31</w:t>
            </w:r>
          </w:p>
        </w:tc>
        <w:tc>
          <w:tcPr>
            <w:tcW w:w="2132" w:type="dxa"/>
            <w:vAlign w:val="bottom"/>
          </w:tcPr>
          <w:p w14:paraId="7C739310" w14:textId="627AA5B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</w:tr>
      <w:tr w:rsidR="00342ECE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6F2F147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687,66</w:t>
            </w:r>
          </w:p>
        </w:tc>
        <w:tc>
          <w:tcPr>
            <w:tcW w:w="2132" w:type="dxa"/>
            <w:vAlign w:val="bottom"/>
          </w:tcPr>
          <w:p w14:paraId="53C8D75F" w14:textId="6466C58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342ECE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Яйца куриные,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1121003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131,37</w:t>
            </w:r>
          </w:p>
        </w:tc>
        <w:tc>
          <w:tcPr>
            <w:tcW w:w="2132" w:type="dxa"/>
            <w:vAlign w:val="bottom"/>
          </w:tcPr>
          <w:p w14:paraId="35AC21EF" w14:textId="34B1FC1D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342ECE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Сахар-песок,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45B15BA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73,30</w:t>
            </w:r>
          </w:p>
        </w:tc>
        <w:tc>
          <w:tcPr>
            <w:tcW w:w="2132" w:type="dxa"/>
            <w:vAlign w:val="bottom"/>
          </w:tcPr>
          <w:p w14:paraId="2BD04905" w14:textId="2760BF9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7264CBD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1348,27</w:t>
            </w:r>
          </w:p>
        </w:tc>
        <w:tc>
          <w:tcPr>
            <w:tcW w:w="2132" w:type="dxa"/>
            <w:vAlign w:val="bottom"/>
          </w:tcPr>
          <w:p w14:paraId="61D8E887" w14:textId="4DC77F0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342ECE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2F3B39BD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25,66</w:t>
            </w:r>
          </w:p>
        </w:tc>
        <w:tc>
          <w:tcPr>
            <w:tcW w:w="2132" w:type="dxa"/>
            <w:vAlign w:val="bottom"/>
          </w:tcPr>
          <w:p w14:paraId="60452E01" w14:textId="6868DD3E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342ECE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0799F0D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60,86</w:t>
            </w:r>
          </w:p>
        </w:tc>
        <w:tc>
          <w:tcPr>
            <w:tcW w:w="2132" w:type="dxa"/>
            <w:vAlign w:val="bottom"/>
          </w:tcPr>
          <w:p w14:paraId="1CA04640" w14:textId="332FE7B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342ECE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Хлеб из ржаной муки и из смеси муки ржаной и пшеничной,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4F33A7F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87,12</w:t>
            </w:r>
          </w:p>
        </w:tc>
        <w:tc>
          <w:tcPr>
            <w:tcW w:w="2132" w:type="dxa"/>
            <w:vAlign w:val="bottom"/>
          </w:tcPr>
          <w:p w14:paraId="493A1FFD" w14:textId="5E9C5A4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4785242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127,51</w:t>
            </w:r>
          </w:p>
        </w:tc>
        <w:tc>
          <w:tcPr>
            <w:tcW w:w="2132" w:type="dxa"/>
            <w:vAlign w:val="bottom"/>
          </w:tcPr>
          <w:p w14:paraId="1F4AD06A" w14:textId="1D9980F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342ECE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61E88CF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142,01</w:t>
            </w:r>
          </w:p>
        </w:tc>
        <w:tc>
          <w:tcPr>
            <w:tcW w:w="2132" w:type="dxa"/>
            <w:vAlign w:val="bottom"/>
          </w:tcPr>
          <w:p w14:paraId="4DF979ED" w14:textId="5F15376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342ECE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Пшено,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5A23EE8C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80,49</w:t>
            </w:r>
          </w:p>
        </w:tc>
        <w:tc>
          <w:tcPr>
            <w:tcW w:w="2132" w:type="dxa"/>
            <w:vAlign w:val="bottom"/>
          </w:tcPr>
          <w:p w14:paraId="733D68EC" w14:textId="5BDDFACD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342ECE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Крупа гречневая-ядрица,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7B0F5BB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112,59</w:t>
            </w:r>
          </w:p>
        </w:tc>
        <w:tc>
          <w:tcPr>
            <w:tcW w:w="2132" w:type="dxa"/>
            <w:vAlign w:val="bottom"/>
          </w:tcPr>
          <w:p w14:paraId="613DD14C" w14:textId="022D9C3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</w:tr>
      <w:tr w:rsidR="00342ECE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Вермишель,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302B19E9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149,32</w:t>
            </w:r>
          </w:p>
        </w:tc>
        <w:tc>
          <w:tcPr>
            <w:tcW w:w="2132" w:type="dxa"/>
            <w:vAlign w:val="bottom"/>
          </w:tcPr>
          <w:p w14:paraId="3547EF2A" w14:textId="5995E17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</w:tr>
      <w:tr w:rsidR="00342ECE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7903EB4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145,69</w:t>
            </w:r>
          </w:p>
        </w:tc>
        <w:tc>
          <w:tcPr>
            <w:tcW w:w="2132" w:type="dxa"/>
            <w:vAlign w:val="bottom"/>
          </w:tcPr>
          <w:p w14:paraId="63A6D3FF" w14:textId="2E1E556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342ECE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1DEFC27E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32,36</w:t>
            </w:r>
          </w:p>
        </w:tc>
        <w:tc>
          <w:tcPr>
            <w:tcW w:w="2132" w:type="dxa"/>
            <w:vAlign w:val="bottom"/>
          </w:tcPr>
          <w:p w14:paraId="4609E6A9" w14:textId="6688C30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</w:tr>
      <w:tr w:rsidR="00342ECE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008B4CB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44,83</w:t>
            </w:r>
          </w:p>
        </w:tc>
        <w:tc>
          <w:tcPr>
            <w:tcW w:w="2132" w:type="dxa"/>
            <w:vAlign w:val="bottom"/>
          </w:tcPr>
          <w:p w14:paraId="1CDFCA43" w14:textId="52C5B36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108,2</w:t>
            </w:r>
          </w:p>
        </w:tc>
      </w:tr>
      <w:tr w:rsidR="00342ECE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256E92D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45,56</w:t>
            </w:r>
          </w:p>
        </w:tc>
        <w:tc>
          <w:tcPr>
            <w:tcW w:w="2132" w:type="dxa"/>
            <w:vAlign w:val="bottom"/>
          </w:tcPr>
          <w:p w14:paraId="5446AAF1" w14:textId="1E60683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342ECE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263411A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44,86</w:t>
            </w:r>
          </w:p>
        </w:tc>
        <w:tc>
          <w:tcPr>
            <w:tcW w:w="2132" w:type="dxa"/>
            <w:vAlign w:val="bottom"/>
          </w:tcPr>
          <w:p w14:paraId="167C988C" w14:textId="30FC3AA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342ECE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Морковь,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1A2F3C6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53,31</w:t>
            </w:r>
          </w:p>
        </w:tc>
        <w:tc>
          <w:tcPr>
            <w:tcW w:w="2132" w:type="dxa"/>
            <w:vAlign w:val="bottom"/>
          </w:tcPr>
          <w:p w14:paraId="5C66DA4D" w14:textId="65934C8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342ECE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146ECE7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281,10</w:t>
            </w:r>
          </w:p>
        </w:tc>
        <w:tc>
          <w:tcPr>
            <w:tcW w:w="2132" w:type="dxa"/>
            <w:vAlign w:val="bottom"/>
          </w:tcPr>
          <w:p w14:paraId="627CD590" w14:textId="6F303B2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342ECE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549D738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263,38</w:t>
            </w:r>
          </w:p>
        </w:tc>
        <w:tc>
          <w:tcPr>
            <w:tcW w:w="2132" w:type="dxa"/>
            <w:vAlign w:val="bottom"/>
          </w:tcPr>
          <w:p w14:paraId="0A313C3C" w14:textId="40EEFBF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342ECE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Яблоки,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69EA47E9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159,65</w:t>
            </w:r>
          </w:p>
        </w:tc>
        <w:tc>
          <w:tcPr>
            <w:tcW w:w="2132" w:type="dxa"/>
            <w:vAlign w:val="bottom"/>
          </w:tcPr>
          <w:p w14:paraId="1AC2BA52" w14:textId="30F0348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</w:tr>
      <w:tr w:rsidR="00342ECE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Бананы,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7121858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162,87</w:t>
            </w:r>
          </w:p>
        </w:tc>
        <w:tc>
          <w:tcPr>
            <w:tcW w:w="2132" w:type="dxa"/>
            <w:vAlign w:val="bottom"/>
          </w:tcPr>
          <w:p w14:paraId="25E8E589" w14:textId="076EADE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342ECE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1E0B6C39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445,53</w:t>
            </w:r>
          </w:p>
        </w:tc>
        <w:tc>
          <w:tcPr>
            <w:tcW w:w="2132" w:type="dxa"/>
            <w:vAlign w:val="bottom"/>
          </w:tcPr>
          <w:p w14:paraId="697C88D4" w14:textId="3385054E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342ECE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7B73355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60,09</w:t>
            </w:r>
          </w:p>
        </w:tc>
        <w:tc>
          <w:tcPr>
            <w:tcW w:w="2132" w:type="dxa"/>
            <w:vAlign w:val="bottom"/>
          </w:tcPr>
          <w:p w14:paraId="20FD0BDF" w14:textId="34A9AAB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3B2603A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197,45</w:t>
            </w:r>
          </w:p>
        </w:tc>
        <w:tc>
          <w:tcPr>
            <w:tcW w:w="2132" w:type="dxa"/>
            <w:vAlign w:val="bottom"/>
          </w:tcPr>
          <w:p w14:paraId="07FD16B2" w14:textId="4E921433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342ECE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73D2C98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64,99</w:t>
            </w:r>
          </w:p>
        </w:tc>
        <w:tc>
          <w:tcPr>
            <w:tcW w:w="2132" w:type="dxa"/>
            <w:vAlign w:val="bottom"/>
          </w:tcPr>
          <w:p w14:paraId="0E70E898" w14:textId="47205DA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342ECE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17EC5A3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206,34</w:t>
            </w:r>
          </w:p>
        </w:tc>
        <w:tc>
          <w:tcPr>
            <w:tcW w:w="2132" w:type="dxa"/>
            <w:vAlign w:val="bottom"/>
          </w:tcPr>
          <w:p w14:paraId="5E76F2F9" w14:textId="6ACC463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342ECE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107D391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163,15</w:t>
            </w:r>
          </w:p>
        </w:tc>
        <w:tc>
          <w:tcPr>
            <w:tcW w:w="2132" w:type="dxa"/>
            <w:vAlign w:val="bottom"/>
          </w:tcPr>
          <w:p w14:paraId="6CCB7363" w14:textId="43D4B93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342ECE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Щетка зубная,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4B26DC0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116,80</w:t>
            </w:r>
          </w:p>
        </w:tc>
        <w:tc>
          <w:tcPr>
            <w:tcW w:w="2132" w:type="dxa"/>
            <w:vAlign w:val="bottom"/>
          </w:tcPr>
          <w:p w14:paraId="2A1F2D80" w14:textId="55EA236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342ECE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7AA203E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24,28</w:t>
            </w:r>
          </w:p>
        </w:tc>
        <w:tc>
          <w:tcPr>
            <w:tcW w:w="2132" w:type="dxa"/>
            <w:vAlign w:val="bottom"/>
          </w:tcPr>
          <w:p w14:paraId="68F76C03" w14:textId="0CEFA30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342ECE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2AF8E1C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203,29</w:t>
            </w:r>
          </w:p>
        </w:tc>
        <w:tc>
          <w:tcPr>
            <w:tcW w:w="2132" w:type="dxa"/>
            <w:vAlign w:val="bottom"/>
          </w:tcPr>
          <w:p w14:paraId="29C0C92C" w14:textId="078BF78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342ECE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6A7F01DE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9218,06</w:t>
            </w:r>
          </w:p>
        </w:tc>
        <w:tc>
          <w:tcPr>
            <w:tcW w:w="2132" w:type="dxa"/>
            <w:vAlign w:val="bottom"/>
          </w:tcPr>
          <w:p w14:paraId="27E1384E" w14:textId="7FB31FE5" w:rsidR="00342ECE" w:rsidRPr="00714460" w:rsidRDefault="00342ECE" w:rsidP="00BB7D0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BB7D0C" w:rsidRPr="00714460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BB7D0C" w:rsidRPr="00714460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342ECE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Телевизор,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1D1535B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40271,94</w:t>
            </w:r>
          </w:p>
        </w:tc>
        <w:tc>
          <w:tcPr>
            <w:tcW w:w="2132" w:type="dxa"/>
            <w:vAlign w:val="bottom"/>
          </w:tcPr>
          <w:p w14:paraId="6647BB03" w14:textId="0C818731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342ECE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Смартфон,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17034C19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16223,37</w:t>
            </w:r>
          </w:p>
        </w:tc>
        <w:tc>
          <w:tcPr>
            <w:tcW w:w="2132" w:type="dxa"/>
            <w:vAlign w:val="bottom"/>
          </w:tcPr>
          <w:p w14:paraId="3E622926" w14:textId="542BE2E5" w:rsidR="00342ECE" w:rsidRPr="00714460" w:rsidRDefault="00AC669C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342ECE" w:rsidRPr="0071446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342ECE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10927E4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14B7BB0D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0E83275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297,44</w:t>
            </w:r>
          </w:p>
        </w:tc>
        <w:tc>
          <w:tcPr>
            <w:tcW w:w="2132" w:type="dxa"/>
            <w:vAlign w:val="bottom"/>
          </w:tcPr>
          <w:p w14:paraId="362A9986" w14:textId="29DFE89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2E513C9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68EA1523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7DF4BE3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2525818,44</w:t>
            </w:r>
          </w:p>
        </w:tc>
        <w:tc>
          <w:tcPr>
            <w:tcW w:w="2132" w:type="dxa"/>
            <w:vAlign w:val="bottom"/>
          </w:tcPr>
          <w:p w14:paraId="7C0CD56C" w14:textId="744B645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54FC784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65,11</w:t>
            </w:r>
          </w:p>
        </w:tc>
        <w:tc>
          <w:tcPr>
            <w:tcW w:w="2132" w:type="dxa"/>
            <w:vAlign w:val="bottom"/>
          </w:tcPr>
          <w:p w14:paraId="1A486102" w14:textId="46812B7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342ECE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6A03F29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49,70</w:t>
            </w:r>
          </w:p>
        </w:tc>
        <w:tc>
          <w:tcPr>
            <w:tcW w:w="2132" w:type="dxa"/>
            <w:vAlign w:val="bottom"/>
          </w:tcPr>
          <w:p w14:paraId="19A86937" w14:textId="5598017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342ECE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3F47E7C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30,76</w:t>
            </w:r>
          </w:p>
        </w:tc>
        <w:tc>
          <w:tcPr>
            <w:tcW w:w="2132" w:type="dxa"/>
            <w:vAlign w:val="bottom"/>
          </w:tcPr>
          <w:p w14:paraId="62E4C957" w14:textId="02F9491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342ECE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3CDA0A4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158,42</w:t>
            </w:r>
          </w:p>
        </w:tc>
        <w:tc>
          <w:tcPr>
            <w:tcW w:w="2132" w:type="dxa"/>
            <w:vAlign w:val="bottom"/>
          </w:tcPr>
          <w:p w14:paraId="7DFE0000" w14:textId="05AF6D8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</w:tr>
      <w:tr w:rsidR="00342ECE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287B15A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84,65</w:t>
            </w:r>
          </w:p>
        </w:tc>
        <w:tc>
          <w:tcPr>
            <w:tcW w:w="2132" w:type="dxa"/>
            <w:vAlign w:val="bottom"/>
          </w:tcPr>
          <w:p w14:paraId="12BD56A8" w14:textId="650B7AA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342ECE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6F0336B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43,42</w:t>
            </w:r>
          </w:p>
        </w:tc>
        <w:tc>
          <w:tcPr>
            <w:tcW w:w="2132" w:type="dxa"/>
            <w:vAlign w:val="bottom"/>
          </w:tcPr>
          <w:p w14:paraId="587093F9" w14:textId="2A24CAC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342ECE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45EB16D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231,47</w:t>
            </w:r>
          </w:p>
        </w:tc>
        <w:tc>
          <w:tcPr>
            <w:tcW w:w="2132" w:type="dxa"/>
            <w:vAlign w:val="bottom"/>
          </w:tcPr>
          <w:p w14:paraId="52E02933" w14:textId="0BFC50AA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</w:tr>
      <w:tr w:rsidR="00342ECE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037690D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40,86</w:t>
            </w:r>
          </w:p>
        </w:tc>
        <w:tc>
          <w:tcPr>
            <w:tcW w:w="2132" w:type="dxa"/>
            <w:vAlign w:val="bottom"/>
          </w:tcPr>
          <w:p w14:paraId="04EA8DE1" w14:textId="597AC9BC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342ECE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6FEC00E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108,76</w:t>
            </w:r>
          </w:p>
        </w:tc>
        <w:tc>
          <w:tcPr>
            <w:tcW w:w="2132" w:type="dxa"/>
            <w:vAlign w:val="bottom"/>
          </w:tcPr>
          <w:p w14:paraId="5C736D81" w14:textId="231EE21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342ECE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39F3A7D2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306,21</w:t>
            </w:r>
          </w:p>
        </w:tc>
        <w:tc>
          <w:tcPr>
            <w:tcW w:w="2132" w:type="dxa"/>
            <w:vAlign w:val="bottom"/>
          </w:tcPr>
          <w:p w14:paraId="0B9B1B3A" w14:textId="080242E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342ECE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3C3E125F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578,41</w:t>
            </w:r>
          </w:p>
        </w:tc>
        <w:tc>
          <w:tcPr>
            <w:tcW w:w="2132" w:type="dxa"/>
            <w:vAlign w:val="bottom"/>
          </w:tcPr>
          <w:p w14:paraId="257823CA" w14:textId="4E7076C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B116C5" w:rsidRPr="00714460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342ECE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Поливитамины,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4306F15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100,55</w:t>
            </w:r>
          </w:p>
        </w:tc>
        <w:tc>
          <w:tcPr>
            <w:tcW w:w="2132" w:type="dxa"/>
            <w:vAlign w:val="bottom"/>
          </w:tcPr>
          <w:p w14:paraId="7B557F93" w14:textId="59782404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342ECE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402DE94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374,84</w:t>
            </w:r>
          </w:p>
        </w:tc>
        <w:tc>
          <w:tcPr>
            <w:tcW w:w="2132" w:type="dxa"/>
            <w:vAlign w:val="bottom"/>
          </w:tcPr>
          <w:p w14:paraId="70DDCE7F" w14:textId="2401040C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342ECE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1C3B2EAB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57DFEC7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5D0398E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31,89</w:t>
            </w:r>
          </w:p>
        </w:tc>
        <w:tc>
          <w:tcPr>
            <w:tcW w:w="2132" w:type="dxa"/>
            <w:vAlign w:val="bottom"/>
          </w:tcPr>
          <w:p w14:paraId="00267B8C" w14:textId="16E14A7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342ECE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56B3378C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6A4E7443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4AA9F9A7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7D2F4E1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3BBE8918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2D1C4B3C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6F02518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255D8269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0C6612C5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452F18D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9DD0CB5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электроэнергией, 100 кВт.ч.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00959516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511,85</w:t>
            </w:r>
          </w:p>
        </w:tc>
        <w:tc>
          <w:tcPr>
            <w:tcW w:w="2132" w:type="dxa"/>
            <w:vAlign w:val="bottom"/>
          </w:tcPr>
          <w:p w14:paraId="472B68A3" w14:textId="5FEAC560" w:rsidR="00342ECE" w:rsidRPr="00714460" w:rsidRDefault="00342E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25B91B5E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в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 w:rsidR="00B27120" w:rsidRPr="00B27120">
              <w:rPr>
                <w:rFonts w:ascii="Arial" w:hAnsi="Arial" w:cs="Arial"/>
                <w:b/>
                <w:iCs/>
                <w:color w:val="363194"/>
              </w:rPr>
              <w:t>30</w:t>
            </w:r>
            <w:r w:rsidR="00677983">
              <w:rPr>
                <w:rFonts w:ascii="Arial" w:hAnsi="Arial" w:cs="Arial"/>
                <w:b/>
                <w:iCs/>
                <w:color w:val="363194"/>
              </w:rPr>
              <w:t xml:space="preserve"> января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 w:rsidR="00677983">
              <w:rPr>
                <w:rFonts w:ascii="Arial" w:hAnsi="Arial" w:cs="Arial"/>
                <w:b/>
                <w:iCs/>
                <w:color w:val="363194"/>
              </w:rPr>
              <w:t>5 февраля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C78C7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45B2A66" w14:textId="336D0023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48766485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FB46E2" w:rsidRPr="006D6AED" w14:paraId="7596AD99" w14:textId="77777777" w:rsidTr="00EC78C7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13918B10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190A746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356E06B1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9037B1B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342ECE" w:rsidRPr="005030C0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67C1BD4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5A5615B8" w:rsidR="00342ECE" w:rsidRPr="00714460" w:rsidRDefault="00342ECE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20689391" w:rsidR="00342ECE" w:rsidRPr="00714460" w:rsidRDefault="00342ECE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674BA22C" w:rsidR="00342ECE" w:rsidRPr="00714460" w:rsidRDefault="00342ECE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278ADAF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7E0C70D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6427F47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2036149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430BFF1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410F778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3F8B158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0D8EA12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</w:tr>
      <w:tr w:rsidR="00342ECE" w:rsidRPr="005030C0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67CD047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37B6D2D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19C37BD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70BEDB9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342ECE" w:rsidRPr="005030C0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6CCF3E1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579A0547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94,0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5735F781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93,7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571F5AD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5672054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5DD9343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7EED89F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2370ED3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342ECE" w:rsidRPr="005030C0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2FA833B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71609AE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27D78EA8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88,5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75C4048F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91,0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342ECE" w:rsidRPr="005030C0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1D39669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2341977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6B5D6943" w:rsidR="00342ECE" w:rsidRPr="00D32035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91,7</w:t>
            </w:r>
            <w:r w:rsidR="00D3203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25FAE95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342ECE" w:rsidRPr="005030C0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235DAF8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76719E" w:rsidRPr="00714460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3A8A3EE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7DCDF68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2CB5E6B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342ECE" w:rsidRPr="005030C0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5D9F32B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63902966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624721E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553951C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</w:tr>
      <w:tr w:rsidR="00342ECE" w:rsidRPr="005030C0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757B467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01F9BB6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32F57B0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76B82DF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09295B9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6ACB5FA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3B2E763A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93,9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2933680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5967166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5BFD3C3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68E074B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770FBA0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6737833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3F0C2EA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5563FD5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41E8023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3C506A7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3978F26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04287B5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06F9980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342ECE" w:rsidRPr="005030C0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12F8880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2B168979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02A3D26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683F56F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342ECE" w:rsidRPr="005030C0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45E877E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7C0CBA8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51273D9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7661F4B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95,3</w:t>
            </w:r>
          </w:p>
        </w:tc>
      </w:tr>
      <w:tr w:rsidR="00342ECE" w:rsidRPr="005030C0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58B1858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641573E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42991E9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4ECD99B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</w:tr>
      <w:tr w:rsidR="00342ECE" w:rsidRPr="005030C0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4D429A1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02F1D46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318A559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55FEEF9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342ECE" w:rsidRPr="005030C0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5FBF631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3A77013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6A9EDAF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727D65C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0743E87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55BEA22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0FD0D4A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4E404F4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580A52E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667F395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5E1E55B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4394B0B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286565D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06BF84D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5E637BF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36040E3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</w:tr>
      <w:tr w:rsidR="00342ECE" w:rsidRPr="005030C0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4D7C4B4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68B95BC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5EFE771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01C9D9D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26021FB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09A3EB1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45FED46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62CD0AB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</w:tr>
      <w:tr w:rsidR="00342ECE" w:rsidRPr="005030C0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70743D8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72ECDDC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67AE5A9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2061369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</w:tr>
      <w:tr w:rsidR="00342ECE" w:rsidRPr="005030C0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0B0F08E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305B096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19C0057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395C277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95,3</w:t>
            </w:r>
          </w:p>
        </w:tc>
      </w:tr>
      <w:tr w:rsidR="00342ECE" w:rsidRPr="005030C0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гречневая-ядрица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0FB8D6C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7037A56C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93,9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5D549CB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106C428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342ECE" w:rsidRPr="005030C0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4AA0277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1E7D271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39E6482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00AEF6B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437D674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497A474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7CF3CF1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087477B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6DDDC3F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703C6F4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13F9E73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92,5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3FCCBC2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342ECE" w:rsidRPr="005030C0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4520E20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108,2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3A878E0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7A26068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728843D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</w:tr>
      <w:tr w:rsidR="00342ECE" w:rsidRPr="005030C0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6147B54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7F68D04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0E32E24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105,4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31F503B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342ECE" w:rsidRPr="005030C0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6ED75B4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09F186B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62037F6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105,2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5E5670B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116,5</w:t>
            </w:r>
          </w:p>
        </w:tc>
      </w:tr>
      <w:tr w:rsidR="00342ECE" w:rsidRPr="005030C0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04177B1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54AAD07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7698387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4CAE90F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</w:tr>
      <w:tr w:rsidR="00342ECE" w:rsidRPr="005030C0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6ECAE26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6F0FD26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51066D1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67FAB1E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342ECE" w:rsidRPr="005030C0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26F120A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2727B7A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065100E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1AA4BCC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</w:tr>
      <w:tr w:rsidR="00342ECE" w:rsidRPr="005030C0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0B46D0F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17AF5FD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1B167A2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3CD0413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</w:tr>
      <w:tr w:rsidR="00342ECE" w:rsidRPr="005030C0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2765B49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3930DAA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1C6B770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7CE4245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342ECE" w:rsidRPr="005030C0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598F43E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7AD6414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1BA8D24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233E0F6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6F6031D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514B655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2054751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0AA45FE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427129F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1AFC00C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60F4E9D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660F21B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342ECE" w:rsidRPr="005030C0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5F9E8F7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76FBB0B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1ECBD30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2E62372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3A86C6F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6E8C1F2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7539865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56F97FD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549C017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60D598C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6014F5A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5FC5201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631BA1B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6EFCB93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3EEF101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59C5067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6103665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386EFE5E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365205D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26C09EB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342ECE" w:rsidRPr="005030C0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1D619D6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0E367E4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378E032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4EAF694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</w:tr>
      <w:tr w:rsidR="00342ECE" w:rsidRPr="005030C0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0A77BB9C" w:rsidR="00342ECE" w:rsidRPr="00714460" w:rsidRDefault="00342ECE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3637C8" w:rsidRPr="00714460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3637C8" w:rsidRPr="00714460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576BE7A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124227DC" w:rsidR="00342ECE" w:rsidRPr="00E63DE7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="00E63DE7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65394BDE" w:rsidR="00342ECE" w:rsidRPr="00714460" w:rsidRDefault="003637C8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342ECE" w:rsidRPr="0071446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342ECE" w:rsidRPr="005030C0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572F6F3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4532C32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2512FBE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95,4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1280CE6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342ECE" w:rsidRPr="005030C0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6BA2E85D" w:rsidR="00342ECE" w:rsidRPr="00714460" w:rsidRDefault="00AC669C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342ECE" w:rsidRPr="0071446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593896A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75B07DE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1BBFECB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1DF7B3D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0C7F7F7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4DF74F3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710D97E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342ECE" w:rsidRPr="005030C0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6A9A993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0A3EAF0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66A1A92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28D4814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</w:tr>
      <w:tr w:rsidR="00342ECE" w:rsidRPr="005030C0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23BE831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3FA1FE7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282CDBA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1F32E32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1E2F0FB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0041C10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1F7A310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27F7871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4F89711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17D20B7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2055715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112,2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72EA79F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342ECE" w:rsidRPr="005030C0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7292518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3028892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37F2470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1DEBC42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107,8</w:t>
            </w:r>
          </w:p>
        </w:tc>
      </w:tr>
      <w:tr w:rsidR="00342ECE" w:rsidRPr="005030C0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1C3573F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31D3F34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42B66B3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01CA259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0AC4A9D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5E9037D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450FD12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39AF3E8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342ECE" w:rsidRPr="005030C0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40B72E1A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B116C5" w:rsidRPr="00714460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335A146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5D75ED7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2970E94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342ECE" w:rsidRPr="005030C0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1472A0B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5584E10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47A555A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30B9313D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3F978D9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1F1AB77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33BC29C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54680A8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1ABE9F1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3128C9F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0FE0480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6C7CFFC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602656E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55208C81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0FDB3E7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7D3C780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</w:tr>
      <w:tr w:rsidR="00342ECE" w:rsidRPr="005030C0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01DC9614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7D80EE7B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6C00CCA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279F46C6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359823EE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30F71D87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62B6CE80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60BE3EF3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77842EF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0AB623AF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3D64767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5D194AE5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77884CA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6D28779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Pr="00714460"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14FD222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757333FC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342ECE" w:rsidRPr="005030C0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342ECE" w:rsidRPr="005030C0" w:rsidRDefault="00342E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57221402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6548FDD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66BB1478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3CC91B29" w:rsidR="00342ECE" w:rsidRPr="00714460" w:rsidRDefault="00342E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4460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D6569" w:rsidRPr="005030C0" w14:paraId="3535FB2A" w14:textId="77777777" w:rsidTr="001D0D85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B0D1BFC" w14:textId="77777777" w:rsidR="00DD6569" w:rsidRDefault="00DD6569" w:rsidP="00DD6569">
            <w:pPr>
              <w:widowControl w:val="0"/>
              <w:spacing w:after="0" w:line="240" w:lineRule="auto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2235AD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1 </w:t>
            </w:r>
            <w:r w:rsidRPr="00E63DE7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 </w:t>
            </w:r>
            <w:r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действия акции</w:t>
            </w:r>
            <w:r w:rsidRPr="00E63DE7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5FB4C6A8" w14:textId="30F759A8" w:rsidR="00DD6569" w:rsidRPr="00714460" w:rsidRDefault="00DD6569" w:rsidP="00DD6569">
            <w:pPr>
              <w:widowControl w:val="0"/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35AD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2</w:t>
            </w:r>
            <w:r w:rsidRPr="00E63DE7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окончания акции</w:t>
            </w:r>
            <w:r w:rsidRPr="00E63DE7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090709CA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EF3500">
        <w:rPr>
          <w:rFonts w:ascii="Arial" w:hAnsi="Arial" w:cs="Arial"/>
          <w:bCs/>
          <w:color w:val="838383"/>
        </w:rPr>
        <w:t>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2024" w14:textId="77777777" w:rsidR="003F5F29" w:rsidRDefault="003F5F29" w:rsidP="000A4F53">
      <w:pPr>
        <w:spacing w:after="0" w:line="240" w:lineRule="auto"/>
      </w:pPr>
      <w:r>
        <w:separator/>
      </w:r>
    </w:p>
  </w:endnote>
  <w:endnote w:type="continuationSeparator" w:id="0">
    <w:p w14:paraId="69479D74" w14:textId="77777777" w:rsidR="003F5F29" w:rsidRDefault="003F5F2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9B13F9" w:rsidRPr="00D55929" w:rsidRDefault="009B13F9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A36AA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9B13F9" w:rsidRDefault="009B1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CEED8" w14:textId="77777777" w:rsidR="003F5F29" w:rsidRDefault="003F5F29" w:rsidP="000A4F53">
      <w:pPr>
        <w:spacing w:after="0" w:line="240" w:lineRule="auto"/>
      </w:pPr>
      <w:r>
        <w:separator/>
      </w:r>
    </w:p>
  </w:footnote>
  <w:footnote w:type="continuationSeparator" w:id="0">
    <w:p w14:paraId="029D73C1" w14:textId="77777777" w:rsidR="003F5F29" w:rsidRDefault="003F5F2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9B13F9" w:rsidRPr="000A4F53" w:rsidRDefault="009B13F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9B13F9" w:rsidRPr="00FE2126" w:rsidRDefault="009B13F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3232"/>
    <w:rsid w:val="00082311"/>
    <w:rsid w:val="000827FD"/>
    <w:rsid w:val="000A4F53"/>
    <w:rsid w:val="000A5145"/>
    <w:rsid w:val="000D1AD9"/>
    <w:rsid w:val="000E7889"/>
    <w:rsid w:val="000F3787"/>
    <w:rsid w:val="00121BC2"/>
    <w:rsid w:val="0013021A"/>
    <w:rsid w:val="0014499D"/>
    <w:rsid w:val="001525AD"/>
    <w:rsid w:val="001528B4"/>
    <w:rsid w:val="00156EEB"/>
    <w:rsid w:val="001571E1"/>
    <w:rsid w:val="00161835"/>
    <w:rsid w:val="00162E0D"/>
    <w:rsid w:val="001770CE"/>
    <w:rsid w:val="00181A75"/>
    <w:rsid w:val="001A03A4"/>
    <w:rsid w:val="001E4C22"/>
    <w:rsid w:val="001F11DC"/>
    <w:rsid w:val="001F5D64"/>
    <w:rsid w:val="001F66AB"/>
    <w:rsid w:val="00211385"/>
    <w:rsid w:val="0021605C"/>
    <w:rsid w:val="00216178"/>
    <w:rsid w:val="002370CF"/>
    <w:rsid w:val="00240DA0"/>
    <w:rsid w:val="00240E0B"/>
    <w:rsid w:val="00257B4F"/>
    <w:rsid w:val="00262C49"/>
    <w:rsid w:val="00277D96"/>
    <w:rsid w:val="00281862"/>
    <w:rsid w:val="00286DD1"/>
    <w:rsid w:val="002A4284"/>
    <w:rsid w:val="002B5137"/>
    <w:rsid w:val="002B7205"/>
    <w:rsid w:val="002C0B96"/>
    <w:rsid w:val="002D799B"/>
    <w:rsid w:val="002E36A3"/>
    <w:rsid w:val="002E38E3"/>
    <w:rsid w:val="002E4066"/>
    <w:rsid w:val="002F43A8"/>
    <w:rsid w:val="00302DAC"/>
    <w:rsid w:val="003107C9"/>
    <w:rsid w:val="003248EE"/>
    <w:rsid w:val="003306A6"/>
    <w:rsid w:val="00332BED"/>
    <w:rsid w:val="00335D8C"/>
    <w:rsid w:val="00342ECE"/>
    <w:rsid w:val="003637C8"/>
    <w:rsid w:val="00365FE7"/>
    <w:rsid w:val="0036791F"/>
    <w:rsid w:val="003752D0"/>
    <w:rsid w:val="0038121D"/>
    <w:rsid w:val="0038730A"/>
    <w:rsid w:val="00393F05"/>
    <w:rsid w:val="003A2C78"/>
    <w:rsid w:val="003A5CA2"/>
    <w:rsid w:val="003D505E"/>
    <w:rsid w:val="003E164E"/>
    <w:rsid w:val="003E1B4D"/>
    <w:rsid w:val="003F5F29"/>
    <w:rsid w:val="00401FF7"/>
    <w:rsid w:val="00403FDB"/>
    <w:rsid w:val="004140B8"/>
    <w:rsid w:val="00435D1A"/>
    <w:rsid w:val="00436FB2"/>
    <w:rsid w:val="00442CD1"/>
    <w:rsid w:val="00446A18"/>
    <w:rsid w:val="00464003"/>
    <w:rsid w:val="00466AC1"/>
    <w:rsid w:val="00477840"/>
    <w:rsid w:val="004822D4"/>
    <w:rsid w:val="00484E9E"/>
    <w:rsid w:val="004A3F2B"/>
    <w:rsid w:val="004B1C7B"/>
    <w:rsid w:val="004B4155"/>
    <w:rsid w:val="005030C0"/>
    <w:rsid w:val="0050523C"/>
    <w:rsid w:val="0058011D"/>
    <w:rsid w:val="0058063A"/>
    <w:rsid w:val="0058739C"/>
    <w:rsid w:val="005B5C59"/>
    <w:rsid w:val="005C4B52"/>
    <w:rsid w:val="005E3A60"/>
    <w:rsid w:val="005E4EAD"/>
    <w:rsid w:val="005F45B8"/>
    <w:rsid w:val="00600C91"/>
    <w:rsid w:val="00600D00"/>
    <w:rsid w:val="006038A0"/>
    <w:rsid w:val="00627E75"/>
    <w:rsid w:val="006332F6"/>
    <w:rsid w:val="00652E73"/>
    <w:rsid w:val="0065389D"/>
    <w:rsid w:val="00663D6E"/>
    <w:rsid w:val="00676035"/>
    <w:rsid w:val="00677983"/>
    <w:rsid w:val="00687353"/>
    <w:rsid w:val="006975F3"/>
    <w:rsid w:val="006B4B2A"/>
    <w:rsid w:val="006D0D8F"/>
    <w:rsid w:val="006D1301"/>
    <w:rsid w:val="006D3A24"/>
    <w:rsid w:val="006E1F48"/>
    <w:rsid w:val="0070241A"/>
    <w:rsid w:val="00714460"/>
    <w:rsid w:val="007238E9"/>
    <w:rsid w:val="007564B6"/>
    <w:rsid w:val="00756C49"/>
    <w:rsid w:val="007579C9"/>
    <w:rsid w:val="0076719E"/>
    <w:rsid w:val="00777DDA"/>
    <w:rsid w:val="007862A5"/>
    <w:rsid w:val="007A5700"/>
    <w:rsid w:val="007C5BAA"/>
    <w:rsid w:val="0081278D"/>
    <w:rsid w:val="00826E1A"/>
    <w:rsid w:val="00833E68"/>
    <w:rsid w:val="00840204"/>
    <w:rsid w:val="00867C86"/>
    <w:rsid w:val="008A68A0"/>
    <w:rsid w:val="008C5EA3"/>
    <w:rsid w:val="008F6304"/>
    <w:rsid w:val="00907BCC"/>
    <w:rsid w:val="00921D17"/>
    <w:rsid w:val="00935A25"/>
    <w:rsid w:val="009420E9"/>
    <w:rsid w:val="0094288E"/>
    <w:rsid w:val="009443BB"/>
    <w:rsid w:val="00945774"/>
    <w:rsid w:val="00961096"/>
    <w:rsid w:val="00977747"/>
    <w:rsid w:val="00994834"/>
    <w:rsid w:val="009B0621"/>
    <w:rsid w:val="009B13F9"/>
    <w:rsid w:val="009C3F79"/>
    <w:rsid w:val="009D0007"/>
    <w:rsid w:val="009D44F1"/>
    <w:rsid w:val="009E70D3"/>
    <w:rsid w:val="009F02F9"/>
    <w:rsid w:val="00A00881"/>
    <w:rsid w:val="00A05920"/>
    <w:rsid w:val="00A06F52"/>
    <w:rsid w:val="00A27F77"/>
    <w:rsid w:val="00A336D3"/>
    <w:rsid w:val="00A36AAF"/>
    <w:rsid w:val="00A36EE8"/>
    <w:rsid w:val="00A510BB"/>
    <w:rsid w:val="00A5207A"/>
    <w:rsid w:val="00A6133D"/>
    <w:rsid w:val="00A623A9"/>
    <w:rsid w:val="00A62663"/>
    <w:rsid w:val="00A741FA"/>
    <w:rsid w:val="00A858BE"/>
    <w:rsid w:val="00A91DA5"/>
    <w:rsid w:val="00AC2F1E"/>
    <w:rsid w:val="00AC669C"/>
    <w:rsid w:val="00AD1CFD"/>
    <w:rsid w:val="00AD77D8"/>
    <w:rsid w:val="00B07DD0"/>
    <w:rsid w:val="00B116C5"/>
    <w:rsid w:val="00B27120"/>
    <w:rsid w:val="00B4544A"/>
    <w:rsid w:val="00B71865"/>
    <w:rsid w:val="00B74567"/>
    <w:rsid w:val="00B928A9"/>
    <w:rsid w:val="00B95517"/>
    <w:rsid w:val="00BA64D9"/>
    <w:rsid w:val="00BB7D0C"/>
    <w:rsid w:val="00BC1235"/>
    <w:rsid w:val="00BC2DBF"/>
    <w:rsid w:val="00BD3503"/>
    <w:rsid w:val="00BD6760"/>
    <w:rsid w:val="00BE43EC"/>
    <w:rsid w:val="00C05979"/>
    <w:rsid w:val="00C165C1"/>
    <w:rsid w:val="00C249A2"/>
    <w:rsid w:val="00C775E8"/>
    <w:rsid w:val="00C853D5"/>
    <w:rsid w:val="00CA0225"/>
    <w:rsid w:val="00CA1919"/>
    <w:rsid w:val="00CA67F5"/>
    <w:rsid w:val="00CB4B90"/>
    <w:rsid w:val="00CC7325"/>
    <w:rsid w:val="00CD796F"/>
    <w:rsid w:val="00D01057"/>
    <w:rsid w:val="00D01630"/>
    <w:rsid w:val="00D04954"/>
    <w:rsid w:val="00D04C09"/>
    <w:rsid w:val="00D17BDA"/>
    <w:rsid w:val="00D24BF5"/>
    <w:rsid w:val="00D32035"/>
    <w:rsid w:val="00D32FCE"/>
    <w:rsid w:val="00D35E20"/>
    <w:rsid w:val="00D44ACC"/>
    <w:rsid w:val="00D55929"/>
    <w:rsid w:val="00D55ECE"/>
    <w:rsid w:val="00D6118F"/>
    <w:rsid w:val="00D703B3"/>
    <w:rsid w:val="00D74822"/>
    <w:rsid w:val="00DA01F7"/>
    <w:rsid w:val="00DC3D74"/>
    <w:rsid w:val="00DD6569"/>
    <w:rsid w:val="00E218E6"/>
    <w:rsid w:val="00E36B26"/>
    <w:rsid w:val="00E43BF5"/>
    <w:rsid w:val="00E63DE7"/>
    <w:rsid w:val="00E917B9"/>
    <w:rsid w:val="00EA174F"/>
    <w:rsid w:val="00EC78C7"/>
    <w:rsid w:val="00ED00C5"/>
    <w:rsid w:val="00ED6C46"/>
    <w:rsid w:val="00EF3500"/>
    <w:rsid w:val="00F218BF"/>
    <w:rsid w:val="00F35A65"/>
    <w:rsid w:val="00F37CFA"/>
    <w:rsid w:val="00F47D04"/>
    <w:rsid w:val="00F52E4C"/>
    <w:rsid w:val="00F623CD"/>
    <w:rsid w:val="00F84EBD"/>
    <w:rsid w:val="00FB46E2"/>
    <w:rsid w:val="00FC2CDA"/>
    <w:rsid w:val="00FC41C2"/>
    <w:rsid w:val="00FD4B43"/>
    <w:rsid w:val="00FD637D"/>
    <w:rsid w:val="00FE1A54"/>
    <w:rsid w:val="00FE2126"/>
    <w:rsid w:val="00FE316A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DBE0-7704-4995-B1B4-000C4C35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Козлов Андрей Валерьевич</cp:lastModifiedBy>
  <cp:revision>2</cp:revision>
  <cp:lastPrinted>2024-02-06T07:21:00Z</cp:lastPrinted>
  <dcterms:created xsi:type="dcterms:W3CDTF">2024-02-08T06:16:00Z</dcterms:created>
  <dcterms:modified xsi:type="dcterms:W3CDTF">2024-02-08T06:16:00Z</dcterms:modified>
</cp:coreProperties>
</file>