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828"/>
        <w:gridCol w:w="1417"/>
        <w:gridCol w:w="3827"/>
      </w:tblGrid>
      <w:tr w:rsidR="0014310B" w:rsidTr="00C504DA">
        <w:tc>
          <w:tcPr>
            <w:tcW w:w="3828" w:type="dxa"/>
          </w:tcPr>
          <w:p w:rsidR="0014310B" w:rsidRPr="008F4FC4" w:rsidRDefault="0014310B" w:rsidP="00C504DA">
            <w:pPr>
              <w:ind w:right="-5352"/>
              <w:jc w:val="center"/>
              <w:rPr>
                <w:b/>
                <w:sz w:val="20"/>
              </w:rPr>
            </w:pPr>
            <w:proofErr w:type="spellStart"/>
            <w:r w:rsidRPr="008F4FC4">
              <w:rPr>
                <w:b/>
                <w:sz w:val="20"/>
              </w:rPr>
              <w:t>попопопо</w:t>
            </w:r>
            <w:proofErr w:type="spellEnd"/>
          </w:p>
          <w:p w:rsidR="0014310B" w:rsidRPr="006B025A" w:rsidRDefault="0014310B" w:rsidP="00C504DA">
            <w:pPr>
              <w:jc w:val="center"/>
              <w:rPr>
                <w:b/>
                <w:bCs/>
                <w:sz w:val="22"/>
                <w:szCs w:val="22"/>
              </w:rPr>
            </w:pPr>
            <w:r w:rsidRPr="006B025A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4310B" w:rsidRPr="006B025A" w:rsidRDefault="0014310B" w:rsidP="00C504DA">
            <w:pPr>
              <w:jc w:val="center"/>
              <w:rPr>
                <w:b/>
                <w:bCs/>
                <w:sz w:val="22"/>
                <w:szCs w:val="22"/>
              </w:rPr>
            </w:pPr>
            <w:r w:rsidRPr="006B025A">
              <w:rPr>
                <w:b/>
                <w:bCs/>
                <w:sz w:val="22"/>
                <w:szCs w:val="22"/>
              </w:rPr>
              <w:t>МУНИЦИПАЛЬНОГО  РАЙОНА</w:t>
            </w:r>
          </w:p>
          <w:p w:rsidR="0014310B" w:rsidRDefault="0014310B" w:rsidP="00C504DA">
            <w:pPr>
              <w:jc w:val="center"/>
              <w:rPr>
                <w:b/>
                <w:bCs/>
                <w:sz w:val="18"/>
              </w:rPr>
            </w:pPr>
            <w:r w:rsidRPr="006B025A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14310B" w:rsidRDefault="0014310B" w:rsidP="00C504D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4310B" w:rsidRDefault="0014310B" w:rsidP="00C504DA">
            <w:pPr>
              <w:pStyle w:val="2"/>
              <w:jc w:val="left"/>
              <w:rPr>
                <w:sz w:val="18"/>
              </w:rPr>
            </w:pPr>
          </w:p>
          <w:p w:rsidR="0014310B" w:rsidRPr="006B025A" w:rsidRDefault="0014310B" w:rsidP="00C504DA">
            <w:pPr>
              <w:pStyle w:val="21"/>
              <w:rPr>
                <w:sz w:val="22"/>
                <w:szCs w:val="22"/>
              </w:rPr>
            </w:pPr>
            <w:r w:rsidRPr="006B025A">
              <w:rPr>
                <w:sz w:val="22"/>
                <w:szCs w:val="22"/>
              </w:rPr>
              <w:t xml:space="preserve">«ПЕЧОРА »  </w:t>
            </w:r>
          </w:p>
          <w:p w:rsidR="0014310B" w:rsidRPr="006B025A" w:rsidRDefault="0014310B" w:rsidP="00C504DA">
            <w:pPr>
              <w:pStyle w:val="21"/>
              <w:rPr>
                <w:sz w:val="22"/>
                <w:szCs w:val="22"/>
              </w:rPr>
            </w:pPr>
            <w:r w:rsidRPr="006B025A">
              <w:rPr>
                <w:sz w:val="22"/>
                <w:szCs w:val="22"/>
              </w:rPr>
              <w:t>МУНИЦИПАЛЬНÖЙ   РАЙОНСА</w:t>
            </w:r>
          </w:p>
          <w:p w:rsidR="0014310B" w:rsidRPr="008F4FC4" w:rsidRDefault="0014310B" w:rsidP="00C504DA">
            <w:pPr>
              <w:pStyle w:val="21"/>
              <w:rPr>
                <w:sz w:val="20"/>
              </w:rPr>
            </w:pPr>
            <w:r w:rsidRPr="006B025A">
              <w:rPr>
                <w:sz w:val="22"/>
                <w:szCs w:val="22"/>
              </w:rPr>
              <w:t>АДМИНИСТРАЦИЯ</w:t>
            </w:r>
          </w:p>
          <w:p w:rsidR="0014310B" w:rsidRDefault="0014310B" w:rsidP="00C504DA">
            <w:pPr>
              <w:pStyle w:val="21"/>
              <w:rPr>
                <w:b w:val="0"/>
                <w:bCs w:val="0"/>
              </w:rPr>
            </w:pPr>
          </w:p>
          <w:p w:rsidR="0014310B" w:rsidRDefault="0014310B" w:rsidP="00C504D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14310B" w:rsidTr="00C504DA">
        <w:tc>
          <w:tcPr>
            <w:tcW w:w="9072" w:type="dxa"/>
            <w:gridSpan w:val="3"/>
          </w:tcPr>
          <w:p w:rsidR="0014310B" w:rsidRDefault="0014310B" w:rsidP="00C504DA">
            <w:pPr>
              <w:ind w:right="-108"/>
              <w:jc w:val="center"/>
              <w:rPr>
                <w:b/>
                <w:sz w:val="16"/>
              </w:rPr>
            </w:pPr>
          </w:p>
          <w:p w:rsidR="0014310B" w:rsidRDefault="0014310B" w:rsidP="00C504DA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4310B" w:rsidRDefault="0014310B" w:rsidP="00C504DA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ШУÖМ</w:t>
            </w:r>
          </w:p>
          <w:p w:rsidR="0014310B" w:rsidRDefault="0014310B" w:rsidP="00C504DA">
            <w:pPr>
              <w:ind w:right="-108"/>
              <w:jc w:val="center"/>
              <w:rPr>
                <w:b/>
                <w:sz w:val="16"/>
              </w:rPr>
            </w:pPr>
          </w:p>
        </w:tc>
      </w:tr>
      <w:tr w:rsidR="0014310B" w:rsidTr="00C504DA">
        <w:tc>
          <w:tcPr>
            <w:tcW w:w="3828" w:type="dxa"/>
          </w:tcPr>
          <w:p w:rsidR="0014310B" w:rsidRPr="00137687" w:rsidRDefault="0090725C" w:rsidP="00C504D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31     </w:t>
            </w:r>
            <w:r w:rsidR="00D744E7">
              <w:rPr>
                <w:sz w:val="28"/>
                <w:szCs w:val="28"/>
                <w:u w:val="single"/>
              </w:rPr>
              <w:t>июля</w:t>
            </w:r>
            <w:r w:rsidR="0014310B" w:rsidRPr="0013768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 w:rsidR="0014310B" w:rsidRPr="00137687">
              <w:rPr>
                <w:sz w:val="28"/>
                <w:szCs w:val="28"/>
                <w:u w:val="single"/>
              </w:rPr>
              <w:t>201</w:t>
            </w:r>
            <w:r w:rsidR="0014310B">
              <w:rPr>
                <w:sz w:val="28"/>
                <w:szCs w:val="28"/>
                <w:u w:val="single"/>
              </w:rPr>
              <w:t>5</w:t>
            </w:r>
            <w:r w:rsidR="0014310B" w:rsidRPr="00137687">
              <w:rPr>
                <w:sz w:val="28"/>
                <w:szCs w:val="28"/>
                <w:u w:val="single"/>
              </w:rPr>
              <w:t xml:space="preserve"> г.</w:t>
            </w:r>
          </w:p>
          <w:p w:rsidR="0014310B" w:rsidRPr="006B025A" w:rsidRDefault="0014310B" w:rsidP="00C504DA">
            <w:pPr>
              <w:jc w:val="both"/>
              <w:rPr>
                <w:sz w:val="24"/>
              </w:rPr>
            </w:pPr>
            <w:r w:rsidRPr="006B025A">
              <w:rPr>
                <w:sz w:val="22"/>
                <w:szCs w:val="22"/>
              </w:rPr>
              <w:t xml:space="preserve"> г. Печора,  Республика Коми</w:t>
            </w:r>
          </w:p>
        </w:tc>
        <w:tc>
          <w:tcPr>
            <w:tcW w:w="1417" w:type="dxa"/>
          </w:tcPr>
          <w:p w:rsidR="0014310B" w:rsidRDefault="0014310B" w:rsidP="00C504DA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14310B" w:rsidRPr="006B025A" w:rsidRDefault="0014310B" w:rsidP="00C504DA">
            <w:pPr>
              <w:tabs>
                <w:tab w:val="left" w:pos="480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4"/>
              </w:rPr>
              <w:tab/>
            </w:r>
            <w:r w:rsidR="0090725C">
              <w:rPr>
                <w:sz w:val="24"/>
              </w:rPr>
              <w:t xml:space="preserve">                                       </w:t>
            </w:r>
            <w:r w:rsidRPr="006B025A">
              <w:rPr>
                <w:sz w:val="28"/>
                <w:szCs w:val="28"/>
              </w:rPr>
              <w:t xml:space="preserve">№ </w:t>
            </w:r>
            <w:r w:rsidR="0090725C">
              <w:rPr>
                <w:sz w:val="28"/>
                <w:szCs w:val="28"/>
              </w:rPr>
              <w:t>863</w:t>
            </w:r>
          </w:p>
          <w:p w:rsidR="0014310B" w:rsidRDefault="0014310B" w:rsidP="00C504DA">
            <w:pPr>
              <w:rPr>
                <w:b/>
                <w:sz w:val="24"/>
              </w:rPr>
            </w:pPr>
          </w:p>
        </w:tc>
      </w:tr>
    </w:tbl>
    <w:p w:rsidR="0014310B" w:rsidRPr="00105B1F" w:rsidRDefault="0014310B" w:rsidP="0014310B">
      <w:pPr>
        <w:tabs>
          <w:tab w:val="left" w:pos="5103"/>
          <w:tab w:val="left" w:pos="5529"/>
        </w:tabs>
        <w:ind w:right="49"/>
        <w:rPr>
          <w:sz w:val="28"/>
        </w:rPr>
      </w:pPr>
    </w:p>
    <w:p w:rsidR="0014310B" w:rsidRDefault="0014310B" w:rsidP="0014310B">
      <w:pPr>
        <w:tabs>
          <w:tab w:val="left" w:pos="5103"/>
          <w:tab w:val="left" w:pos="5529"/>
        </w:tabs>
        <w:ind w:right="49"/>
        <w:rPr>
          <w:sz w:val="20"/>
        </w:rPr>
      </w:pPr>
    </w:p>
    <w:tbl>
      <w:tblPr>
        <w:tblW w:w="0" w:type="auto"/>
        <w:tblLook w:val="04A0"/>
      </w:tblPr>
      <w:tblGrid>
        <w:gridCol w:w="5920"/>
      </w:tblGrid>
      <w:tr w:rsidR="0014310B" w:rsidRPr="00E81C2B" w:rsidTr="00C504DA">
        <w:tc>
          <w:tcPr>
            <w:tcW w:w="5920" w:type="dxa"/>
            <w:shd w:val="clear" w:color="auto" w:fill="auto"/>
          </w:tcPr>
          <w:p w:rsidR="0014310B" w:rsidRPr="00E81C2B" w:rsidRDefault="00EB6206" w:rsidP="00C504DA">
            <w:pPr>
              <w:pBdr>
                <w:bar w:val="single" w:sz="4" w:color="auto"/>
              </w:pBdr>
              <w:tabs>
                <w:tab w:val="left" w:pos="5103"/>
                <w:tab w:val="left" w:pos="552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</w:t>
            </w:r>
            <w:r w:rsidR="0014310B" w:rsidRPr="00E81C2B">
              <w:rPr>
                <w:sz w:val="27"/>
                <w:szCs w:val="27"/>
              </w:rPr>
              <w:t xml:space="preserve"> в постановление  </w:t>
            </w:r>
            <w:r>
              <w:rPr>
                <w:sz w:val="27"/>
                <w:szCs w:val="27"/>
              </w:rPr>
              <w:t>администрации МР</w:t>
            </w:r>
            <w:r w:rsidR="00073EA8" w:rsidRPr="00073EA8">
              <w:rPr>
                <w:sz w:val="27"/>
                <w:szCs w:val="27"/>
              </w:rPr>
              <w:t xml:space="preserve"> «Печора</w:t>
            </w:r>
            <w:r>
              <w:rPr>
                <w:sz w:val="27"/>
                <w:szCs w:val="27"/>
              </w:rPr>
              <w:t>от  18.04.2011 г. № 227-п</w:t>
            </w:r>
            <w:r w:rsidR="0014310B" w:rsidRPr="00E81C2B">
              <w:rPr>
                <w:sz w:val="27"/>
                <w:szCs w:val="27"/>
              </w:rPr>
              <w:t xml:space="preserve">  «О </w:t>
            </w:r>
            <w:r>
              <w:rPr>
                <w:sz w:val="27"/>
                <w:szCs w:val="27"/>
              </w:rPr>
              <w:t>местах отбывания наказания в виде исправительных работ на территории муниципального района «Печора</w:t>
            </w:r>
            <w:r w:rsidR="0014310B" w:rsidRPr="00E81C2B">
              <w:rPr>
                <w:sz w:val="27"/>
                <w:szCs w:val="27"/>
              </w:rPr>
              <w:t>»</w:t>
            </w:r>
          </w:p>
          <w:p w:rsidR="0014310B" w:rsidRPr="00E81C2B" w:rsidRDefault="0014310B" w:rsidP="00C504DA">
            <w:pPr>
              <w:tabs>
                <w:tab w:val="left" w:pos="5103"/>
                <w:tab w:val="left" w:pos="5529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392BF7" w:rsidRDefault="00392BF7" w:rsidP="00D744E7">
      <w:pPr>
        <w:jc w:val="both"/>
        <w:rPr>
          <w:sz w:val="28"/>
          <w:szCs w:val="28"/>
        </w:rPr>
      </w:pPr>
    </w:p>
    <w:p w:rsidR="00634AAF" w:rsidRDefault="00634AAF" w:rsidP="001431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пребыванием на территории учреждений несовершеннолетних граждан</w:t>
      </w:r>
    </w:p>
    <w:p w:rsidR="00634AAF" w:rsidRDefault="00634AAF" w:rsidP="0014310B">
      <w:pPr>
        <w:ind w:firstLine="567"/>
        <w:jc w:val="both"/>
        <w:rPr>
          <w:sz w:val="28"/>
          <w:szCs w:val="28"/>
        </w:rPr>
      </w:pPr>
    </w:p>
    <w:p w:rsidR="00D744E7" w:rsidRDefault="00D744E7" w:rsidP="0014310B">
      <w:pPr>
        <w:ind w:firstLine="567"/>
        <w:jc w:val="both"/>
        <w:rPr>
          <w:sz w:val="28"/>
          <w:szCs w:val="28"/>
        </w:rPr>
      </w:pPr>
    </w:p>
    <w:p w:rsidR="009239C4" w:rsidRDefault="0014310B" w:rsidP="009239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  <w:t>ПОСТАНОВЛЯЕТ:</w:t>
      </w:r>
    </w:p>
    <w:p w:rsidR="0014310B" w:rsidRDefault="0014310B" w:rsidP="0014310B">
      <w:pPr>
        <w:rPr>
          <w:sz w:val="28"/>
        </w:rPr>
      </w:pPr>
    </w:p>
    <w:p w:rsidR="0014310B" w:rsidRDefault="0014310B" w:rsidP="0014310B">
      <w:pPr>
        <w:jc w:val="both"/>
        <w:rPr>
          <w:sz w:val="28"/>
          <w:szCs w:val="28"/>
        </w:rPr>
      </w:pPr>
    </w:p>
    <w:p w:rsidR="0014310B" w:rsidRPr="005B6579" w:rsidRDefault="0014310B" w:rsidP="00143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6579">
        <w:rPr>
          <w:sz w:val="28"/>
          <w:szCs w:val="28"/>
        </w:rPr>
        <w:t>1. Внести в постановление</w:t>
      </w:r>
      <w:r w:rsidR="00EB6206">
        <w:rPr>
          <w:sz w:val="28"/>
          <w:szCs w:val="28"/>
        </w:rPr>
        <w:t>администрации</w:t>
      </w:r>
      <w:r w:rsidR="00073EA8">
        <w:rPr>
          <w:sz w:val="28"/>
          <w:szCs w:val="28"/>
        </w:rPr>
        <w:t xml:space="preserve"> муниципального района «Печора» </w:t>
      </w:r>
      <w:r w:rsidR="00EB6206">
        <w:rPr>
          <w:sz w:val="28"/>
          <w:szCs w:val="28"/>
        </w:rPr>
        <w:t>от 18.04.2011 г. № 227-п</w:t>
      </w:r>
      <w:r w:rsidRPr="005B6579">
        <w:rPr>
          <w:sz w:val="28"/>
          <w:szCs w:val="28"/>
        </w:rPr>
        <w:t xml:space="preserve"> «</w:t>
      </w:r>
      <w:r w:rsidR="00EB6206">
        <w:rPr>
          <w:sz w:val="28"/>
          <w:szCs w:val="28"/>
        </w:rPr>
        <w:t>О местах отбывания наказания в виде исправительных работ на территории муниципального района «Печора</w:t>
      </w:r>
      <w:r w:rsidRPr="005B6579">
        <w:rPr>
          <w:sz w:val="28"/>
          <w:szCs w:val="28"/>
        </w:rPr>
        <w:t>» следующее изменение:</w:t>
      </w:r>
    </w:p>
    <w:p w:rsidR="0014310B" w:rsidRDefault="0014310B" w:rsidP="0014310B">
      <w:pPr>
        <w:jc w:val="both"/>
        <w:rPr>
          <w:sz w:val="28"/>
          <w:szCs w:val="28"/>
        </w:rPr>
      </w:pPr>
      <w:r w:rsidRPr="00213687">
        <w:rPr>
          <w:sz w:val="28"/>
          <w:szCs w:val="28"/>
        </w:rPr>
        <w:tab/>
        <w:t>1.</w:t>
      </w:r>
      <w:r>
        <w:rPr>
          <w:sz w:val="28"/>
          <w:szCs w:val="28"/>
        </w:rPr>
        <w:t>1.</w:t>
      </w:r>
      <w:r w:rsidR="00EB6206">
        <w:rPr>
          <w:sz w:val="28"/>
          <w:szCs w:val="28"/>
        </w:rPr>
        <w:t>В таблице приложения к постановлению исключить позиции</w:t>
      </w:r>
      <w:r w:rsidR="00D744E7">
        <w:rPr>
          <w:sz w:val="28"/>
          <w:szCs w:val="28"/>
        </w:rPr>
        <w:t xml:space="preserve"> следующего содержания</w:t>
      </w:r>
      <w:r w:rsidR="00EB6206">
        <w:rPr>
          <w:sz w:val="28"/>
          <w:szCs w:val="28"/>
        </w:rPr>
        <w:t>:</w:t>
      </w:r>
    </w:p>
    <w:p w:rsidR="00EB6206" w:rsidRDefault="00EB6206" w:rsidP="0014310B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544"/>
        <w:gridCol w:w="3402"/>
        <w:gridCol w:w="1808"/>
      </w:tblGrid>
      <w:tr w:rsidR="00EB6206" w:rsidTr="009239C4">
        <w:tc>
          <w:tcPr>
            <w:tcW w:w="817" w:type="dxa"/>
          </w:tcPr>
          <w:p w:rsidR="00EB6206" w:rsidRPr="009239C4" w:rsidRDefault="009239C4" w:rsidP="0014310B">
            <w:pPr>
              <w:jc w:val="both"/>
              <w:rPr>
                <w:szCs w:val="26"/>
              </w:rPr>
            </w:pPr>
            <w:r w:rsidRPr="009239C4">
              <w:rPr>
                <w:szCs w:val="26"/>
              </w:rPr>
              <w:t>14</w:t>
            </w:r>
          </w:p>
        </w:tc>
        <w:tc>
          <w:tcPr>
            <w:tcW w:w="3544" w:type="dxa"/>
          </w:tcPr>
          <w:p w:rsidR="00EB6206" w:rsidRPr="009239C4" w:rsidRDefault="009239C4" w:rsidP="0014310B">
            <w:pPr>
              <w:jc w:val="both"/>
              <w:rPr>
                <w:szCs w:val="26"/>
              </w:rPr>
            </w:pPr>
            <w:r w:rsidRPr="009239C4">
              <w:rPr>
                <w:szCs w:val="26"/>
              </w:rPr>
              <w:t>МУ ГО «Досуг»</w:t>
            </w:r>
          </w:p>
        </w:tc>
        <w:tc>
          <w:tcPr>
            <w:tcW w:w="3402" w:type="dxa"/>
          </w:tcPr>
          <w:p w:rsidR="00EB6206" w:rsidRPr="009239C4" w:rsidRDefault="009239C4" w:rsidP="0014310B">
            <w:pPr>
              <w:jc w:val="both"/>
              <w:rPr>
                <w:szCs w:val="26"/>
              </w:rPr>
            </w:pPr>
            <w:r w:rsidRPr="009239C4">
              <w:rPr>
                <w:szCs w:val="26"/>
              </w:rPr>
              <w:t>169600, РК, г. Печора, ул. Ленинградская, д. 14 (82142) 7-48-55</w:t>
            </w:r>
          </w:p>
        </w:tc>
        <w:tc>
          <w:tcPr>
            <w:tcW w:w="1808" w:type="dxa"/>
          </w:tcPr>
          <w:p w:rsidR="00EB6206" w:rsidRDefault="00EB6206" w:rsidP="0014310B">
            <w:pPr>
              <w:jc w:val="both"/>
              <w:rPr>
                <w:sz w:val="28"/>
                <w:szCs w:val="28"/>
              </w:rPr>
            </w:pPr>
          </w:p>
        </w:tc>
      </w:tr>
      <w:tr w:rsidR="00EB6206" w:rsidTr="009239C4">
        <w:tc>
          <w:tcPr>
            <w:tcW w:w="817" w:type="dxa"/>
          </w:tcPr>
          <w:p w:rsidR="00EB6206" w:rsidRPr="009239C4" w:rsidRDefault="009239C4" w:rsidP="0014310B">
            <w:pPr>
              <w:jc w:val="both"/>
              <w:rPr>
                <w:szCs w:val="26"/>
              </w:rPr>
            </w:pPr>
            <w:r w:rsidRPr="009239C4">
              <w:rPr>
                <w:szCs w:val="26"/>
              </w:rPr>
              <w:t>15</w:t>
            </w:r>
          </w:p>
        </w:tc>
        <w:tc>
          <w:tcPr>
            <w:tcW w:w="3544" w:type="dxa"/>
          </w:tcPr>
          <w:p w:rsidR="00EB6206" w:rsidRPr="009239C4" w:rsidRDefault="009239C4" w:rsidP="0014310B">
            <w:pPr>
              <w:jc w:val="both"/>
              <w:rPr>
                <w:szCs w:val="26"/>
              </w:rPr>
            </w:pPr>
            <w:r w:rsidRPr="009239C4">
              <w:rPr>
                <w:szCs w:val="26"/>
              </w:rPr>
              <w:t>МУ ГО «Центр досуга и кино»</w:t>
            </w:r>
          </w:p>
        </w:tc>
        <w:tc>
          <w:tcPr>
            <w:tcW w:w="3402" w:type="dxa"/>
          </w:tcPr>
          <w:p w:rsidR="00EB6206" w:rsidRPr="009239C4" w:rsidRDefault="009239C4" w:rsidP="0014310B">
            <w:pPr>
              <w:jc w:val="both"/>
              <w:rPr>
                <w:szCs w:val="26"/>
              </w:rPr>
            </w:pPr>
            <w:r w:rsidRPr="009239C4">
              <w:rPr>
                <w:szCs w:val="26"/>
              </w:rPr>
              <w:t>169600, РК, г. Печора, ул. Советская, д. 16а (82142) 3-76-06</w:t>
            </w:r>
          </w:p>
        </w:tc>
        <w:tc>
          <w:tcPr>
            <w:tcW w:w="1808" w:type="dxa"/>
          </w:tcPr>
          <w:p w:rsidR="00EB6206" w:rsidRDefault="00EB6206" w:rsidP="0014310B">
            <w:pPr>
              <w:jc w:val="both"/>
              <w:rPr>
                <w:sz w:val="28"/>
                <w:szCs w:val="28"/>
              </w:rPr>
            </w:pPr>
          </w:p>
        </w:tc>
      </w:tr>
    </w:tbl>
    <w:p w:rsidR="0014310B" w:rsidRDefault="00D744E7" w:rsidP="00143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44E7" w:rsidRDefault="00D744E7" w:rsidP="00143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опубликованию и размещению на официальном сайте МО МР «Печора»</w:t>
      </w:r>
      <w:bookmarkStart w:id="0" w:name="_GoBack"/>
      <w:bookmarkEnd w:id="0"/>
    </w:p>
    <w:p w:rsidR="0014310B" w:rsidRPr="00213687" w:rsidRDefault="0014310B" w:rsidP="0014310B">
      <w:pPr>
        <w:jc w:val="both"/>
        <w:rPr>
          <w:sz w:val="28"/>
          <w:szCs w:val="28"/>
        </w:rPr>
      </w:pPr>
    </w:p>
    <w:p w:rsidR="0014310B" w:rsidRPr="00213687" w:rsidRDefault="0014310B" w:rsidP="0014310B">
      <w:pPr>
        <w:jc w:val="both"/>
        <w:rPr>
          <w:sz w:val="28"/>
          <w:szCs w:val="28"/>
        </w:rPr>
      </w:pPr>
    </w:p>
    <w:p w:rsidR="00BA4A41" w:rsidRDefault="00294875" w:rsidP="0014310B">
      <w:r>
        <w:rPr>
          <w:sz w:val="28"/>
          <w:szCs w:val="28"/>
        </w:rPr>
        <w:t>И. о. главы</w:t>
      </w:r>
      <w:r w:rsidR="0014310B">
        <w:rPr>
          <w:sz w:val="28"/>
          <w:szCs w:val="28"/>
        </w:rPr>
        <w:t xml:space="preserve"> </w:t>
      </w:r>
      <w:proofErr w:type="spellStart"/>
      <w:r w:rsidR="0014310B">
        <w:rPr>
          <w:sz w:val="28"/>
          <w:szCs w:val="28"/>
        </w:rPr>
        <w:t>администрации</w:t>
      </w:r>
      <w:r w:rsidR="00D744E7">
        <w:rPr>
          <w:sz w:val="28"/>
          <w:szCs w:val="28"/>
        </w:rPr>
        <w:t>О.М</w:t>
      </w:r>
      <w:proofErr w:type="spellEnd"/>
      <w:r w:rsidR="00D744E7">
        <w:rPr>
          <w:sz w:val="28"/>
          <w:szCs w:val="28"/>
        </w:rPr>
        <w:t xml:space="preserve">. </w:t>
      </w:r>
      <w:proofErr w:type="spellStart"/>
      <w:r w:rsidR="00D744E7">
        <w:rPr>
          <w:sz w:val="28"/>
          <w:szCs w:val="28"/>
        </w:rPr>
        <w:t>Барабкин</w:t>
      </w:r>
      <w:proofErr w:type="spellEnd"/>
    </w:p>
    <w:sectPr w:rsidR="00BA4A41" w:rsidSect="001D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310B"/>
    <w:rsid w:val="00034ACE"/>
    <w:rsid w:val="00073EA8"/>
    <w:rsid w:val="0014310B"/>
    <w:rsid w:val="001A3BC4"/>
    <w:rsid w:val="001D06B0"/>
    <w:rsid w:val="00294875"/>
    <w:rsid w:val="00315571"/>
    <w:rsid w:val="00392BF7"/>
    <w:rsid w:val="004D0DE1"/>
    <w:rsid w:val="00634AAF"/>
    <w:rsid w:val="0090725C"/>
    <w:rsid w:val="009239C4"/>
    <w:rsid w:val="009E0CCE"/>
    <w:rsid w:val="00AE449E"/>
    <w:rsid w:val="00B01CC8"/>
    <w:rsid w:val="00BA4A41"/>
    <w:rsid w:val="00D744E7"/>
    <w:rsid w:val="00EB6206"/>
    <w:rsid w:val="00FE3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310B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31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14310B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rsid w:val="0014310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3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B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310B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31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14310B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rsid w:val="0014310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3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B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VorsinaLI</dc:creator>
  <cp:lastModifiedBy>Админ</cp:lastModifiedBy>
  <cp:revision>14</cp:revision>
  <cp:lastPrinted>2015-07-30T12:11:00Z</cp:lastPrinted>
  <dcterms:created xsi:type="dcterms:W3CDTF">2015-01-22T13:46:00Z</dcterms:created>
  <dcterms:modified xsi:type="dcterms:W3CDTF">2015-08-03T06:36:00Z</dcterms:modified>
</cp:coreProperties>
</file>