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AF03F2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</w:t>
            </w:r>
            <w:r w:rsidR="00087B0D">
              <w:rPr>
                <w:sz w:val="28"/>
                <w:szCs w:val="28"/>
                <w:u w:val="single"/>
              </w:rPr>
              <w:t>16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</w:t>
            </w:r>
            <w:r w:rsidR="00087B0D">
              <w:rPr>
                <w:sz w:val="28"/>
                <w:szCs w:val="28"/>
                <w:u w:val="single"/>
              </w:rPr>
              <w:t xml:space="preserve">   ноября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A51380">
              <w:rPr>
                <w:sz w:val="28"/>
                <w:szCs w:val="28"/>
                <w:u w:val="single"/>
              </w:rPr>
              <w:t>2</w:t>
            </w:r>
            <w:r w:rsidR="00087B0D">
              <w:rPr>
                <w:sz w:val="28"/>
                <w:szCs w:val="28"/>
                <w:u w:val="single"/>
              </w:rPr>
              <w:t>2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A6538F">
              <w:rPr>
                <w:bCs/>
                <w:sz w:val="28"/>
                <w:szCs w:val="28"/>
              </w:rPr>
              <w:t xml:space="preserve">    </w:t>
            </w:r>
            <w:r w:rsidR="00A51380"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530955">
              <w:rPr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F20D8">
              <w:rPr>
                <w:bCs/>
                <w:sz w:val="28"/>
                <w:szCs w:val="28"/>
              </w:rPr>
              <w:t>791</w:t>
            </w:r>
            <w:r w:rsidR="00087B0D">
              <w:rPr>
                <w:bCs/>
                <w:sz w:val="28"/>
                <w:szCs w:val="28"/>
              </w:rPr>
              <w:t xml:space="preserve"> </w:t>
            </w:r>
            <w:r w:rsidR="00A6538F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A51380">
              <w:rPr>
                <w:bCs/>
                <w:sz w:val="28"/>
                <w:szCs w:val="28"/>
              </w:rPr>
              <w:t xml:space="preserve"> </w:t>
            </w:r>
            <w:r w:rsidR="008F20D8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366"/>
      </w:tblGrid>
      <w:tr w:rsidR="00F03F6A" w:rsidRPr="00713857" w:rsidTr="0073568C">
        <w:tc>
          <w:tcPr>
            <w:tcW w:w="5637" w:type="dxa"/>
            <w:shd w:val="clear" w:color="auto" w:fill="auto"/>
          </w:tcPr>
          <w:p w:rsidR="00F03F6A" w:rsidRPr="007B2F4A" w:rsidRDefault="007B2F4A" w:rsidP="00087B0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C03B7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="002C03B7">
              <w:rPr>
                <w:sz w:val="28"/>
                <w:szCs w:val="28"/>
              </w:rPr>
              <w:t>отмене</w:t>
            </w:r>
            <w:r w:rsidR="00530955">
              <w:rPr>
                <w:sz w:val="28"/>
                <w:szCs w:val="28"/>
              </w:rPr>
              <w:t xml:space="preserve"> распоряжения</w:t>
            </w:r>
            <w:r w:rsidR="00F03F6A">
              <w:rPr>
                <w:sz w:val="28"/>
                <w:szCs w:val="28"/>
              </w:rPr>
              <w:t xml:space="preserve"> админис</w:t>
            </w:r>
            <w:r w:rsidR="00A51380">
              <w:rPr>
                <w:sz w:val="28"/>
                <w:szCs w:val="28"/>
              </w:rPr>
              <w:t>трации муниципального района</w:t>
            </w:r>
            <w:r w:rsidR="006A5977">
              <w:rPr>
                <w:sz w:val="28"/>
                <w:szCs w:val="28"/>
              </w:rPr>
              <w:t xml:space="preserve"> «Печора» </w:t>
            </w:r>
            <w:r w:rsidR="002C03B7">
              <w:rPr>
                <w:sz w:val="28"/>
                <w:szCs w:val="28"/>
              </w:rPr>
              <w:t xml:space="preserve">                      </w:t>
            </w:r>
            <w:r w:rsidR="00530955">
              <w:rPr>
                <w:sz w:val="28"/>
                <w:szCs w:val="28"/>
              </w:rPr>
              <w:t xml:space="preserve">от </w:t>
            </w:r>
            <w:r w:rsidR="00087B0D">
              <w:rPr>
                <w:sz w:val="28"/>
                <w:szCs w:val="28"/>
              </w:rPr>
              <w:t>14</w:t>
            </w:r>
            <w:r w:rsidR="00A51380">
              <w:rPr>
                <w:sz w:val="28"/>
                <w:szCs w:val="28"/>
              </w:rPr>
              <w:t>.</w:t>
            </w:r>
            <w:r w:rsidR="00087B0D">
              <w:rPr>
                <w:sz w:val="28"/>
                <w:szCs w:val="28"/>
              </w:rPr>
              <w:t>11</w:t>
            </w:r>
            <w:r w:rsidR="00A51380">
              <w:rPr>
                <w:sz w:val="28"/>
                <w:szCs w:val="28"/>
              </w:rPr>
              <w:t>.20</w:t>
            </w:r>
            <w:r w:rsidR="00087B0D">
              <w:rPr>
                <w:sz w:val="28"/>
                <w:szCs w:val="28"/>
              </w:rPr>
              <w:t>22</w:t>
            </w:r>
            <w:r w:rsidR="00A51380">
              <w:rPr>
                <w:sz w:val="28"/>
                <w:szCs w:val="28"/>
              </w:rPr>
              <w:t xml:space="preserve"> г</w:t>
            </w:r>
            <w:r w:rsidR="00530955">
              <w:rPr>
                <w:sz w:val="28"/>
                <w:szCs w:val="28"/>
              </w:rPr>
              <w:t xml:space="preserve"> № </w:t>
            </w:r>
            <w:r w:rsidR="00087B0D">
              <w:rPr>
                <w:sz w:val="28"/>
                <w:szCs w:val="28"/>
              </w:rPr>
              <w:t>785</w:t>
            </w:r>
            <w:r w:rsidR="00530955">
              <w:rPr>
                <w:sz w:val="28"/>
                <w:szCs w:val="28"/>
              </w:rPr>
              <w:t xml:space="preserve">-р 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B6268E" w:rsidRPr="00713857" w:rsidRDefault="00B6268E" w:rsidP="00F03F6A">
      <w:pPr>
        <w:jc w:val="both"/>
        <w:rPr>
          <w:sz w:val="28"/>
          <w:szCs w:val="28"/>
        </w:rPr>
      </w:pPr>
    </w:p>
    <w:p w:rsidR="007B2F4A" w:rsidRDefault="001C6578" w:rsidP="008F20D8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955">
        <w:rPr>
          <w:sz w:val="28"/>
          <w:szCs w:val="28"/>
        </w:rPr>
        <w:t xml:space="preserve"> </w:t>
      </w:r>
      <w:r w:rsidR="002C03B7">
        <w:rPr>
          <w:sz w:val="28"/>
          <w:szCs w:val="28"/>
        </w:rPr>
        <w:t>Отменить</w:t>
      </w:r>
      <w:r w:rsidR="00530955">
        <w:rPr>
          <w:sz w:val="28"/>
          <w:szCs w:val="28"/>
        </w:rPr>
        <w:t xml:space="preserve"> распоряжение администрации </w:t>
      </w:r>
      <w:r w:rsidR="00A51380">
        <w:rPr>
          <w:sz w:val="28"/>
          <w:szCs w:val="28"/>
        </w:rPr>
        <w:t>муниципального района</w:t>
      </w:r>
      <w:r w:rsidR="00530955">
        <w:rPr>
          <w:sz w:val="28"/>
          <w:szCs w:val="28"/>
        </w:rPr>
        <w:t xml:space="preserve"> «Печора»</w:t>
      </w:r>
      <w:r w:rsidR="008F20D8">
        <w:rPr>
          <w:sz w:val="28"/>
          <w:szCs w:val="28"/>
        </w:rPr>
        <w:t xml:space="preserve"> </w:t>
      </w:r>
      <w:r w:rsidR="00530955">
        <w:rPr>
          <w:sz w:val="28"/>
          <w:szCs w:val="28"/>
        </w:rPr>
        <w:t xml:space="preserve">от </w:t>
      </w:r>
      <w:r w:rsidR="00087B0D">
        <w:rPr>
          <w:sz w:val="28"/>
          <w:szCs w:val="28"/>
        </w:rPr>
        <w:t>14</w:t>
      </w:r>
      <w:r w:rsidR="00A51380">
        <w:rPr>
          <w:sz w:val="28"/>
          <w:szCs w:val="28"/>
        </w:rPr>
        <w:t>.</w:t>
      </w:r>
      <w:r w:rsidR="00087B0D">
        <w:rPr>
          <w:sz w:val="28"/>
          <w:szCs w:val="28"/>
        </w:rPr>
        <w:t>11</w:t>
      </w:r>
      <w:r w:rsidR="00A51380">
        <w:rPr>
          <w:sz w:val="28"/>
          <w:szCs w:val="28"/>
        </w:rPr>
        <w:t>.20</w:t>
      </w:r>
      <w:r w:rsidR="00087B0D">
        <w:rPr>
          <w:sz w:val="28"/>
          <w:szCs w:val="28"/>
        </w:rPr>
        <w:t>22</w:t>
      </w:r>
      <w:r w:rsidR="00A51380">
        <w:rPr>
          <w:sz w:val="28"/>
          <w:szCs w:val="28"/>
        </w:rPr>
        <w:t xml:space="preserve"> г.</w:t>
      </w:r>
      <w:r w:rsidR="00530955">
        <w:rPr>
          <w:sz w:val="28"/>
          <w:szCs w:val="28"/>
        </w:rPr>
        <w:t xml:space="preserve"> № </w:t>
      </w:r>
      <w:r w:rsidR="00087B0D">
        <w:rPr>
          <w:sz w:val="28"/>
          <w:szCs w:val="28"/>
        </w:rPr>
        <w:t>785</w:t>
      </w:r>
      <w:r w:rsidR="00530955">
        <w:rPr>
          <w:sz w:val="28"/>
          <w:szCs w:val="28"/>
        </w:rPr>
        <w:t>-р «</w:t>
      </w:r>
      <w:r w:rsidR="00087B0D" w:rsidRPr="00926E4B">
        <w:rPr>
          <w:sz w:val="28"/>
          <w:szCs w:val="28"/>
        </w:rPr>
        <w:t xml:space="preserve">О внесении изменений в распоряжение администрации МР «Печора» </w:t>
      </w:r>
      <w:r w:rsidR="00087B0D">
        <w:rPr>
          <w:sz w:val="28"/>
          <w:szCs w:val="28"/>
        </w:rPr>
        <w:t>от 30</w:t>
      </w:r>
      <w:r w:rsidR="00087B0D" w:rsidRPr="00926E4B">
        <w:rPr>
          <w:sz w:val="28"/>
          <w:szCs w:val="28"/>
        </w:rPr>
        <w:t>.1</w:t>
      </w:r>
      <w:r w:rsidR="00087B0D">
        <w:rPr>
          <w:sz w:val="28"/>
          <w:szCs w:val="28"/>
        </w:rPr>
        <w:t>2</w:t>
      </w:r>
      <w:r w:rsidR="00087B0D" w:rsidRPr="00926E4B">
        <w:rPr>
          <w:sz w:val="28"/>
          <w:szCs w:val="28"/>
        </w:rPr>
        <w:t>.20</w:t>
      </w:r>
      <w:r w:rsidR="00087B0D">
        <w:rPr>
          <w:sz w:val="28"/>
          <w:szCs w:val="28"/>
        </w:rPr>
        <w:t>21</w:t>
      </w:r>
      <w:r w:rsidR="00087B0D" w:rsidRPr="00926E4B">
        <w:rPr>
          <w:sz w:val="28"/>
          <w:szCs w:val="28"/>
        </w:rPr>
        <w:t xml:space="preserve"> № </w:t>
      </w:r>
      <w:r w:rsidR="00087B0D">
        <w:rPr>
          <w:sz w:val="28"/>
          <w:szCs w:val="28"/>
        </w:rPr>
        <w:t>1001</w:t>
      </w:r>
      <w:r w:rsidR="00087B0D" w:rsidRPr="00926E4B">
        <w:rPr>
          <w:sz w:val="28"/>
          <w:szCs w:val="28"/>
        </w:rPr>
        <w:t>-р «О контрактной службе в администрации МР «Печора»</w:t>
      </w:r>
      <w:r w:rsidR="00530955" w:rsidRPr="00530955">
        <w:rPr>
          <w:sz w:val="28"/>
          <w:szCs w:val="28"/>
        </w:rPr>
        <w:t>»</w:t>
      </w:r>
      <w:r w:rsidR="00530955">
        <w:rPr>
          <w:sz w:val="28"/>
          <w:szCs w:val="28"/>
        </w:rPr>
        <w:t>.</w:t>
      </w:r>
    </w:p>
    <w:p w:rsidR="00F06ADA" w:rsidRDefault="0073568C" w:rsidP="00F06ADA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7F37">
        <w:rPr>
          <w:sz w:val="28"/>
          <w:szCs w:val="28"/>
        </w:rPr>
        <w:t>. Настоящее распоряжение вступает в силу с</w:t>
      </w:r>
      <w:r w:rsidR="00A51380">
        <w:rPr>
          <w:sz w:val="28"/>
          <w:szCs w:val="28"/>
        </w:rPr>
        <w:t>о дня принятия</w:t>
      </w:r>
      <w:r w:rsidR="008F20D8">
        <w:rPr>
          <w:sz w:val="28"/>
          <w:szCs w:val="28"/>
        </w:rPr>
        <w:t xml:space="preserve"> и подлежит размещению на официальном сайте муниципального района «Печора».</w:t>
      </w:r>
    </w:p>
    <w:p w:rsidR="00476B46" w:rsidRDefault="00476B46" w:rsidP="008F20D8">
      <w:pPr>
        <w:tabs>
          <w:tab w:val="left" w:pos="-3828"/>
        </w:tabs>
        <w:jc w:val="both"/>
        <w:rPr>
          <w:sz w:val="28"/>
          <w:szCs w:val="28"/>
        </w:rPr>
      </w:pPr>
    </w:p>
    <w:p w:rsidR="00F06ADA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2C03B7" w:rsidRPr="00713857" w:rsidRDefault="002C03B7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087B0D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A51380">
        <w:rPr>
          <w:sz w:val="28"/>
          <w:szCs w:val="28"/>
        </w:rPr>
        <w:t>одител</w:t>
      </w:r>
      <w:r>
        <w:rPr>
          <w:sz w:val="28"/>
          <w:szCs w:val="28"/>
        </w:rPr>
        <w:t>я</w:t>
      </w:r>
      <w:r w:rsidR="00A51380">
        <w:rPr>
          <w:sz w:val="28"/>
          <w:szCs w:val="28"/>
        </w:rPr>
        <w:t xml:space="preserve"> </w:t>
      </w:r>
      <w:r w:rsidR="00F03F6A">
        <w:rPr>
          <w:sz w:val="28"/>
          <w:szCs w:val="28"/>
        </w:rPr>
        <w:t xml:space="preserve"> администрации         </w:t>
      </w:r>
      <w:r w:rsidR="00A5138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</w:t>
      </w:r>
      <w:r w:rsidR="00A51380">
        <w:rPr>
          <w:sz w:val="28"/>
          <w:szCs w:val="28"/>
        </w:rPr>
        <w:t xml:space="preserve"> </w:t>
      </w:r>
      <w:r>
        <w:rPr>
          <w:sz w:val="28"/>
          <w:szCs w:val="28"/>
        </w:rPr>
        <w:t>В.Е. Менников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87B0D"/>
    <w:rsid w:val="0017034B"/>
    <w:rsid w:val="001C6578"/>
    <w:rsid w:val="00262497"/>
    <w:rsid w:val="002C03B7"/>
    <w:rsid w:val="00476B46"/>
    <w:rsid w:val="00530955"/>
    <w:rsid w:val="005E7A54"/>
    <w:rsid w:val="00637ECC"/>
    <w:rsid w:val="006A5977"/>
    <w:rsid w:val="006B76CE"/>
    <w:rsid w:val="0073568C"/>
    <w:rsid w:val="007363EC"/>
    <w:rsid w:val="007A58FF"/>
    <w:rsid w:val="007B2F4A"/>
    <w:rsid w:val="00866DEA"/>
    <w:rsid w:val="008D152F"/>
    <w:rsid w:val="008F20D8"/>
    <w:rsid w:val="009A108D"/>
    <w:rsid w:val="00A00DBC"/>
    <w:rsid w:val="00A0686F"/>
    <w:rsid w:val="00A51380"/>
    <w:rsid w:val="00A6538F"/>
    <w:rsid w:val="00AF03F2"/>
    <w:rsid w:val="00B6268E"/>
    <w:rsid w:val="00B64F9A"/>
    <w:rsid w:val="00D83C37"/>
    <w:rsid w:val="00DA7F37"/>
    <w:rsid w:val="00E03C6E"/>
    <w:rsid w:val="00E167A3"/>
    <w:rsid w:val="00EF157B"/>
    <w:rsid w:val="00F03F6A"/>
    <w:rsid w:val="00F0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2022-11-17T13:00:00Z</cp:lastPrinted>
  <dcterms:created xsi:type="dcterms:W3CDTF">2018-10-29T14:28:00Z</dcterms:created>
  <dcterms:modified xsi:type="dcterms:W3CDTF">2022-11-17T13:01:00Z</dcterms:modified>
</cp:coreProperties>
</file>