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Pr="00472064" w:rsidRDefault="0038090D" w:rsidP="00997AB2">
      <w:pPr>
        <w:jc w:val="center"/>
        <w:rPr>
          <w:sz w:val="26"/>
          <w:szCs w:val="26"/>
        </w:rPr>
      </w:pPr>
      <w:r w:rsidRPr="00472064">
        <w:rPr>
          <w:sz w:val="26"/>
          <w:szCs w:val="26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Pr="00472064" w:rsidRDefault="0038090D" w:rsidP="00997AB2">
      <w:pPr>
        <w:jc w:val="center"/>
        <w:rPr>
          <w:sz w:val="26"/>
          <w:szCs w:val="26"/>
          <w:u w:val="single"/>
        </w:rPr>
      </w:pPr>
      <w:r w:rsidRPr="00472064">
        <w:rPr>
          <w:sz w:val="26"/>
          <w:szCs w:val="26"/>
          <w:u w:val="single"/>
        </w:rPr>
        <w:t>Администрация муниципального района «Печора»</w:t>
      </w:r>
    </w:p>
    <w:p w:rsidR="001D677D" w:rsidRPr="00997AB2" w:rsidRDefault="00997AB2" w:rsidP="00997AB2">
      <w:pPr>
        <w:jc w:val="center"/>
        <w:rPr>
          <w:sz w:val="26"/>
          <w:szCs w:val="26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полугодие</w:t>
      </w:r>
      <w:r w:rsidRPr="00472064">
        <w:rPr>
          <w:sz w:val="26"/>
          <w:szCs w:val="26"/>
          <w:u w:val="single"/>
        </w:rPr>
        <w:t xml:space="preserve"> </w:t>
      </w:r>
      <w:r w:rsidR="003E766A" w:rsidRPr="00472064">
        <w:rPr>
          <w:sz w:val="26"/>
          <w:szCs w:val="26"/>
          <w:u w:val="single"/>
        </w:rPr>
        <w:t>20</w:t>
      </w:r>
      <w:r w:rsidR="003E1876" w:rsidRPr="0047206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4</w:t>
      </w:r>
      <w:r w:rsidR="0038090D" w:rsidRPr="00472064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а</w:t>
      </w:r>
      <w:r w:rsidR="002120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 w:rsidP="007F7931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 w:rsidP="007F7931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 w:rsidP="007F7931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C65C9A" w:rsidTr="00486C03">
        <w:trPr>
          <w:trHeight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A" w:rsidRPr="004275F3" w:rsidRDefault="00C65C9A" w:rsidP="007F7931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</w:t>
            </w:r>
            <w:r w:rsidRPr="00C65C9A">
              <w:rPr>
                <w:sz w:val="18"/>
                <w:szCs w:val="18"/>
              </w:rPr>
              <w:t>19 марта 2024 года № 19</w:t>
            </w:r>
            <w:r>
              <w:rPr>
                <w:sz w:val="18"/>
                <w:szCs w:val="18"/>
              </w:rPr>
              <w:t>3</w:t>
            </w:r>
            <w:r w:rsidRPr="00C65C9A">
              <w:rPr>
                <w:sz w:val="18"/>
                <w:szCs w:val="18"/>
              </w:rPr>
              <w:t xml:space="preserve">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4F710B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4F710B">
              <w:rPr>
                <w:sz w:val="18"/>
                <w:szCs w:val="18"/>
              </w:rPr>
              <w:t>бсиди</w:t>
            </w:r>
            <w:r>
              <w:rPr>
                <w:sz w:val="18"/>
                <w:szCs w:val="18"/>
              </w:rPr>
              <w:t>я</w:t>
            </w:r>
            <w:r w:rsidRPr="004F710B">
              <w:rPr>
                <w:sz w:val="18"/>
                <w:szCs w:val="18"/>
              </w:rPr>
              <w:t xml:space="preserve"> на частичное финансовое обеспечение расходов, в том числе для укрепления материально-технической базы и частичное возмещение затрат на осуществление уставной деятельности</w:t>
            </w:r>
            <w:r w:rsidR="00C65C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9A" w:rsidRPr="00472064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5C9A" w:rsidTr="007F7931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Pr="004275F3" w:rsidRDefault="00C65C9A" w:rsidP="007F7931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 xml:space="preserve">Распоряжение администрации муниципального района «Печора» от </w:t>
            </w:r>
            <w:r w:rsidRPr="00C65C9A">
              <w:rPr>
                <w:sz w:val="18"/>
                <w:szCs w:val="18"/>
              </w:rPr>
              <w:t>19 марта 2024 года № 19</w:t>
            </w:r>
            <w:r>
              <w:rPr>
                <w:sz w:val="18"/>
                <w:szCs w:val="18"/>
              </w:rPr>
              <w:t>4</w:t>
            </w:r>
            <w:r w:rsidRPr="00C65C9A">
              <w:rPr>
                <w:sz w:val="18"/>
                <w:szCs w:val="18"/>
              </w:rPr>
              <w:t xml:space="preserve">-р   </w:t>
            </w:r>
            <w:r>
              <w:rPr>
                <w:sz w:val="18"/>
                <w:szCs w:val="18"/>
              </w:rPr>
              <w:t xml:space="preserve">  </w:t>
            </w:r>
            <w:r w:rsidRPr="004720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Печорского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Pr="000572E8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7F7931">
              <w:rPr>
                <w:sz w:val="18"/>
                <w:szCs w:val="18"/>
              </w:rPr>
              <w:t>Субсидия на частичное финансовое обеспечение расходов, в том числе для укрепления материально-технической базы и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9A" w:rsidRPr="00472064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5C9A" w:rsidTr="00EE111E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Pr="004275F3" w:rsidRDefault="00C65C9A" w:rsidP="007F7931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2064">
              <w:rPr>
                <w:sz w:val="18"/>
                <w:szCs w:val="18"/>
              </w:rPr>
              <w:t xml:space="preserve">Распоряжение администрации муниципального района «Печора» </w:t>
            </w:r>
            <w:r>
              <w:rPr>
                <w:sz w:val="18"/>
                <w:szCs w:val="18"/>
              </w:rPr>
              <w:t xml:space="preserve"> 19</w:t>
            </w:r>
            <w:r w:rsidRPr="00C65C9A">
              <w:rPr>
                <w:sz w:val="18"/>
                <w:szCs w:val="18"/>
              </w:rPr>
              <w:t xml:space="preserve"> марта 2024 года № 195-р</w:t>
            </w:r>
            <w:r w:rsidRPr="0047206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 региональн</w:t>
            </w:r>
            <w:r w:rsidR="007F7931">
              <w:rPr>
                <w:sz w:val="18"/>
                <w:szCs w:val="18"/>
              </w:rPr>
              <w:t xml:space="preserve">ая </w:t>
            </w:r>
            <w:r>
              <w:rPr>
                <w:sz w:val="18"/>
                <w:szCs w:val="18"/>
              </w:rPr>
              <w:t>организаци</w:t>
            </w:r>
            <w:r w:rsidR="007F793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F7931">
              <w:rPr>
                <w:sz w:val="18"/>
                <w:szCs w:val="18"/>
              </w:rPr>
              <w:t>Печорск</w:t>
            </w:r>
            <w:r>
              <w:rPr>
                <w:sz w:val="18"/>
                <w:szCs w:val="18"/>
              </w:rPr>
              <w:t>ая</w:t>
            </w:r>
            <w:r w:rsidRPr="007F7931">
              <w:rPr>
                <w:sz w:val="18"/>
                <w:szCs w:val="18"/>
              </w:rPr>
              <w:t xml:space="preserve"> местн</w:t>
            </w:r>
            <w:r>
              <w:rPr>
                <w:sz w:val="18"/>
                <w:szCs w:val="18"/>
              </w:rPr>
              <w:t>ая</w:t>
            </w:r>
            <w:r w:rsidRPr="007F7931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7F7931">
              <w:rPr>
                <w:sz w:val="18"/>
                <w:szCs w:val="18"/>
              </w:rPr>
              <w:t xml:space="preserve"> Всероссийского общества слепых</w:t>
            </w:r>
            <w:r>
              <w:rPr>
                <w:sz w:val="18"/>
                <w:szCs w:val="18"/>
              </w:rPr>
              <w:t>)</w:t>
            </w:r>
            <w:r w:rsidRPr="007F79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167000, </w:t>
            </w:r>
          </w:p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Коми,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ыктывкар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Савина, д.28</w:t>
            </w:r>
          </w:p>
          <w:p w:rsidR="007F7931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C65C9A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C65C9A">
              <w:rPr>
                <w:sz w:val="18"/>
                <w:szCs w:val="18"/>
              </w:rPr>
              <w:t>169600,</w:t>
            </w:r>
            <w:proofErr w:type="gramEnd"/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д.18, кв.105</w:t>
            </w:r>
            <w:r w:rsidR="007F793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7F7931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7F7931">
              <w:rPr>
                <w:sz w:val="18"/>
                <w:szCs w:val="18"/>
              </w:rPr>
              <w:t xml:space="preserve">Субсидия на частичное финансовое обеспечение расходов </w:t>
            </w:r>
            <w:r w:rsidRPr="007F7931">
              <w:rPr>
                <w:sz w:val="18"/>
                <w:szCs w:val="18"/>
              </w:rPr>
              <w:t>Печорск</w:t>
            </w:r>
            <w:r>
              <w:rPr>
                <w:sz w:val="18"/>
                <w:szCs w:val="18"/>
              </w:rPr>
              <w:t>ой</w:t>
            </w:r>
            <w:r w:rsidRPr="007F7931">
              <w:rPr>
                <w:sz w:val="18"/>
                <w:szCs w:val="18"/>
              </w:rPr>
              <w:t xml:space="preserve"> местн</w:t>
            </w:r>
            <w:r>
              <w:rPr>
                <w:sz w:val="18"/>
                <w:szCs w:val="18"/>
              </w:rPr>
              <w:t xml:space="preserve">ой </w:t>
            </w:r>
            <w:r w:rsidRPr="007F7931">
              <w:rPr>
                <w:sz w:val="18"/>
                <w:szCs w:val="18"/>
              </w:rPr>
              <w:t>организаци</w:t>
            </w:r>
            <w:r>
              <w:rPr>
                <w:sz w:val="18"/>
                <w:szCs w:val="18"/>
              </w:rPr>
              <w:t>и</w:t>
            </w:r>
            <w:r w:rsidRPr="007F79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Всероссийского общества слепых</w:t>
            </w:r>
            <w:bookmarkStart w:id="0" w:name="_GoBack"/>
            <w:bookmarkEnd w:id="0"/>
            <w:r w:rsidRPr="007F7931">
              <w:rPr>
                <w:sz w:val="18"/>
                <w:szCs w:val="18"/>
              </w:rPr>
              <w:t>, в том числе для укрепления материально-технической базы и частичное возмещение затрат на осуществление уставной деятельности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 w:rsidRPr="00C65C9A">
              <w:rPr>
                <w:sz w:val="18"/>
                <w:szCs w:val="18"/>
              </w:rPr>
              <w:t>64 440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Pr="00472064" w:rsidRDefault="00C65C9A" w:rsidP="007F793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2024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A" w:rsidRDefault="00C65C9A" w:rsidP="007F7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82CA8" w:rsidRDefault="00682CA8"/>
    <w:sectPr w:rsidR="00682CA8" w:rsidSect="004720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5211"/>
    <w:rsid w:val="000572E8"/>
    <w:rsid w:val="000B56BA"/>
    <w:rsid w:val="000E0D4B"/>
    <w:rsid w:val="00121625"/>
    <w:rsid w:val="00163D87"/>
    <w:rsid w:val="001D3769"/>
    <w:rsid w:val="001D677D"/>
    <w:rsid w:val="00201FF7"/>
    <w:rsid w:val="00202CFC"/>
    <w:rsid w:val="0021204C"/>
    <w:rsid w:val="0021267E"/>
    <w:rsid w:val="00236EEF"/>
    <w:rsid w:val="00251324"/>
    <w:rsid w:val="003105F3"/>
    <w:rsid w:val="00314A4C"/>
    <w:rsid w:val="00321AFE"/>
    <w:rsid w:val="0038090D"/>
    <w:rsid w:val="0039591E"/>
    <w:rsid w:val="003A760C"/>
    <w:rsid w:val="003E1876"/>
    <w:rsid w:val="003E766A"/>
    <w:rsid w:val="00404476"/>
    <w:rsid w:val="00423F44"/>
    <w:rsid w:val="004275F3"/>
    <w:rsid w:val="00472064"/>
    <w:rsid w:val="00486C03"/>
    <w:rsid w:val="004B21B9"/>
    <w:rsid w:val="004C4FE0"/>
    <w:rsid w:val="004F710B"/>
    <w:rsid w:val="005078B0"/>
    <w:rsid w:val="00536B9B"/>
    <w:rsid w:val="00562EDC"/>
    <w:rsid w:val="005C43FF"/>
    <w:rsid w:val="005E4EB2"/>
    <w:rsid w:val="00633354"/>
    <w:rsid w:val="0064035B"/>
    <w:rsid w:val="00682CA8"/>
    <w:rsid w:val="0068439A"/>
    <w:rsid w:val="006D6284"/>
    <w:rsid w:val="007543CC"/>
    <w:rsid w:val="007E293A"/>
    <w:rsid w:val="007F7931"/>
    <w:rsid w:val="00886239"/>
    <w:rsid w:val="008A19A5"/>
    <w:rsid w:val="008C5182"/>
    <w:rsid w:val="008E1768"/>
    <w:rsid w:val="00900956"/>
    <w:rsid w:val="00902FC0"/>
    <w:rsid w:val="00997AB2"/>
    <w:rsid w:val="00A0679F"/>
    <w:rsid w:val="00A951A3"/>
    <w:rsid w:val="00AE7056"/>
    <w:rsid w:val="00B308FF"/>
    <w:rsid w:val="00BC2C69"/>
    <w:rsid w:val="00C11FE4"/>
    <w:rsid w:val="00C16054"/>
    <w:rsid w:val="00C65C9A"/>
    <w:rsid w:val="00CB59F4"/>
    <w:rsid w:val="00CC409A"/>
    <w:rsid w:val="00D50649"/>
    <w:rsid w:val="00D61C8A"/>
    <w:rsid w:val="00DE5A64"/>
    <w:rsid w:val="00E02851"/>
    <w:rsid w:val="00E507C3"/>
    <w:rsid w:val="00E85B88"/>
    <w:rsid w:val="00E91785"/>
    <w:rsid w:val="00ED7D91"/>
    <w:rsid w:val="00EE111E"/>
    <w:rsid w:val="00F30228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26A8-CD25-490D-AB83-B95D2E7F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2</cp:revision>
  <cp:lastPrinted>2024-03-22T06:14:00Z</cp:lastPrinted>
  <dcterms:created xsi:type="dcterms:W3CDTF">2024-03-22T06:16:00Z</dcterms:created>
  <dcterms:modified xsi:type="dcterms:W3CDTF">2024-03-22T06:16:00Z</dcterms:modified>
</cp:coreProperties>
</file>